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5A5" w:rsidRPr="00E87EF6" w:rsidRDefault="002442B3" w:rsidP="00C70329">
      <w:pPr>
        <w:shd w:val="clear" w:color="auto" w:fill="F2F2F2"/>
        <w:spacing w:after="0"/>
        <w:jc w:val="center"/>
        <w:rPr>
          <w:rStyle w:val="BookTitle1"/>
        </w:rPr>
      </w:pPr>
      <w:r>
        <w:rPr>
          <w:rStyle w:val="BookTitle1"/>
        </w:rPr>
        <w:t xml:space="preserve">California </w:t>
      </w:r>
      <w:r w:rsidR="0053127A" w:rsidRPr="00E87EF6">
        <w:rPr>
          <w:rStyle w:val="BookTitle1"/>
        </w:rPr>
        <w:t>State University</w:t>
      </w:r>
      <w:r>
        <w:rPr>
          <w:rStyle w:val="BookTitle1"/>
        </w:rPr>
        <w:t xml:space="preserve">, Los Angeles </w:t>
      </w:r>
    </w:p>
    <w:p w:rsidR="0053127A" w:rsidRPr="00E87EF6" w:rsidRDefault="00010CE8" w:rsidP="00C70329">
      <w:pPr>
        <w:shd w:val="clear" w:color="auto" w:fill="F2F2F2"/>
        <w:spacing w:after="0"/>
        <w:jc w:val="center"/>
        <w:rPr>
          <w:rStyle w:val="BookTitle1"/>
        </w:rPr>
      </w:pPr>
      <w:r>
        <w:rPr>
          <w:rStyle w:val="BookTitle1"/>
        </w:rPr>
        <w:t>Annual</w:t>
      </w:r>
      <w:r w:rsidR="002650A9">
        <w:rPr>
          <w:rStyle w:val="BookTitle1"/>
        </w:rPr>
        <w:t xml:space="preserve"> </w:t>
      </w:r>
      <w:r w:rsidR="0053127A" w:rsidRPr="00E87EF6">
        <w:rPr>
          <w:rStyle w:val="BookTitle1"/>
        </w:rPr>
        <w:t xml:space="preserve">Assessment </w:t>
      </w:r>
      <w:r w:rsidR="00313C1E">
        <w:rPr>
          <w:rStyle w:val="BookTitle1"/>
        </w:rPr>
        <w:t>Report</w:t>
      </w:r>
      <w:r>
        <w:rPr>
          <w:rStyle w:val="BookTitle1"/>
        </w:rPr>
        <w:t xml:space="preserve"> </w:t>
      </w:r>
    </w:p>
    <w:p w:rsidR="0053127A" w:rsidRPr="00E87EF6" w:rsidRDefault="0053127A" w:rsidP="0053127A">
      <w:pPr>
        <w:spacing w:after="0"/>
        <w:rPr>
          <w:rStyle w:val="BookTitle1"/>
        </w:rPr>
      </w:pPr>
    </w:p>
    <w:p w:rsidR="0053127A" w:rsidRPr="000B199C" w:rsidRDefault="002650A9" w:rsidP="0053127A">
      <w:pPr>
        <w:spacing w:after="0"/>
        <w:rPr>
          <w:rStyle w:val="BookTitle1"/>
          <w:rFonts w:asciiTheme="minorHAnsi" w:hAnsiTheme="minorHAnsi"/>
          <w:u w:val="single"/>
        </w:rPr>
      </w:pPr>
      <w:r w:rsidRPr="00F223B9">
        <w:rPr>
          <w:rStyle w:val="BookTitle1"/>
          <w:rFonts w:asciiTheme="minorHAnsi" w:hAnsiTheme="minorHAnsi"/>
        </w:rPr>
        <w:t>Program</w:t>
      </w:r>
      <w:r w:rsidR="0053127A" w:rsidRPr="00F223B9">
        <w:rPr>
          <w:rStyle w:val="BookTitle1"/>
          <w:rFonts w:asciiTheme="minorHAnsi" w:hAnsiTheme="minorHAnsi"/>
        </w:rPr>
        <w:t xml:space="preserve">: </w:t>
      </w:r>
      <w:r w:rsidR="00931B63" w:rsidRPr="002073BF">
        <w:rPr>
          <w:rStyle w:val="BookTitle1"/>
          <w:rFonts w:asciiTheme="minorHAnsi" w:hAnsiTheme="minorHAnsi"/>
          <w:u w:val="single"/>
        </w:rPr>
        <w:t xml:space="preserve"> </w:t>
      </w:r>
      <w:r w:rsidR="00643241">
        <w:rPr>
          <w:rStyle w:val="BookTitle1"/>
          <w:rFonts w:asciiTheme="minorHAnsi" w:hAnsiTheme="minorHAnsi"/>
          <w:u w:val="single"/>
        </w:rPr>
        <w:t>COMPUTER SCIENCE</w:t>
      </w:r>
      <w:r w:rsidR="000B199C">
        <w:rPr>
          <w:rStyle w:val="BookTitle1"/>
          <w:rFonts w:asciiTheme="minorHAnsi" w:hAnsiTheme="minorHAnsi"/>
          <w:u w:val="single"/>
        </w:rPr>
        <w:t xml:space="preserve"> MASTER OF SCIENCE</w:t>
      </w:r>
      <w:r w:rsidR="00E87EF6" w:rsidRPr="00F223B9">
        <w:rPr>
          <w:rStyle w:val="BookTitle1"/>
          <w:rFonts w:asciiTheme="minorHAnsi" w:hAnsiTheme="minorHAnsi"/>
        </w:rPr>
        <w:tab/>
      </w:r>
      <w:r w:rsidR="00313C1E" w:rsidRPr="00F223B9">
        <w:rPr>
          <w:rStyle w:val="BookTitle1"/>
          <w:rFonts w:asciiTheme="minorHAnsi" w:hAnsiTheme="minorHAnsi"/>
        </w:rPr>
        <w:t xml:space="preserve">Report </w:t>
      </w:r>
      <w:r w:rsidR="00931B63" w:rsidRPr="00F223B9">
        <w:rPr>
          <w:rStyle w:val="BookTitle1"/>
          <w:rFonts w:asciiTheme="minorHAnsi" w:hAnsiTheme="minorHAnsi"/>
        </w:rPr>
        <w:t>Semester/</w:t>
      </w:r>
      <w:r w:rsidR="0053127A" w:rsidRPr="00F223B9">
        <w:rPr>
          <w:rStyle w:val="BookTitle1"/>
          <w:rFonts w:asciiTheme="minorHAnsi" w:hAnsiTheme="minorHAnsi"/>
        </w:rPr>
        <w:t xml:space="preserve">Year:  </w:t>
      </w:r>
      <w:r w:rsidR="0053127A" w:rsidRPr="000B199C">
        <w:rPr>
          <w:rStyle w:val="BookTitle1"/>
          <w:rFonts w:asciiTheme="minorHAnsi" w:hAnsiTheme="minorHAnsi"/>
          <w:u w:val="single"/>
        </w:rPr>
        <w:t>_</w:t>
      </w:r>
      <w:r w:rsidR="000B199C">
        <w:rPr>
          <w:rStyle w:val="BookTitle1"/>
          <w:rFonts w:asciiTheme="minorHAnsi" w:hAnsiTheme="minorHAnsi"/>
          <w:u w:val="single"/>
        </w:rPr>
        <w:t xml:space="preserve">          </w:t>
      </w:r>
      <w:r w:rsidR="001B33E7">
        <w:rPr>
          <w:rStyle w:val="BookTitle1"/>
          <w:rFonts w:asciiTheme="minorHAnsi" w:hAnsiTheme="minorHAnsi"/>
          <w:u w:val="single"/>
        </w:rPr>
        <w:t>SPRING 2020</w:t>
      </w:r>
      <w:r w:rsidR="0053127A" w:rsidRPr="000B199C">
        <w:rPr>
          <w:rStyle w:val="BookTitle1"/>
          <w:rFonts w:asciiTheme="minorHAnsi" w:hAnsiTheme="minorHAnsi"/>
          <w:u w:val="single"/>
        </w:rPr>
        <w:t>__</w:t>
      </w:r>
      <w:r w:rsidR="000B199C">
        <w:rPr>
          <w:rStyle w:val="BookTitle1"/>
          <w:rFonts w:asciiTheme="minorHAnsi" w:hAnsiTheme="minorHAnsi"/>
          <w:u w:val="single"/>
        </w:rPr>
        <w:t xml:space="preserve"> </w:t>
      </w:r>
      <w:r w:rsidR="0053127A" w:rsidRPr="000B199C">
        <w:rPr>
          <w:rStyle w:val="BookTitle1"/>
          <w:rFonts w:asciiTheme="minorHAnsi" w:hAnsiTheme="minorHAnsi"/>
          <w:u w:val="single"/>
        </w:rPr>
        <w:t>__</w:t>
      </w:r>
      <w:r w:rsidR="00C70329" w:rsidRPr="000B199C">
        <w:rPr>
          <w:rStyle w:val="BookTitle1"/>
          <w:rFonts w:asciiTheme="minorHAnsi" w:hAnsiTheme="minorHAnsi"/>
          <w:u w:val="single"/>
        </w:rPr>
        <w:t>____</w:t>
      </w:r>
    </w:p>
    <w:p w:rsidR="0053127A" w:rsidRPr="00F223B9" w:rsidRDefault="0053127A" w:rsidP="0053127A">
      <w:pPr>
        <w:spacing w:after="0"/>
        <w:rPr>
          <w:rStyle w:val="BookTitle1"/>
          <w:rFonts w:asciiTheme="minorHAnsi" w:hAnsiTheme="minorHAnsi"/>
        </w:rPr>
      </w:pPr>
    </w:p>
    <w:p w:rsidR="0053127A" w:rsidRPr="00F223B9" w:rsidRDefault="0053127A" w:rsidP="0053127A">
      <w:pPr>
        <w:spacing w:after="0"/>
        <w:rPr>
          <w:rStyle w:val="BookTitle1"/>
          <w:rFonts w:asciiTheme="minorHAnsi" w:hAnsiTheme="minorHAnsi"/>
        </w:rPr>
      </w:pPr>
      <w:r w:rsidRPr="00F223B9">
        <w:rPr>
          <w:rStyle w:val="BookTitle1"/>
          <w:rFonts w:asciiTheme="minorHAnsi" w:hAnsiTheme="minorHAnsi"/>
        </w:rPr>
        <w:t>College</w:t>
      </w:r>
      <w:r w:rsidR="008E241A" w:rsidRPr="00F223B9">
        <w:rPr>
          <w:rStyle w:val="BookTitle1"/>
          <w:rFonts w:asciiTheme="minorHAnsi" w:hAnsiTheme="minorHAnsi"/>
        </w:rPr>
        <w:t>/School</w:t>
      </w:r>
      <w:r w:rsidRPr="00F223B9">
        <w:rPr>
          <w:rStyle w:val="BookTitle1"/>
          <w:rFonts w:asciiTheme="minorHAnsi" w:hAnsiTheme="minorHAnsi"/>
        </w:rPr>
        <w:t xml:space="preserve">:  </w:t>
      </w:r>
      <w:r w:rsidR="008E241A" w:rsidRPr="00F223B9">
        <w:rPr>
          <w:rStyle w:val="BookTitle1"/>
          <w:rFonts w:asciiTheme="minorHAnsi" w:hAnsiTheme="minorHAnsi"/>
        </w:rPr>
        <w:t>___</w:t>
      </w:r>
      <w:r w:rsidR="000B199C" w:rsidRPr="000B199C">
        <w:rPr>
          <w:rStyle w:val="BookTitle1"/>
          <w:rFonts w:asciiTheme="minorHAnsi" w:hAnsiTheme="minorHAnsi"/>
          <w:u w:val="single"/>
        </w:rPr>
        <w:t>ECST</w:t>
      </w:r>
      <w:r w:rsidR="008E241A" w:rsidRPr="000B199C">
        <w:rPr>
          <w:rStyle w:val="BookTitle1"/>
          <w:rFonts w:asciiTheme="minorHAnsi" w:hAnsiTheme="minorHAnsi"/>
          <w:u w:val="single"/>
        </w:rPr>
        <w:t>__________________</w:t>
      </w:r>
      <w:r w:rsidR="00E87EF6" w:rsidRPr="00F223B9">
        <w:rPr>
          <w:rStyle w:val="BookTitle1"/>
          <w:rFonts w:asciiTheme="minorHAnsi" w:hAnsiTheme="minorHAnsi"/>
        </w:rPr>
        <w:t xml:space="preserve">        </w:t>
      </w:r>
      <w:r w:rsidR="00931B63" w:rsidRPr="00F223B9">
        <w:rPr>
          <w:rStyle w:val="BookTitle1"/>
          <w:rFonts w:asciiTheme="minorHAnsi" w:hAnsiTheme="minorHAnsi"/>
        </w:rPr>
        <w:t>Assessment Coordinator: _____</w:t>
      </w:r>
      <w:r w:rsidR="003243D5">
        <w:rPr>
          <w:rStyle w:val="BookTitle1"/>
          <w:rFonts w:asciiTheme="minorHAnsi" w:hAnsiTheme="minorHAnsi"/>
          <w:u w:val="single"/>
        </w:rPr>
        <w:t xml:space="preserve"> Dr. Sun</w:t>
      </w:r>
      <w:r w:rsidR="002577E2">
        <w:rPr>
          <w:rStyle w:val="BookTitle1"/>
          <w:rFonts w:asciiTheme="minorHAnsi" w:hAnsiTheme="minorHAnsi"/>
          <w:u w:val="single"/>
        </w:rPr>
        <w:t xml:space="preserve"> </w:t>
      </w:r>
      <w:r w:rsidR="00931B63" w:rsidRPr="00F223B9">
        <w:rPr>
          <w:rStyle w:val="BookTitle1"/>
          <w:rFonts w:asciiTheme="minorHAnsi" w:hAnsiTheme="minorHAnsi"/>
        </w:rPr>
        <w:t>___</w:t>
      </w:r>
      <w:r w:rsidR="00C70329" w:rsidRPr="00F223B9">
        <w:rPr>
          <w:rStyle w:val="BookTitle1"/>
          <w:rFonts w:asciiTheme="minorHAnsi" w:hAnsiTheme="minorHAnsi"/>
        </w:rPr>
        <w:t>___</w:t>
      </w:r>
      <w:r w:rsidR="00931B63" w:rsidRPr="00F223B9">
        <w:rPr>
          <w:rStyle w:val="BookTitle1"/>
          <w:rFonts w:asciiTheme="minorHAnsi" w:hAnsiTheme="minorHAnsi"/>
        </w:rPr>
        <w:t>__</w:t>
      </w:r>
    </w:p>
    <w:p w:rsidR="0053127A" w:rsidRPr="00F223B9" w:rsidRDefault="0053127A" w:rsidP="0053127A">
      <w:pPr>
        <w:spacing w:after="0"/>
        <w:rPr>
          <w:rStyle w:val="BookTitle1"/>
          <w:rFonts w:asciiTheme="minorHAnsi" w:hAnsiTheme="minorHAnsi"/>
        </w:rPr>
      </w:pPr>
    </w:p>
    <w:p w:rsidR="00931B63" w:rsidRPr="00F223B9" w:rsidRDefault="00931B63" w:rsidP="0053127A">
      <w:pPr>
        <w:spacing w:after="0"/>
        <w:rPr>
          <w:rStyle w:val="BookTitle1"/>
          <w:rFonts w:asciiTheme="minorHAnsi" w:hAnsiTheme="minorHAnsi"/>
        </w:rPr>
      </w:pPr>
      <w:r w:rsidRPr="00F223B9">
        <w:rPr>
          <w:rStyle w:val="BookTitle1"/>
          <w:rFonts w:asciiTheme="minorHAnsi" w:hAnsiTheme="minorHAnsi"/>
        </w:rPr>
        <w:t xml:space="preserve">Specialized Accreditation:  </w:t>
      </w:r>
      <w:r w:rsidR="00B30153">
        <w:rPr>
          <w:rStyle w:val="BookTitle1"/>
          <w:rFonts w:asciiTheme="minorHAnsi" w:hAnsiTheme="minorHAnsi"/>
        </w:rPr>
        <w:sym w:font="Wingdings" w:char="F0FE"/>
      </w:r>
      <w:r w:rsidRPr="00F223B9">
        <w:rPr>
          <w:rStyle w:val="BookTitle1"/>
          <w:rFonts w:asciiTheme="minorHAnsi" w:hAnsiTheme="minorHAnsi"/>
        </w:rPr>
        <w:t xml:space="preserve"> No    </w:t>
      </w:r>
      <w:r w:rsidRPr="00F223B9">
        <w:rPr>
          <w:rStyle w:val="BookTitle1"/>
          <w:rFonts w:asciiTheme="minorHAnsi" w:hAnsiTheme="minorHAnsi"/>
        </w:rPr>
        <w:sym w:font="Wingdings" w:char="F072"/>
      </w:r>
      <w:r w:rsidR="00C70329" w:rsidRPr="00F223B9">
        <w:rPr>
          <w:rStyle w:val="BookTitle1"/>
          <w:rFonts w:asciiTheme="minorHAnsi" w:hAnsiTheme="minorHAnsi"/>
        </w:rPr>
        <w:t xml:space="preserve">  Yes   </w:t>
      </w:r>
      <w:r w:rsidRPr="00F223B9">
        <w:rPr>
          <w:rStyle w:val="BookTitle1"/>
          <w:rFonts w:asciiTheme="minorHAnsi" w:hAnsiTheme="minorHAnsi"/>
        </w:rPr>
        <w:t xml:space="preserve">please specify </w:t>
      </w:r>
      <w:r w:rsidR="003F2EE3" w:rsidRPr="00F223B9">
        <w:rPr>
          <w:rStyle w:val="BookTitle1"/>
          <w:rFonts w:asciiTheme="minorHAnsi" w:hAnsiTheme="minorHAnsi"/>
        </w:rPr>
        <w:t xml:space="preserve">Agency/organization and Date </w:t>
      </w:r>
      <w:r w:rsidR="00C70329" w:rsidRPr="00F223B9">
        <w:rPr>
          <w:rStyle w:val="BookTitle1"/>
          <w:rFonts w:asciiTheme="minorHAnsi" w:hAnsiTheme="minorHAnsi"/>
        </w:rPr>
        <w:t>_____________________</w:t>
      </w:r>
    </w:p>
    <w:p w:rsidR="002A0A67" w:rsidRPr="00F223B9" w:rsidRDefault="002A0A67" w:rsidP="0053127A">
      <w:pPr>
        <w:spacing w:after="0"/>
        <w:rPr>
          <w:rStyle w:val="BookTitle1"/>
          <w:rFonts w:asciiTheme="minorHAnsi" w:hAnsiTheme="minorHAnsi"/>
        </w:rPr>
      </w:pPr>
    </w:p>
    <w:p w:rsidR="005B0E24" w:rsidRPr="00F223B9" w:rsidRDefault="00F223B9" w:rsidP="0053127A">
      <w:pPr>
        <w:spacing w:after="0"/>
        <w:rPr>
          <w:rStyle w:val="BookTitle1"/>
          <w:rFonts w:asciiTheme="minorHAnsi" w:hAnsiTheme="minorHAnsi"/>
          <w:smallCaps w:val="0"/>
        </w:rPr>
      </w:pPr>
      <w:r>
        <w:rPr>
          <w:rStyle w:val="BookTitle1"/>
          <w:rFonts w:asciiTheme="minorHAnsi" w:hAnsiTheme="minorHAnsi"/>
          <w:smallCaps w:val="0"/>
        </w:rPr>
        <w:t>D</w:t>
      </w:r>
      <w:r w:rsidR="005B0E24" w:rsidRPr="00F223B9">
        <w:rPr>
          <w:rStyle w:val="BookTitle1"/>
          <w:rFonts w:asciiTheme="minorHAnsi" w:hAnsiTheme="minorHAnsi"/>
          <w:smallCaps w:val="0"/>
        </w:rPr>
        <w:t>epartment Mission</w:t>
      </w:r>
      <w:r>
        <w:rPr>
          <w:rStyle w:val="BookTitle1"/>
          <w:rFonts w:asciiTheme="minorHAnsi" w:hAnsiTheme="minorHAnsi"/>
          <w:smallCaps w:val="0"/>
        </w:rPr>
        <w:t>:</w:t>
      </w:r>
    </w:p>
    <w:p w:rsidR="003D4E34" w:rsidRPr="003D4E34" w:rsidRDefault="003D4E34" w:rsidP="003D4E34">
      <w:pPr>
        <w:spacing w:after="0" w:line="240" w:lineRule="auto"/>
        <w:rPr>
          <w:rFonts w:asciiTheme="minorHAnsi" w:eastAsia="Times New Roman" w:hAnsiTheme="minorHAnsi"/>
        </w:rPr>
      </w:pPr>
      <w:r w:rsidRPr="003D4E34">
        <w:rPr>
          <w:rFonts w:asciiTheme="minorHAnsi" w:eastAsia="Times New Roman" w:hAnsiTheme="minorHAnsi"/>
        </w:rPr>
        <w:t>To graduate well educated computer scientists who are prepared to meet the challenges of a rapidly changing, increasingly complex world. This will be accomplished through:</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A well-qualified faculty who care about students and their success.</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A dynamic, up-to-date curriculum that has an optimal balance between theory and practice.</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Laboratories, computer facilities, and instructional classrooms on par with any computer science program in the nation.</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Unique co-curricular opportunities for students such as participation in student design competitions, professional student organizations, and pre-professional employment.</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Opportunities for undergraduate and graduate students to participate in research and industry-funded design clinic projects.</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Mutually beneficial partnerships with area industry that take advantage of our location in one of the most concentrated high-tech centers in the nation.</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Strong cooperative relationships with local high schools, community colleges, and with other four-year institutions.</w:t>
      </w:r>
    </w:p>
    <w:p w:rsidR="00BF1A5A" w:rsidRDefault="00BF1A5A" w:rsidP="009F4BD2">
      <w:pPr>
        <w:spacing w:after="0"/>
        <w:rPr>
          <w:rFonts w:ascii="Helvetica" w:hAnsi="Helvetica" w:cs="Helvetica"/>
          <w:color w:val="333333"/>
          <w:sz w:val="20"/>
          <w:szCs w:val="20"/>
          <w:shd w:val="clear" w:color="auto" w:fill="FFFFFF"/>
        </w:rPr>
      </w:pPr>
    </w:p>
    <w:p w:rsidR="009F4BD2" w:rsidRDefault="009F4BD2" w:rsidP="00D260F6">
      <w:pPr>
        <w:spacing w:after="0"/>
        <w:contextualSpacing/>
        <w:rPr>
          <w:rStyle w:val="BookTitle1"/>
          <w:rFonts w:asciiTheme="minorHAnsi" w:hAnsiTheme="minorHAnsi"/>
          <w:smallCaps w:val="0"/>
        </w:rPr>
      </w:pPr>
      <w:r w:rsidRPr="00F223B9">
        <w:rPr>
          <w:rStyle w:val="BookTitle1"/>
          <w:rFonts w:asciiTheme="minorHAnsi" w:hAnsiTheme="minorHAnsi"/>
          <w:smallCaps w:val="0"/>
        </w:rPr>
        <w:t>P</w:t>
      </w:r>
      <w:r w:rsidR="00F223B9" w:rsidRPr="00F223B9">
        <w:rPr>
          <w:rStyle w:val="BookTitle1"/>
          <w:rFonts w:asciiTheme="minorHAnsi" w:hAnsiTheme="minorHAnsi"/>
          <w:smallCaps w:val="0"/>
        </w:rPr>
        <w:t>lease list all P</w:t>
      </w:r>
      <w:r w:rsidRPr="00F223B9">
        <w:rPr>
          <w:rStyle w:val="BookTitle1"/>
          <w:rFonts w:asciiTheme="minorHAnsi" w:hAnsiTheme="minorHAnsi"/>
          <w:smallCaps w:val="0"/>
        </w:rPr>
        <w:t>rogram Learning Outcomes</w:t>
      </w:r>
      <w:r w:rsidR="002445C6" w:rsidRPr="00F223B9">
        <w:rPr>
          <w:rStyle w:val="BookTitle1"/>
          <w:rFonts w:asciiTheme="minorHAnsi" w:hAnsiTheme="minorHAnsi"/>
          <w:smallCaps w:val="0"/>
        </w:rPr>
        <w:t xml:space="preserve"> (</w:t>
      </w:r>
      <w:r w:rsidR="00F223B9" w:rsidRPr="00F223B9">
        <w:rPr>
          <w:rStyle w:val="BookTitle1"/>
          <w:rFonts w:asciiTheme="minorHAnsi" w:hAnsiTheme="minorHAnsi"/>
          <w:smallCaps w:val="0"/>
        </w:rPr>
        <w:t>PLOs)</w:t>
      </w:r>
      <w:r w:rsidRPr="00F223B9">
        <w:rPr>
          <w:rStyle w:val="BookTitle1"/>
          <w:rFonts w:asciiTheme="minorHAnsi" w:hAnsiTheme="minorHAnsi"/>
          <w:smallCaps w:val="0"/>
        </w:rPr>
        <w:t xml:space="preserve">: </w:t>
      </w:r>
    </w:p>
    <w:p w:rsidR="000A28E5" w:rsidRDefault="000A28E5" w:rsidP="00D260F6">
      <w:pPr>
        <w:spacing w:after="0"/>
        <w:contextualSpacing/>
        <w:rPr>
          <w:rStyle w:val="BookTitle1"/>
          <w:rFonts w:asciiTheme="minorHAnsi" w:hAnsiTheme="minorHAnsi"/>
          <w:smallCaps w:val="0"/>
        </w:rPr>
      </w:pPr>
      <w:r>
        <w:rPr>
          <w:rStyle w:val="BookTitle1"/>
          <w:rFonts w:asciiTheme="minorHAnsi" w:hAnsiTheme="minorHAnsi"/>
          <w:smallCaps w:val="0"/>
        </w:rPr>
        <w:t>The PLO’s have been updated during 2018-2019 cycle after completing a strategic planning initiative.</w:t>
      </w:r>
      <w:bookmarkStart w:id="0" w:name="_GoBack"/>
      <w:bookmarkEnd w:id="0"/>
    </w:p>
    <w:p w:rsidR="001B33E7" w:rsidRPr="00EA78BF" w:rsidRDefault="001B33E7" w:rsidP="001B33E7">
      <w:pPr>
        <w:pStyle w:val="ListParagraph"/>
        <w:numPr>
          <w:ilvl w:val="0"/>
          <w:numId w:val="28"/>
        </w:numPr>
        <w:tabs>
          <w:tab w:val="left" w:pos="720"/>
        </w:tabs>
        <w:autoSpaceDE w:val="0"/>
        <w:autoSpaceDN w:val="0"/>
        <w:adjustRightInd w:val="0"/>
        <w:spacing w:after="0" w:line="240" w:lineRule="auto"/>
        <w:contextualSpacing w:val="0"/>
        <w:rPr>
          <w:rFonts w:asciiTheme="minorHAnsi" w:hAnsiTheme="minorHAnsi" w:cstheme="minorHAnsi"/>
          <w:iCs/>
        </w:rPr>
      </w:pPr>
      <w:r w:rsidRPr="00EA78BF">
        <w:rPr>
          <w:rFonts w:asciiTheme="minorHAnsi" w:hAnsiTheme="minorHAnsi" w:cstheme="minorHAnsi"/>
          <w:iCs/>
        </w:rPr>
        <w:t xml:space="preserve">Students will have the ability to write and analyze sophisticated algorithms. </w:t>
      </w:r>
    </w:p>
    <w:p w:rsidR="001B33E7" w:rsidRPr="00EA78BF" w:rsidRDefault="001B33E7" w:rsidP="001B33E7">
      <w:pPr>
        <w:pStyle w:val="ListParagraph"/>
        <w:numPr>
          <w:ilvl w:val="0"/>
          <w:numId w:val="28"/>
        </w:numPr>
        <w:tabs>
          <w:tab w:val="left" w:pos="720"/>
        </w:tabs>
        <w:autoSpaceDE w:val="0"/>
        <w:autoSpaceDN w:val="0"/>
        <w:adjustRightInd w:val="0"/>
        <w:spacing w:before="120" w:after="120" w:line="240" w:lineRule="auto"/>
        <w:contextualSpacing w:val="0"/>
        <w:rPr>
          <w:rFonts w:asciiTheme="minorHAnsi" w:hAnsiTheme="minorHAnsi" w:cstheme="minorHAnsi"/>
          <w:iCs/>
        </w:rPr>
      </w:pPr>
      <w:r w:rsidRPr="00EA78BF">
        <w:rPr>
          <w:rFonts w:asciiTheme="minorHAnsi" w:hAnsiTheme="minorHAnsi" w:cstheme="minorHAnsi"/>
          <w:iCs/>
        </w:rPr>
        <w:t>Student will have the ability to design, develop, and analyze complex software systems.</w:t>
      </w:r>
    </w:p>
    <w:p w:rsidR="001B33E7" w:rsidRPr="00EA78BF" w:rsidRDefault="001B33E7" w:rsidP="001B33E7">
      <w:pPr>
        <w:pStyle w:val="ListParagraph"/>
        <w:numPr>
          <w:ilvl w:val="0"/>
          <w:numId w:val="28"/>
        </w:numPr>
        <w:tabs>
          <w:tab w:val="left" w:pos="720"/>
        </w:tabs>
        <w:autoSpaceDE w:val="0"/>
        <w:autoSpaceDN w:val="0"/>
        <w:adjustRightInd w:val="0"/>
        <w:spacing w:before="120" w:after="120" w:line="240" w:lineRule="auto"/>
        <w:contextualSpacing w:val="0"/>
        <w:rPr>
          <w:rFonts w:asciiTheme="minorHAnsi" w:hAnsiTheme="minorHAnsi" w:cstheme="minorHAnsi"/>
          <w:iCs/>
        </w:rPr>
      </w:pPr>
      <w:r w:rsidRPr="00EA78BF">
        <w:rPr>
          <w:rFonts w:asciiTheme="minorHAnsi" w:hAnsiTheme="minorHAnsi" w:cstheme="minorHAnsi"/>
          <w:iCs/>
        </w:rPr>
        <w:t xml:space="preserve">Students will have acquired advanced knowledge and skills in one or more areas of computer science. </w:t>
      </w:r>
    </w:p>
    <w:p w:rsidR="001B33E7" w:rsidRPr="00EA78BF" w:rsidRDefault="001B33E7" w:rsidP="001B33E7">
      <w:pPr>
        <w:pStyle w:val="TOC1"/>
        <w:numPr>
          <w:ilvl w:val="0"/>
          <w:numId w:val="28"/>
        </w:numPr>
        <w:tabs>
          <w:tab w:val="clear" w:pos="660"/>
          <w:tab w:val="clear" w:pos="9590"/>
          <w:tab w:val="left" w:pos="720"/>
        </w:tabs>
        <w:autoSpaceDE w:val="0"/>
        <w:autoSpaceDN w:val="0"/>
        <w:adjustRightInd w:val="0"/>
        <w:spacing w:before="120" w:after="120" w:line="240" w:lineRule="auto"/>
        <w:rPr>
          <w:rFonts w:cstheme="minorHAnsi"/>
          <w:iCs/>
        </w:rPr>
      </w:pPr>
      <w:r w:rsidRPr="00EA78BF">
        <w:rPr>
          <w:rFonts w:cstheme="minorHAnsi"/>
          <w:iCs/>
        </w:rPr>
        <w:t xml:space="preserve">Students will be able to communicate effectively both orally and in writing. </w:t>
      </w:r>
    </w:p>
    <w:p w:rsidR="00EA78BF" w:rsidRPr="00EA78BF" w:rsidRDefault="00EA78BF" w:rsidP="00EA78BF">
      <w:pPr>
        <w:spacing w:after="0"/>
        <w:contextualSpacing/>
        <w:rPr>
          <w:rStyle w:val="BookTitle1"/>
          <w:rFonts w:asciiTheme="minorHAnsi" w:hAnsiTheme="minorHAnsi"/>
        </w:rPr>
      </w:pPr>
      <w:r w:rsidRPr="00EA78BF">
        <w:rPr>
          <w:rStyle w:val="BookTitle1"/>
          <w:rFonts w:asciiTheme="minorHAnsi" w:hAnsiTheme="minorHAnsi"/>
          <w:bCs w:val="0"/>
        </w:rPr>
        <w:t>SLOS consistency with the I</w:t>
      </w:r>
      <w:r>
        <w:rPr>
          <w:rStyle w:val="BookTitle1"/>
          <w:rFonts w:asciiTheme="minorHAnsi" w:hAnsiTheme="minorHAnsi"/>
          <w:bCs w:val="0"/>
        </w:rPr>
        <w:t>G</w:t>
      </w:r>
      <w:r w:rsidRPr="00EA78BF">
        <w:rPr>
          <w:rStyle w:val="BookTitle1"/>
          <w:rFonts w:asciiTheme="minorHAnsi" w:hAnsiTheme="minorHAnsi"/>
          <w:bCs w:val="0"/>
        </w:rPr>
        <w:t>LOs</w:t>
      </w:r>
    </w:p>
    <w:p w:rsidR="00EA78BF" w:rsidRPr="00EA78BF" w:rsidRDefault="00EA78BF" w:rsidP="00EA78BF">
      <w:pPr>
        <w:spacing w:after="0" w:line="240" w:lineRule="auto"/>
        <w:ind w:firstLine="720"/>
        <w:textAlignment w:val="baseline"/>
        <w:rPr>
          <w:rFonts w:asciiTheme="minorHAnsi" w:eastAsia="Times New Roman" w:hAnsiTheme="minorHAnsi" w:cstheme="minorHAnsi"/>
          <w:color w:val="333333"/>
        </w:rPr>
      </w:pPr>
      <w:r w:rsidRPr="00EA78BF">
        <w:rPr>
          <w:rFonts w:asciiTheme="minorHAnsi" w:eastAsia="Times New Roman" w:hAnsiTheme="minorHAnsi" w:cstheme="minorHAnsi"/>
          <w:i/>
          <w:iCs/>
          <w:color w:val="333333"/>
          <w:bdr w:val="none" w:sz="0" w:space="0" w:color="auto" w:frame="1"/>
        </w:rPr>
        <w:t>IGLOs: Institutional Learning Outcomes</w:t>
      </w:r>
    </w:p>
    <w:p w:rsidR="00EA78BF" w:rsidRPr="00EA78BF" w:rsidRDefault="00EA78BF" w:rsidP="00EA78BF">
      <w:pPr>
        <w:spacing w:after="0" w:line="240" w:lineRule="auto"/>
        <w:ind w:left="994" w:hanging="274"/>
        <w:textAlignment w:val="baseline"/>
        <w:rPr>
          <w:rFonts w:asciiTheme="minorHAnsi" w:eastAsia="Times New Roman" w:hAnsiTheme="minorHAnsi" w:cstheme="minorHAnsi"/>
          <w:color w:val="333333"/>
        </w:rPr>
      </w:pPr>
      <w:r w:rsidRPr="00EA78BF">
        <w:rPr>
          <w:rFonts w:asciiTheme="minorHAnsi" w:eastAsia="Times New Roman" w:hAnsiTheme="minorHAnsi" w:cstheme="minorHAnsi"/>
          <w:color w:val="333333"/>
        </w:rPr>
        <w:t>1. Demonstrate mastery of major theories, concepts, approaches to inquiry and/or practices relevant to the field of study.</w:t>
      </w:r>
    </w:p>
    <w:p w:rsidR="00EA78BF" w:rsidRPr="00EA78BF" w:rsidRDefault="00EA78BF" w:rsidP="00EA78BF">
      <w:pPr>
        <w:spacing w:after="0" w:line="240" w:lineRule="auto"/>
        <w:ind w:left="994" w:hanging="274"/>
        <w:textAlignment w:val="baseline"/>
        <w:rPr>
          <w:rFonts w:asciiTheme="minorHAnsi" w:eastAsia="Times New Roman" w:hAnsiTheme="minorHAnsi" w:cstheme="minorHAnsi"/>
          <w:color w:val="333333"/>
        </w:rPr>
      </w:pPr>
      <w:r w:rsidRPr="00EA78BF">
        <w:rPr>
          <w:rFonts w:asciiTheme="minorHAnsi" w:eastAsia="Times New Roman" w:hAnsiTheme="minorHAnsi" w:cstheme="minorHAnsi"/>
          <w:color w:val="333333"/>
        </w:rPr>
        <w:t>2. Demonstrate information literacy appropriate to the field of study.</w:t>
      </w:r>
    </w:p>
    <w:p w:rsidR="00EA78BF" w:rsidRPr="00EA78BF" w:rsidRDefault="00EA78BF" w:rsidP="00EA78BF">
      <w:pPr>
        <w:spacing w:after="0" w:line="240" w:lineRule="auto"/>
        <w:ind w:left="994" w:hanging="274"/>
        <w:textAlignment w:val="baseline"/>
        <w:rPr>
          <w:rFonts w:asciiTheme="minorHAnsi" w:eastAsia="Times New Roman" w:hAnsiTheme="minorHAnsi" w:cstheme="minorHAnsi"/>
          <w:color w:val="333333"/>
        </w:rPr>
      </w:pPr>
      <w:r w:rsidRPr="00EA78BF">
        <w:rPr>
          <w:rFonts w:asciiTheme="minorHAnsi" w:eastAsia="Times New Roman" w:hAnsiTheme="minorHAnsi" w:cstheme="minorHAnsi"/>
          <w:color w:val="333333"/>
        </w:rPr>
        <w:t>3. Identify and evaluate or apply diverse perspectives, assumptions, and conventions within the field of study.</w:t>
      </w:r>
    </w:p>
    <w:p w:rsidR="00EA78BF" w:rsidRPr="00EA78BF" w:rsidRDefault="00EA78BF" w:rsidP="00EA78BF">
      <w:pPr>
        <w:spacing w:after="0" w:line="240" w:lineRule="auto"/>
        <w:ind w:left="994" w:hanging="274"/>
        <w:textAlignment w:val="baseline"/>
        <w:rPr>
          <w:rFonts w:asciiTheme="minorHAnsi" w:eastAsia="Times New Roman" w:hAnsiTheme="minorHAnsi" w:cstheme="minorHAnsi"/>
          <w:color w:val="333333"/>
        </w:rPr>
      </w:pPr>
      <w:r w:rsidRPr="00EA78BF">
        <w:rPr>
          <w:rFonts w:asciiTheme="minorHAnsi" w:eastAsia="Times New Roman" w:hAnsiTheme="minorHAnsi" w:cstheme="minorHAnsi"/>
          <w:color w:val="333333"/>
        </w:rPr>
        <w:t>4. Critically examine the power and limitations of quantitative and/or qualitative evidence in the evaluation, construction, and communication of arguments in the field of study.</w:t>
      </w:r>
    </w:p>
    <w:p w:rsidR="00EA78BF" w:rsidRPr="00EA78BF" w:rsidRDefault="00EA78BF" w:rsidP="00EA78BF">
      <w:pPr>
        <w:spacing w:after="0" w:line="240" w:lineRule="auto"/>
        <w:ind w:left="994" w:hanging="274"/>
        <w:textAlignment w:val="baseline"/>
        <w:rPr>
          <w:rFonts w:asciiTheme="minorHAnsi" w:eastAsia="Times New Roman" w:hAnsiTheme="minorHAnsi" w:cstheme="minorHAnsi"/>
          <w:color w:val="333333"/>
        </w:rPr>
      </w:pPr>
      <w:r w:rsidRPr="00EA78BF">
        <w:rPr>
          <w:rFonts w:asciiTheme="minorHAnsi" w:eastAsia="Times New Roman" w:hAnsiTheme="minorHAnsi" w:cstheme="minorHAnsi"/>
          <w:color w:val="333333"/>
        </w:rPr>
        <w:t>5. Demonstrate communicative fluency appropriate to the field of study. Communicative fluency can include multiple expressive modes.</w:t>
      </w:r>
    </w:p>
    <w:p w:rsidR="00EA78BF" w:rsidRPr="00EA78BF" w:rsidRDefault="00EA78BF" w:rsidP="00EA78BF">
      <w:pPr>
        <w:spacing w:after="0" w:line="240" w:lineRule="auto"/>
        <w:ind w:left="994" w:hanging="274"/>
        <w:textAlignment w:val="baseline"/>
        <w:rPr>
          <w:rFonts w:asciiTheme="minorHAnsi" w:eastAsia="Times New Roman" w:hAnsiTheme="minorHAnsi" w:cstheme="minorHAnsi"/>
          <w:color w:val="333333"/>
        </w:rPr>
      </w:pPr>
      <w:r w:rsidRPr="00EA78BF">
        <w:rPr>
          <w:rFonts w:asciiTheme="minorHAnsi" w:eastAsia="Times New Roman" w:hAnsiTheme="minorHAnsi" w:cstheme="minorHAnsi"/>
          <w:color w:val="333333"/>
        </w:rPr>
        <w:t>6. Articulate how advancing knowledge or practice in their field of study contributes to the public good.</w:t>
      </w:r>
    </w:p>
    <w:p w:rsidR="00EA78BF" w:rsidRPr="00EA78BF" w:rsidRDefault="00EA78BF" w:rsidP="00EA78BF">
      <w:pPr>
        <w:spacing w:after="0" w:line="240" w:lineRule="auto"/>
        <w:ind w:left="994" w:hanging="274"/>
        <w:textAlignment w:val="baseline"/>
        <w:rPr>
          <w:rFonts w:asciiTheme="minorHAnsi" w:eastAsia="Times New Roman" w:hAnsiTheme="minorHAnsi" w:cstheme="minorHAnsi"/>
          <w:color w:val="333333"/>
        </w:rPr>
      </w:pPr>
      <w:r w:rsidRPr="00EA78BF">
        <w:rPr>
          <w:rFonts w:asciiTheme="minorHAnsi" w:eastAsia="Times New Roman" w:hAnsiTheme="minorHAnsi" w:cstheme="minorHAnsi"/>
          <w:color w:val="333333"/>
        </w:rPr>
        <w:lastRenderedPageBreak/>
        <w:t>7. Frame and examine a controversy or problem through research, projects, papers, exhibits, or performances in the field of study.</w:t>
      </w:r>
    </w:p>
    <w:p w:rsidR="00EA78BF" w:rsidRPr="00EA78BF" w:rsidRDefault="00EA78BF" w:rsidP="00EA78BF">
      <w:pPr>
        <w:spacing w:after="0" w:line="240" w:lineRule="auto"/>
        <w:ind w:left="994" w:hanging="274"/>
        <w:textAlignment w:val="baseline"/>
        <w:rPr>
          <w:rFonts w:asciiTheme="minorHAnsi" w:eastAsia="Times New Roman" w:hAnsiTheme="minorHAnsi" w:cstheme="minorHAnsi"/>
          <w:color w:val="333333"/>
        </w:rPr>
      </w:pPr>
      <w:r w:rsidRPr="00EA78BF">
        <w:rPr>
          <w:rFonts w:asciiTheme="minorHAnsi" w:eastAsia="Times New Roman" w:hAnsiTheme="minorHAnsi" w:cstheme="minorHAnsi"/>
          <w:color w:val="333333"/>
        </w:rPr>
        <w:t>8. Situate the field of study and its relevance within a broader context, including – but not limited to – social, intellectual, and/or applied professional contexts.</w:t>
      </w:r>
    </w:p>
    <w:p w:rsidR="00EA78BF" w:rsidRPr="00EA78BF" w:rsidRDefault="00EA78BF" w:rsidP="00EA78BF">
      <w:pPr>
        <w:spacing w:after="0" w:line="240" w:lineRule="auto"/>
        <w:ind w:left="994" w:hanging="274"/>
        <w:textAlignment w:val="baseline"/>
        <w:rPr>
          <w:rFonts w:asciiTheme="minorHAnsi" w:eastAsia="Times New Roman" w:hAnsiTheme="minorHAnsi" w:cstheme="minorHAnsi"/>
          <w:color w:val="333333"/>
        </w:rPr>
      </w:pPr>
      <w:r w:rsidRPr="00EA78BF">
        <w:rPr>
          <w:rFonts w:asciiTheme="minorHAnsi" w:eastAsia="Times New Roman" w:hAnsiTheme="minorHAnsi" w:cstheme="minorHAnsi"/>
          <w:color w:val="333333"/>
        </w:rPr>
        <w:t>9. Apply appropriate ethical standards or practices within the field of study.</w:t>
      </w:r>
    </w:p>
    <w:p w:rsidR="00EA78BF" w:rsidRPr="00EA78BF" w:rsidRDefault="00EA78BF" w:rsidP="00EA78BF">
      <w:pPr>
        <w:spacing w:before="100" w:beforeAutospacing="1" w:after="100" w:afterAutospacing="1" w:line="240" w:lineRule="auto"/>
        <w:textAlignment w:val="baseline"/>
        <w:rPr>
          <w:rFonts w:asciiTheme="minorHAnsi" w:eastAsia="Times New Roman" w:hAnsiTheme="minorHAnsi" w:cstheme="minorHAnsi"/>
          <w:color w:val="333333"/>
        </w:rPr>
      </w:pPr>
      <w:r w:rsidRPr="00EA78BF">
        <w:rPr>
          <w:rFonts w:asciiTheme="minorHAnsi" w:eastAsia="Times New Roman" w:hAnsiTheme="minorHAnsi" w:cstheme="minorHAnsi"/>
          <w:color w:val="333333"/>
        </w:rPr>
        <w:t> </w:t>
      </w:r>
    </w:p>
    <w:p w:rsidR="00EA78BF" w:rsidRPr="00EA78BF" w:rsidRDefault="00EA78BF" w:rsidP="00EA78BF">
      <w:pPr>
        <w:spacing w:before="100" w:beforeAutospacing="1" w:after="100" w:afterAutospacing="1" w:line="240" w:lineRule="auto"/>
        <w:contextualSpacing/>
        <w:rPr>
          <w:rFonts w:asciiTheme="minorHAnsi" w:eastAsia="Times New Roman" w:hAnsiTheme="minorHAnsi"/>
          <w:b/>
          <w:smallCaps/>
        </w:rPr>
      </w:pPr>
      <w:r w:rsidRPr="00EA78BF">
        <w:rPr>
          <w:rFonts w:asciiTheme="minorHAnsi" w:eastAsia="Times New Roman" w:hAnsiTheme="minorHAnsi"/>
          <w:b/>
          <w:smallCaps/>
        </w:rPr>
        <w:t>The Computer Science Student Learning Outcomes map to the ILOs as shown below.</w:t>
      </w:r>
    </w:p>
    <w:p w:rsidR="00EA78BF" w:rsidRPr="00EA78BF" w:rsidRDefault="00EA78BF" w:rsidP="00EA78BF">
      <w:pPr>
        <w:spacing w:before="100" w:beforeAutospacing="1" w:after="100" w:afterAutospacing="1" w:line="240" w:lineRule="auto"/>
        <w:textAlignment w:val="baseline"/>
        <w:rPr>
          <w:rFonts w:asciiTheme="minorHAnsi" w:eastAsia="Times New Roman" w:hAnsiTheme="minorHAnsi" w:cstheme="minorHAnsi"/>
          <w:color w:val="333333"/>
        </w:rPr>
      </w:pPr>
      <w:r w:rsidRPr="00EA78BF">
        <w:rPr>
          <w:rFonts w:asciiTheme="minorHAnsi" w:eastAsia="Times New Roman" w:hAnsiTheme="minorHAnsi" w:cstheme="minorHAnsi"/>
          <w:color w:val="333333"/>
        </w:rPr>
        <w:t>Computer Science graduate students shall demonstrate capabilities and meet all the IGLO’s listed above. This is evidenced by the map of the Student learning Outcomes of the program to the ILO’s.</w:t>
      </w:r>
    </w:p>
    <w:p w:rsidR="00EA78BF" w:rsidRPr="00EA78BF" w:rsidRDefault="00EA78BF" w:rsidP="00EA78BF">
      <w:pPr>
        <w:numPr>
          <w:ilvl w:val="0"/>
          <w:numId w:val="30"/>
        </w:numPr>
        <w:spacing w:after="0" w:line="384" w:lineRule="atLeast"/>
        <w:ind w:left="990" w:hanging="270"/>
        <w:textAlignment w:val="baseline"/>
        <w:rPr>
          <w:rFonts w:asciiTheme="minorHAnsi" w:eastAsia="Times New Roman" w:hAnsiTheme="minorHAnsi" w:cstheme="minorHAnsi"/>
          <w:color w:val="333333"/>
        </w:rPr>
      </w:pPr>
      <w:r w:rsidRPr="00EA78BF">
        <w:rPr>
          <w:rFonts w:asciiTheme="minorHAnsi" w:eastAsia="Times New Roman" w:hAnsiTheme="minorHAnsi" w:cstheme="minorHAnsi"/>
          <w:i/>
          <w:iCs/>
          <w:color w:val="333333"/>
          <w:bdr w:val="none" w:sz="0" w:space="0" w:color="auto" w:frame="1"/>
        </w:rPr>
        <w:t>Students will have the ability to write and analyze sophisticated algorithms. </w:t>
      </w:r>
      <w:r w:rsidRPr="00EA78BF">
        <w:rPr>
          <w:rFonts w:asciiTheme="minorHAnsi" w:eastAsia="Times New Roman" w:hAnsiTheme="minorHAnsi" w:cstheme="minorHAnsi"/>
          <w:color w:val="333333"/>
        </w:rPr>
        <w:t>[IGLO 2, 7, 8]</w:t>
      </w:r>
    </w:p>
    <w:p w:rsidR="00EA78BF" w:rsidRPr="00EA78BF" w:rsidRDefault="00EA78BF" w:rsidP="00EA78BF">
      <w:pPr>
        <w:numPr>
          <w:ilvl w:val="0"/>
          <w:numId w:val="30"/>
        </w:numPr>
        <w:spacing w:after="0" w:line="384" w:lineRule="atLeast"/>
        <w:ind w:left="990" w:hanging="270"/>
        <w:textAlignment w:val="baseline"/>
        <w:rPr>
          <w:rFonts w:asciiTheme="minorHAnsi" w:eastAsia="Times New Roman" w:hAnsiTheme="minorHAnsi" w:cstheme="minorHAnsi"/>
          <w:color w:val="333333"/>
        </w:rPr>
      </w:pPr>
      <w:r w:rsidRPr="00EA78BF">
        <w:rPr>
          <w:rFonts w:asciiTheme="minorHAnsi" w:eastAsia="Times New Roman" w:hAnsiTheme="minorHAnsi" w:cstheme="minorHAnsi"/>
          <w:i/>
          <w:iCs/>
          <w:color w:val="333333"/>
          <w:bdr w:val="none" w:sz="0" w:space="0" w:color="auto" w:frame="1"/>
        </w:rPr>
        <w:t>Student will have the ability to design, develop, and analyze complex software systems. [IGLO 1, 3, 4, 6, 7, 8]</w:t>
      </w:r>
    </w:p>
    <w:p w:rsidR="00EA78BF" w:rsidRPr="00EA78BF" w:rsidRDefault="00EA78BF" w:rsidP="00EA78BF">
      <w:pPr>
        <w:numPr>
          <w:ilvl w:val="0"/>
          <w:numId w:val="30"/>
        </w:numPr>
        <w:spacing w:after="0" w:line="384" w:lineRule="atLeast"/>
        <w:ind w:left="990" w:hanging="270"/>
        <w:textAlignment w:val="baseline"/>
        <w:rPr>
          <w:rFonts w:asciiTheme="minorHAnsi" w:eastAsia="Times New Roman" w:hAnsiTheme="minorHAnsi" w:cstheme="minorHAnsi"/>
          <w:color w:val="333333"/>
        </w:rPr>
      </w:pPr>
      <w:r w:rsidRPr="00EA78BF">
        <w:rPr>
          <w:rFonts w:asciiTheme="minorHAnsi" w:eastAsia="Times New Roman" w:hAnsiTheme="minorHAnsi" w:cstheme="minorHAnsi"/>
          <w:i/>
          <w:iCs/>
          <w:color w:val="333333"/>
          <w:bdr w:val="none" w:sz="0" w:space="0" w:color="auto" w:frame="1"/>
        </w:rPr>
        <w:t>Students will have acquired advanced knowledge and skills in one or more areas of computer science. [IGLO 6, 7, 9]</w:t>
      </w:r>
    </w:p>
    <w:p w:rsidR="00EA78BF" w:rsidRPr="00EA78BF" w:rsidRDefault="00EA78BF" w:rsidP="00EA78BF">
      <w:pPr>
        <w:numPr>
          <w:ilvl w:val="0"/>
          <w:numId w:val="30"/>
        </w:numPr>
        <w:spacing w:after="0" w:line="384" w:lineRule="atLeast"/>
        <w:ind w:left="990" w:hanging="270"/>
        <w:textAlignment w:val="baseline"/>
        <w:rPr>
          <w:rFonts w:asciiTheme="minorHAnsi" w:eastAsia="Times New Roman" w:hAnsiTheme="minorHAnsi" w:cstheme="minorHAnsi"/>
          <w:color w:val="333333"/>
        </w:rPr>
      </w:pPr>
      <w:r w:rsidRPr="00EA78BF">
        <w:rPr>
          <w:rFonts w:asciiTheme="minorHAnsi" w:eastAsia="Times New Roman" w:hAnsiTheme="minorHAnsi" w:cstheme="minorHAnsi"/>
          <w:i/>
          <w:iCs/>
          <w:color w:val="333333"/>
          <w:bdr w:val="none" w:sz="0" w:space="0" w:color="auto" w:frame="1"/>
        </w:rPr>
        <w:t>Students will be able to communicate effectively both orally and in writing. [IGLO 5]</w:t>
      </w:r>
    </w:p>
    <w:p w:rsidR="00EA78BF" w:rsidRPr="00EA78BF" w:rsidRDefault="00EA78BF" w:rsidP="00EA78BF">
      <w:pPr>
        <w:rPr>
          <w:rFonts w:asciiTheme="minorHAnsi" w:hAnsiTheme="minorHAnsi" w:cstheme="minorHAnsi"/>
        </w:rPr>
      </w:pPr>
    </w:p>
    <w:p w:rsidR="00F223B9" w:rsidRPr="00F223B9" w:rsidRDefault="00F223B9" w:rsidP="00F223B9">
      <w:pPr>
        <w:spacing w:before="100" w:beforeAutospacing="1" w:after="100" w:afterAutospacing="1" w:line="240" w:lineRule="auto"/>
        <w:contextualSpacing/>
        <w:rPr>
          <w:rFonts w:asciiTheme="minorHAnsi" w:eastAsia="Times New Roman" w:hAnsiTheme="minorHAnsi"/>
          <w:b/>
        </w:rPr>
      </w:pPr>
      <w:r w:rsidRPr="00F223B9">
        <w:rPr>
          <w:rFonts w:asciiTheme="minorHAnsi" w:eastAsia="Times New Roman" w:hAnsiTheme="minorHAnsi"/>
          <w:b/>
          <w:bCs/>
        </w:rPr>
        <w:t>Alignment of Institutional Learning Outcomes</w:t>
      </w:r>
      <w:r w:rsidR="00B45C0B">
        <w:rPr>
          <w:rFonts w:asciiTheme="minorHAnsi" w:eastAsia="Times New Roman" w:hAnsiTheme="minorHAnsi"/>
          <w:b/>
          <w:bCs/>
        </w:rPr>
        <w:t xml:space="preserve"> (ILOs)</w:t>
      </w:r>
      <w:r w:rsidRPr="00F223B9">
        <w:rPr>
          <w:rFonts w:asciiTheme="minorHAnsi" w:eastAsia="Times New Roman" w:hAnsiTheme="minorHAnsi"/>
          <w:b/>
          <w:bCs/>
        </w:rPr>
        <w:t xml:space="preserve"> and Program Student Learning Outcomes</w:t>
      </w:r>
      <w:r w:rsidR="00B45C0B">
        <w:rPr>
          <w:rFonts w:asciiTheme="minorHAnsi" w:eastAsia="Times New Roman" w:hAnsiTheme="minorHAnsi"/>
          <w:b/>
          <w:bCs/>
        </w:rPr>
        <w:t xml:space="preserve"> (see Appendix A for a</w:t>
      </w:r>
      <w:r w:rsidR="0077141E">
        <w:rPr>
          <w:rFonts w:asciiTheme="minorHAnsi" w:eastAsia="Times New Roman" w:hAnsiTheme="minorHAnsi"/>
          <w:b/>
          <w:bCs/>
        </w:rPr>
        <w:t xml:space="preserve"> complete description of each ILO)</w:t>
      </w:r>
      <w:r w:rsidRPr="00F223B9">
        <w:rPr>
          <w:rFonts w:asciiTheme="minorHAnsi" w:eastAsia="Times New Roman" w:hAnsiTheme="minorHAnsi"/>
          <w:b/>
        </w:rPr>
        <w:t xml:space="preserve"> - Please indicate which of your PLOs best match the following ILOs.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475"/>
        <w:gridCol w:w="4315"/>
      </w:tblGrid>
      <w:tr w:rsidR="00601F50" w:rsidRPr="001A0209" w:rsidTr="00F223B9">
        <w:trPr>
          <w:trHeight w:val="576"/>
        </w:trPr>
        <w:tc>
          <w:tcPr>
            <w:tcW w:w="6475" w:type="dxa"/>
            <w:shd w:val="clear" w:color="auto" w:fill="F2F2F2"/>
            <w:vAlign w:val="center"/>
          </w:tcPr>
          <w:p w:rsidR="00601F50" w:rsidRPr="001A0209" w:rsidRDefault="00CE18DA" w:rsidP="00F223B9">
            <w:pPr>
              <w:spacing w:after="0" w:line="240" w:lineRule="auto"/>
              <w:contextualSpacing/>
              <w:jc w:val="center"/>
              <w:rPr>
                <w:rStyle w:val="BookTitle1"/>
                <w:rFonts w:asciiTheme="minorHAnsi" w:hAnsiTheme="minorHAnsi"/>
                <w:b w:val="0"/>
                <w:smallCaps w:val="0"/>
              </w:rPr>
            </w:pPr>
            <w:r w:rsidRPr="001A0209">
              <w:rPr>
                <w:rStyle w:val="BookTitle1"/>
                <w:rFonts w:asciiTheme="minorHAnsi" w:hAnsiTheme="minorHAnsi"/>
                <w:b w:val="0"/>
                <w:smallCaps w:val="0"/>
              </w:rPr>
              <w:t>Cal State LA Institutional Learning Outcomes</w:t>
            </w:r>
          </w:p>
        </w:tc>
        <w:tc>
          <w:tcPr>
            <w:tcW w:w="4315" w:type="dxa"/>
            <w:shd w:val="clear" w:color="auto" w:fill="F2F2F2"/>
            <w:vAlign w:val="center"/>
          </w:tcPr>
          <w:p w:rsidR="00601F50" w:rsidRPr="001A0209" w:rsidRDefault="009F4BD2" w:rsidP="000A0CBB">
            <w:pPr>
              <w:spacing w:after="0" w:line="240" w:lineRule="auto"/>
              <w:contextualSpacing/>
              <w:jc w:val="center"/>
              <w:rPr>
                <w:rStyle w:val="BookTitle1"/>
                <w:rFonts w:asciiTheme="minorHAnsi" w:hAnsiTheme="minorHAnsi"/>
                <w:b w:val="0"/>
                <w:smallCaps w:val="0"/>
              </w:rPr>
            </w:pPr>
            <w:r w:rsidRPr="001A0209">
              <w:rPr>
                <w:rStyle w:val="BookTitle1"/>
                <w:rFonts w:asciiTheme="minorHAnsi" w:hAnsiTheme="minorHAnsi"/>
                <w:b w:val="0"/>
                <w:smallCaps w:val="0"/>
              </w:rPr>
              <w:t>PLO</w:t>
            </w:r>
            <w:r w:rsidR="00F223B9" w:rsidRPr="001A0209">
              <w:rPr>
                <w:rStyle w:val="BookTitle1"/>
                <w:rFonts w:asciiTheme="minorHAnsi" w:hAnsiTheme="minorHAnsi"/>
                <w:b w:val="0"/>
                <w:smallCaps w:val="0"/>
              </w:rPr>
              <w:t>(</w:t>
            </w:r>
            <w:r w:rsidRPr="001A0209">
              <w:rPr>
                <w:rStyle w:val="BookTitle1"/>
                <w:rFonts w:asciiTheme="minorHAnsi" w:hAnsiTheme="minorHAnsi"/>
                <w:b w:val="0"/>
                <w:smallCaps w:val="0"/>
              </w:rPr>
              <w:t>s</w:t>
            </w:r>
            <w:r w:rsidR="00F223B9" w:rsidRPr="001A0209">
              <w:rPr>
                <w:rStyle w:val="BookTitle1"/>
                <w:rFonts w:asciiTheme="minorHAnsi" w:hAnsiTheme="minorHAnsi"/>
                <w:b w:val="0"/>
                <w:smallCaps w:val="0"/>
              </w:rPr>
              <w:t xml:space="preserve">) </w:t>
            </w:r>
            <w:r w:rsidR="000A0CBB" w:rsidRPr="001A0209">
              <w:rPr>
                <w:rStyle w:val="BookTitle1"/>
                <w:rFonts w:asciiTheme="minorHAnsi" w:hAnsiTheme="minorHAnsi"/>
                <w:b w:val="0"/>
                <w:smallCaps w:val="0"/>
              </w:rPr>
              <w:t>which match</w:t>
            </w:r>
            <w:r w:rsidR="00F223B9" w:rsidRPr="001A0209">
              <w:rPr>
                <w:rStyle w:val="BookTitle1"/>
                <w:rFonts w:asciiTheme="minorHAnsi" w:hAnsiTheme="minorHAnsi"/>
                <w:b w:val="0"/>
                <w:smallCaps w:val="0"/>
              </w:rPr>
              <w:t xml:space="preserve"> </w:t>
            </w:r>
            <w:r w:rsidR="00601F50" w:rsidRPr="001A0209">
              <w:rPr>
                <w:rStyle w:val="BookTitle1"/>
                <w:rFonts w:asciiTheme="minorHAnsi" w:hAnsiTheme="minorHAnsi"/>
                <w:b w:val="0"/>
                <w:smallCaps w:val="0"/>
              </w:rPr>
              <w:t xml:space="preserve">this </w:t>
            </w:r>
            <w:r w:rsidR="000A0CBB" w:rsidRPr="001A0209">
              <w:rPr>
                <w:rStyle w:val="BookTitle1"/>
                <w:rFonts w:asciiTheme="minorHAnsi" w:hAnsiTheme="minorHAnsi"/>
                <w:b w:val="0"/>
                <w:smallCaps w:val="0"/>
              </w:rPr>
              <w:t>ILO</w:t>
            </w:r>
          </w:p>
        </w:tc>
      </w:tr>
      <w:tr w:rsidR="00601F50" w:rsidRPr="001A0209" w:rsidTr="00F223B9">
        <w:trPr>
          <w:trHeight w:val="288"/>
        </w:trPr>
        <w:tc>
          <w:tcPr>
            <w:tcW w:w="6475" w:type="dxa"/>
            <w:shd w:val="clear" w:color="auto" w:fill="auto"/>
          </w:tcPr>
          <w:p w:rsidR="00601F50" w:rsidRPr="001A0209" w:rsidRDefault="004A4E27" w:rsidP="000B199C">
            <w:pPr>
              <w:pStyle w:val="ListParagraph"/>
              <w:numPr>
                <w:ilvl w:val="0"/>
                <w:numId w:val="10"/>
              </w:numPr>
              <w:spacing w:after="0" w:line="240" w:lineRule="auto"/>
              <w:rPr>
                <w:rFonts w:asciiTheme="minorHAnsi" w:hAnsiTheme="minorHAnsi"/>
              </w:rPr>
            </w:pPr>
            <w:r w:rsidRPr="001A0209">
              <w:rPr>
                <w:rFonts w:asciiTheme="minorHAnsi" w:eastAsia="Times New Roman" w:hAnsiTheme="minorHAnsi"/>
                <w:bCs/>
              </w:rPr>
              <w:t>Knowledge: Mastery of content and processes of inquiry</w:t>
            </w:r>
          </w:p>
        </w:tc>
        <w:tc>
          <w:tcPr>
            <w:tcW w:w="4315" w:type="dxa"/>
            <w:shd w:val="clear" w:color="auto" w:fill="auto"/>
          </w:tcPr>
          <w:p w:rsidR="00601F50" w:rsidRPr="001A0209" w:rsidRDefault="001A0209" w:rsidP="00F223B9">
            <w:pPr>
              <w:spacing w:after="0" w:line="240" w:lineRule="auto"/>
              <w:contextualSpacing/>
              <w:jc w:val="center"/>
              <w:rPr>
                <w:rFonts w:asciiTheme="minorHAnsi" w:hAnsiTheme="minorHAnsi"/>
              </w:rPr>
            </w:pPr>
            <w:r w:rsidRPr="001A0209">
              <w:rPr>
                <w:rFonts w:asciiTheme="minorHAnsi" w:hAnsiTheme="minorHAnsi"/>
              </w:rPr>
              <w:t xml:space="preserve">1, </w:t>
            </w:r>
            <w:r w:rsidR="00D260F6">
              <w:rPr>
                <w:rFonts w:asciiTheme="minorHAnsi" w:hAnsiTheme="minorHAnsi"/>
              </w:rPr>
              <w:t xml:space="preserve">2, </w:t>
            </w:r>
            <w:r w:rsidRPr="001A0209">
              <w:rPr>
                <w:rFonts w:asciiTheme="minorHAnsi" w:hAnsiTheme="minorHAnsi"/>
              </w:rPr>
              <w:t>3</w:t>
            </w:r>
          </w:p>
        </w:tc>
      </w:tr>
      <w:tr w:rsidR="00601F50" w:rsidRPr="001A0209" w:rsidTr="00F223B9">
        <w:trPr>
          <w:trHeight w:val="288"/>
        </w:trPr>
        <w:tc>
          <w:tcPr>
            <w:tcW w:w="6475" w:type="dxa"/>
            <w:shd w:val="clear" w:color="auto" w:fill="auto"/>
          </w:tcPr>
          <w:p w:rsidR="00601F50" w:rsidRPr="001A0209" w:rsidRDefault="004A4E27" w:rsidP="000B199C">
            <w:pPr>
              <w:pStyle w:val="ListParagraph"/>
              <w:numPr>
                <w:ilvl w:val="0"/>
                <w:numId w:val="10"/>
              </w:numPr>
              <w:spacing w:after="0" w:line="240" w:lineRule="auto"/>
              <w:rPr>
                <w:rFonts w:asciiTheme="minorHAnsi" w:hAnsiTheme="minorHAnsi"/>
              </w:rPr>
            </w:pPr>
            <w:r w:rsidRPr="001A0209">
              <w:rPr>
                <w:rFonts w:asciiTheme="minorHAnsi" w:eastAsia="Times New Roman" w:hAnsiTheme="minorHAnsi"/>
                <w:bCs/>
              </w:rPr>
              <w:t>Proficiency: Intellectual skills</w:t>
            </w:r>
          </w:p>
        </w:tc>
        <w:tc>
          <w:tcPr>
            <w:tcW w:w="4315" w:type="dxa"/>
            <w:shd w:val="clear" w:color="auto" w:fill="auto"/>
          </w:tcPr>
          <w:p w:rsidR="00601F50" w:rsidRPr="001A0209" w:rsidRDefault="000E21E8" w:rsidP="00EA78BF">
            <w:pPr>
              <w:spacing w:after="0" w:line="240" w:lineRule="auto"/>
              <w:contextualSpacing/>
              <w:jc w:val="center"/>
              <w:rPr>
                <w:rFonts w:asciiTheme="minorHAnsi" w:hAnsiTheme="minorHAnsi"/>
              </w:rPr>
            </w:pPr>
            <w:r>
              <w:rPr>
                <w:rFonts w:asciiTheme="minorHAnsi" w:hAnsiTheme="minorHAnsi"/>
              </w:rPr>
              <w:t>2,</w:t>
            </w:r>
            <w:r w:rsidR="00EA78BF">
              <w:rPr>
                <w:rFonts w:asciiTheme="minorHAnsi" w:hAnsiTheme="minorHAnsi"/>
              </w:rPr>
              <w:t xml:space="preserve"> 3, </w:t>
            </w:r>
            <w:r w:rsidR="001A0209">
              <w:rPr>
                <w:rFonts w:asciiTheme="minorHAnsi" w:hAnsiTheme="minorHAnsi"/>
              </w:rPr>
              <w:t>4</w:t>
            </w:r>
          </w:p>
        </w:tc>
      </w:tr>
      <w:tr w:rsidR="00601F50" w:rsidRPr="001A0209" w:rsidTr="00F223B9">
        <w:trPr>
          <w:trHeight w:val="288"/>
        </w:trPr>
        <w:tc>
          <w:tcPr>
            <w:tcW w:w="6475" w:type="dxa"/>
            <w:shd w:val="clear" w:color="auto" w:fill="auto"/>
          </w:tcPr>
          <w:p w:rsidR="00601F50" w:rsidRPr="001A0209" w:rsidRDefault="004A4E27" w:rsidP="000B199C">
            <w:pPr>
              <w:pStyle w:val="ListParagraph"/>
              <w:numPr>
                <w:ilvl w:val="0"/>
                <w:numId w:val="10"/>
              </w:numPr>
              <w:spacing w:after="0" w:line="240" w:lineRule="auto"/>
              <w:rPr>
                <w:rFonts w:asciiTheme="minorHAnsi" w:hAnsiTheme="minorHAnsi"/>
              </w:rPr>
            </w:pPr>
            <w:r w:rsidRPr="001A0209">
              <w:rPr>
                <w:rFonts w:asciiTheme="minorHAnsi" w:eastAsia="Times New Roman" w:hAnsiTheme="minorHAnsi"/>
                <w:bCs/>
              </w:rPr>
              <w:t>Place and Community: Urban and global mission</w:t>
            </w:r>
          </w:p>
        </w:tc>
        <w:tc>
          <w:tcPr>
            <w:tcW w:w="4315" w:type="dxa"/>
            <w:shd w:val="clear" w:color="auto" w:fill="auto"/>
          </w:tcPr>
          <w:p w:rsidR="00601F50" w:rsidRPr="001A0209" w:rsidRDefault="00EA78BF" w:rsidP="00F223B9">
            <w:pPr>
              <w:spacing w:after="0" w:line="240" w:lineRule="auto"/>
              <w:contextualSpacing/>
              <w:jc w:val="center"/>
              <w:rPr>
                <w:rFonts w:asciiTheme="minorHAnsi" w:hAnsiTheme="minorHAnsi"/>
              </w:rPr>
            </w:pPr>
            <w:r>
              <w:rPr>
                <w:rFonts w:asciiTheme="minorHAnsi" w:hAnsiTheme="minorHAnsi"/>
              </w:rPr>
              <w:t>2, 3</w:t>
            </w:r>
          </w:p>
        </w:tc>
      </w:tr>
      <w:tr w:rsidR="00601F50" w:rsidRPr="00F223B9" w:rsidTr="00F223B9">
        <w:trPr>
          <w:trHeight w:val="288"/>
        </w:trPr>
        <w:tc>
          <w:tcPr>
            <w:tcW w:w="6475" w:type="dxa"/>
            <w:shd w:val="clear" w:color="auto" w:fill="auto"/>
          </w:tcPr>
          <w:p w:rsidR="00601F50" w:rsidRPr="001A0209" w:rsidRDefault="004A4E27" w:rsidP="000B199C">
            <w:pPr>
              <w:pStyle w:val="ListParagraph"/>
              <w:numPr>
                <w:ilvl w:val="0"/>
                <w:numId w:val="10"/>
              </w:numPr>
              <w:spacing w:after="0" w:line="240" w:lineRule="auto"/>
              <w:rPr>
                <w:rFonts w:asciiTheme="minorHAnsi" w:hAnsiTheme="minorHAnsi"/>
              </w:rPr>
            </w:pPr>
            <w:r w:rsidRPr="001A0209">
              <w:rPr>
                <w:rFonts w:asciiTheme="minorHAnsi" w:eastAsia="Times New Roman" w:hAnsiTheme="minorHAnsi"/>
                <w:bCs/>
              </w:rPr>
              <w:t>Transformation: Integrative learning</w:t>
            </w:r>
          </w:p>
        </w:tc>
        <w:tc>
          <w:tcPr>
            <w:tcW w:w="4315" w:type="dxa"/>
            <w:shd w:val="clear" w:color="auto" w:fill="auto"/>
          </w:tcPr>
          <w:p w:rsidR="00601F50" w:rsidRPr="00F223B9" w:rsidRDefault="00EA78BF" w:rsidP="00F223B9">
            <w:pPr>
              <w:spacing w:after="0" w:line="240" w:lineRule="auto"/>
              <w:contextualSpacing/>
              <w:jc w:val="center"/>
              <w:rPr>
                <w:rFonts w:asciiTheme="minorHAnsi" w:hAnsiTheme="minorHAnsi"/>
              </w:rPr>
            </w:pPr>
            <w:r>
              <w:rPr>
                <w:rFonts w:asciiTheme="minorHAnsi" w:hAnsiTheme="minorHAnsi"/>
              </w:rPr>
              <w:t>3, 4</w:t>
            </w:r>
          </w:p>
        </w:tc>
      </w:tr>
    </w:tbl>
    <w:p w:rsidR="00082C9B" w:rsidRDefault="00082C9B" w:rsidP="00F223B9">
      <w:pPr>
        <w:spacing w:after="0"/>
        <w:contextualSpacing/>
        <w:rPr>
          <w:rStyle w:val="BookTitle1"/>
          <w:rFonts w:asciiTheme="minorHAnsi" w:hAnsiTheme="minorHAnsi"/>
          <w:b w:val="0"/>
          <w:smallCaps w:val="0"/>
        </w:rPr>
      </w:pPr>
    </w:p>
    <w:p w:rsidR="00A97F38" w:rsidRPr="00F223B9" w:rsidRDefault="00A97F38" w:rsidP="00F223B9">
      <w:pPr>
        <w:spacing w:after="0"/>
        <w:contextualSpacing/>
        <w:rPr>
          <w:rStyle w:val="BookTitle1"/>
          <w:rFonts w:asciiTheme="minorHAnsi" w:hAnsiTheme="minorHAnsi"/>
          <w:b w:val="0"/>
          <w:smallCaps w:val="0"/>
        </w:rPr>
      </w:pPr>
    </w:p>
    <w:p w:rsidR="00CE18DA" w:rsidRPr="00F223B9" w:rsidRDefault="00CE18DA" w:rsidP="00F223B9">
      <w:pPr>
        <w:spacing w:after="0"/>
        <w:contextualSpacing/>
        <w:rPr>
          <w:rStyle w:val="BookTitle1"/>
          <w:rFonts w:asciiTheme="minorHAnsi" w:hAnsiTheme="minorHAnsi"/>
          <w:b w:val="0"/>
          <w:smallCaps w:val="0"/>
        </w:rPr>
      </w:pPr>
    </w:p>
    <w:p w:rsidR="00936E96" w:rsidRDefault="005D3270" w:rsidP="00F223B9">
      <w:pPr>
        <w:spacing w:after="0"/>
        <w:contextualSpacing/>
        <w:rPr>
          <w:rStyle w:val="BookTitle1"/>
          <w:rFonts w:asciiTheme="minorHAnsi" w:hAnsiTheme="minorHAnsi"/>
          <w:i/>
          <w:smallCaps w:val="0"/>
          <w:color w:val="000000" w:themeColor="text1"/>
        </w:rPr>
      </w:pPr>
      <w:r>
        <w:rPr>
          <w:rStyle w:val="BookTitle1"/>
          <w:rFonts w:asciiTheme="minorHAnsi" w:hAnsiTheme="minorHAnsi"/>
          <w:smallCaps w:val="0"/>
          <w:color w:val="000000" w:themeColor="text1"/>
        </w:rPr>
        <w:t>Assessment Results</w:t>
      </w:r>
      <w:r w:rsidR="000C0CFA">
        <w:rPr>
          <w:rStyle w:val="BookTitle1"/>
          <w:rFonts w:asciiTheme="minorHAnsi" w:hAnsiTheme="minorHAnsi"/>
          <w:smallCaps w:val="0"/>
          <w:color w:val="000000" w:themeColor="text1"/>
        </w:rPr>
        <w:t xml:space="preserve"> </w:t>
      </w:r>
      <w:r>
        <w:rPr>
          <w:rStyle w:val="BookTitle1"/>
          <w:rFonts w:asciiTheme="minorHAnsi" w:hAnsiTheme="minorHAnsi"/>
          <w:smallCaps w:val="0"/>
          <w:color w:val="000000" w:themeColor="text1"/>
        </w:rPr>
        <w:t xml:space="preserve">- </w:t>
      </w:r>
      <w:r w:rsidR="00CE18DA" w:rsidRPr="00F223B9">
        <w:rPr>
          <w:rStyle w:val="BookTitle1"/>
          <w:rFonts w:asciiTheme="minorHAnsi" w:hAnsiTheme="minorHAnsi"/>
          <w:smallCaps w:val="0"/>
          <w:color w:val="000000" w:themeColor="text1"/>
        </w:rPr>
        <w:t>Describe any</w:t>
      </w:r>
      <w:r w:rsidR="00F223B9">
        <w:rPr>
          <w:rStyle w:val="BookTitle1"/>
          <w:rFonts w:asciiTheme="minorHAnsi" w:hAnsiTheme="minorHAnsi"/>
          <w:smallCaps w:val="0"/>
          <w:color w:val="000000" w:themeColor="text1"/>
        </w:rPr>
        <w:t xml:space="preserve"> a</w:t>
      </w:r>
      <w:r w:rsidR="00805909" w:rsidRPr="00F223B9">
        <w:rPr>
          <w:rStyle w:val="BookTitle1"/>
          <w:rFonts w:asciiTheme="minorHAnsi" w:hAnsiTheme="minorHAnsi"/>
          <w:smallCaps w:val="0"/>
          <w:color w:val="000000" w:themeColor="text1"/>
        </w:rPr>
        <w:t>ssess</w:t>
      </w:r>
      <w:r w:rsidR="00CE18DA" w:rsidRPr="00F223B9">
        <w:rPr>
          <w:rStyle w:val="BookTitle1"/>
          <w:rFonts w:asciiTheme="minorHAnsi" w:hAnsiTheme="minorHAnsi"/>
          <w:smallCaps w:val="0"/>
          <w:color w:val="000000" w:themeColor="text1"/>
        </w:rPr>
        <w:t>m</w:t>
      </w:r>
      <w:r w:rsidR="009F4BD2" w:rsidRPr="00F223B9">
        <w:rPr>
          <w:rStyle w:val="BookTitle1"/>
          <w:rFonts w:asciiTheme="minorHAnsi" w:hAnsiTheme="minorHAnsi"/>
          <w:smallCaps w:val="0"/>
          <w:color w:val="000000" w:themeColor="text1"/>
        </w:rPr>
        <w:t xml:space="preserve">ent activities conducted </w:t>
      </w:r>
      <w:r w:rsidR="009F4BD2" w:rsidRPr="000C0CFA">
        <w:rPr>
          <w:rStyle w:val="BookTitle1"/>
          <w:rFonts w:asciiTheme="minorHAnsi" w:hAnsiTheme="minorHAnsi"/>
          <w:smallCaps w:val="0"/>
          <w:color w:val="000000" w:themeColor="text1"/>
          <w:u w:val="single"/>
        </w:rPr>
        <w:t>within the past academic years</w:t>
      </w:r>
      <w:r w:rsidR="00CE18DA" w:rsidRPr="00F223B9">
        <w:rPr>
          <w:rStyle w:val="BookTitle1"/>
          <w:rFonts w:asciiTheme="minorHAnsi" w:hAnsiTheme="minorHAnsi"/>
          <w:smallCaps w:val="0"/>
          <w:color w:val="000000" w:themeColor="text1"/>
        </w:rPr>
        <w:t xml:space="preserve"> for each outcome</w:t>
      </w:r>
      <w:r w:rsidR="00F223B9">
        <w:rPr>
          <w:rStyle w:val="BookTitle1"/>
          <w:rFonts w:asciiTheme="minorHAnsi" w:hAnsiTheme="minorHAnsi"/>
          <w:smallCaps w:val="0"/>
          <w:color w:val="000000" w:themeColor="text1"/>
        </w:rPr>
        <w:t>.</w:t>
      </w:r>
      <w:r>
        <w:rPr>
          <w:rStyle w:val="BookTitle1"/>
          <w:rFonts w:asciiTheme="minorHAnsi" w:hAnsiTheme="minorHAnsi"/>
          <w:smallCaps w:val="0"/>
          <w:color w:val="000000" w:themeColor="text1"/>
        </w:rPr>
        <w:t xml:space="preserve"> See Appendix for examples of assessment measures and use of results. </w:t>
      </w:r>
      <w:r w:rsidR="00936E96" w:rsidRPr="00F223B9">
        <w:rPr>
          <w:rStyle w:val="BookTitle1"/>
          <w:rFonts w:asciiTheme="minorHAnsi" w:hAnsiTheme="minorHAnsi"/>
          <w:i/>
          <w:smallCaps w:val="0"/>
          <w:color w:val="000000" w:themeColor="text1"/>
        </w:rPr>
        <w:t>Please attach any additional information as needed.</w:t>
      </w:r>
    </w:p>
    <w:p w:rsidR="00A97F38" w:rsidRPr="00F223B9" w:rsidRDefault="00A97F38" w:rsidP="00F223B9">
      <w:pPr>
        <w:spacing w:after="0"/>
        <w:contextualSpacing/>
        <w:rPr>
          <w:rStyle w:val="BookTitle1"/>
          <w:rFonts w:asciiTheme="minorHAnsi" w:hAnsiTheme="minorHAnsi"/>
          <w:smallCaps w:val="0"/>
          <w:color w:val="000000" w:themeColor="text1"/>
        </w:rPr>
      </w:pPr>
    </w:p>
    <w:tbl>
      <w:tblPr>
        <w:tblW w:w="0" w:type="auto"/>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47"/>
        <w:gridCol w:w="2911"/>
        <w:gridCol w:w="2759"/>
        <w:gridCol w:w="2250"/>
      </w:tblGrid>
      <w:tr w:rsidR="00D36850" w:rsidRPr="00F223B9" w:rsidTr="00B30153">
        <w:trPr>
          <w:trHeight w:val="576"/>
        </w:trPr>
        <w:tc>
          <w:tcPr>
            <w:tcW w:w="2047" w:type="dxa"/>
            <w:shd w:val="clear" w:color="auto" w:fill="F2F2F2"/>
            <w:vAlign w:val="center"/>
          </w:tcPr>
          <w:p w:rsidR="00D36850" w:rsidRDefault="00D36850" w:rsidP="00BC6A6B">
            <w:pPr>
              <w:spacing w:after="0" w:line="240" w:lineRule="auto"/>
              <w:contextualSpacing/>
              <w:jc w:val="center"/>
              <w:rPr>
                <w:rStyle w:val="BookTitle1"/>
                <w:rFonts w:asciiTheme="minorHAnsi" w:hAnsiTheme="minorHAnsi"/>
                <w:b w:val="0"/>
                <w:smallCaps w:val="0"/>
              </w:rPr>
            </w:pPr>
            <w:r w:rsidRPr="00F223B9">
              <w:rPr>
                <w:rStyle w:val="BookTitle1"/>
                <w:rFonts w:asciiTheme="minorHAnsi" w:hAnsiTheme="minorHAnsi"/>
                <w:b w:val="0"/>
                <w:smallCaps w:val="0"/>
              </w:rPr>
              <w:t>Program Learning Outcome</w:t>
            </w:r>
          </w:p>
          <w:p w:rsidR="00D36850" w:rsidRPr="00F223B9" w:rsidRDefault="00D36850" w:rsidP="00BC6A6B">
            <w:pPr>
              <w:spacing w:after="0" w:line="240" w:lineRule="auto"/>
              <w:contextualSpacing/>
              <w:jc w:val="center"/>
              <w:rPr>
                <w:rStyle w:val="BookTitle1"/>
                <w:rFonts w:asciiTheme="minorHAnsi" w:hAnsiTheme="minorHAnsi"/>
                <w:b w:val="0"/>
                <w:smallCaps w:val="0"/>
              </w:rPr>
            </w:pPr>
            <w:r>
              <w:rPr>
                <w:rStyle w:val="BookTitle1"/>
                <w:rFonts w:asciiTheme="minorHAnsi" w:hAnsiTheme="minorHAnsi"/>
                <w:b w:val="0"/>
                <w:smallCaps w:val="0"/>
              </w:rPr>
              <w:t>(List activities for each PLO. Enter “general” for activities that pertain to multiple PLOs)</w:t>
            </w:r>
          </w:p>
        </w:tc>
        <w:tc>
          <w:tcPr>
            <w:tcW w:w="2911" w:type="dxa"/>
            <w:shd w:val="clear" w:color="auto" w:fill="F2F2F2"/>
            <w:vAlign w:val="center"/>
          </w:tcPr>
          <w:p w:rsidR="00D36850" w:rsidRPr="00F223B9" w:rsidRDefault="00D36850" w:rsidP="00BC6A6B">
            <w:pPr>
              <w:spacing w:after="0" w:line="240" w:lineRule="auto"/>
              <w:contextualSpacing/>
              <w:jc w:val="center"/>
              <w:rPr>
                <w:rStyle w:val="BookTitle1"/>
                <w:rFonts w:asciiTheme="minorHAnsi" w:hAnsiTheme="minorHAnsi"/>
                <w:b w:val="0"/>
                <w:smallCaps w:val="0"/>
              </w:rPr>
            </w:pPr>
            <w:r>
              <w:rPr>
                <w:rFonts w:asciiTheme="minorHAnsi" w:hAnsiTheme="minorHAnsi"/>
                <w:bCs/>
                <w:spacing w:val="5"/>
              </w:rPr>
              <w:t>1. How and when was this PLO assess</w:t>
            </w:r>
            <w:r w:rsidRPr="00F223B9">
              <w:rPr>
                <w:rFonts w:asciiTheme="minorHAnsi" w:hAnsiTheme="minorHAnsi"/>
                <w:bCs/>
                <w:spacing w:val="5"/>
              </w:rPr>
              <w:t>ed</w:t>
            </w:r>
            <w:r>
              <w:rPr>
                <w:rFonts w:asciiTheme="minorHAnsi" w:hAnsiTheme="minorHAnsi"/>
                <w:bCs/>
                <w:spacing w:val="5"/>
              </w:rPr>
              <w:t>? (F</w:t>
            </w:r>
            <w:r w:rsidRPr="00F223B9">
              <w:rPr>
                <w:rFonts w:asciiTheme="minorHAnsi" w:hAnsiTheme="minorHAnsi"/>
                <w:bCs/>
                <w:spacing w:val="5"/>
              </w:rPr>
              <w:t xml:space="preserve">or example, which assessments </w:t>
            </w:r>
            <w:r>
              <w:rPr>
                <w:rFonts w:asciiTheme="minorHAnsi" w:hAnsiTheme="minorHAnsi"/>
                <w:bCs/>
                <w:spacing w:val="5"/>
              </w:rPr>
              <w:t xml:space="preserve">were </w:t>
            </w:r>
            <w:r w:rsidRPr="00F223B9">
              <w:rPr>
                <w:rFonts w:asciiTheme="minorHAnsi" w:hAnsiTheme="minorHAnsi"/>
                <w:bCs/>
                <w:spacing w:val="5"/>
              </w:rPr>
              <w:t xml:space="preserve">used, which courses </w:t>
            </w:r>
            <w:r>
              <w:rPr>
                <w:rFonts w:asciiTheme="minorHAnsi" w:hAnsiTheme="minorHAnsi"/>
                <w:bCs/>
                <w:spacing w:val="5"/>
              </w:rPr>
              <w:t xml:space="preserve">were </w:t>
            </w:r>
            <w:r w:rsidRPr="00F223B9">
              <w:rPr>
                <w:rFonts w:asciiTheme="minorHAnsi" w:hAnsiTheme="minorHAnsi"/>
                <w:bCs/>
                <w:spacing w:val="5"/>
              </w:rPr>
              <w:t xml:space="preserve">examined, </w:t>
            </w:r>
            <w:r>
              <w:rPr>
                <w:rFonts w:asciiTheme="minorHAnsi" w:hAnsiTheme="minorHAnsi"/>
                <w:bCs/>
                <w:spacing w:val="5"/>
              </w:rPr>
              <w:t xml:space="preserve">what were the </w:t>
            </w:r>
            <w:r w:rsidRPr="00F223B9">
              <w:rPr>
                <w:rFonts w:asciiTheme="minorHAnsi" w:hAnsiTheme="minorHAnsi"/>
                <w:bCs/>
                <w:spacing w:val="5"/>
              </w:rPr>
              <w:t>dates of data collection</w:t>
            </w:r>
            <w:r>
              <w:rPr>
                <w:rFonts w:asciiTheme="minorHAnsi" w:hAnsiTheme="minorHAnsi"/>
                <w:bCs/>
                <w:spacing w:val="5"/>
              </w:rPr>
              <w:t>?</w:t>
            </w:r>
            <w:r w:rsidRPr="00F223B9">
              <w:rPr>
                <w:rFonts w:asciiTheme="minorHAnsi" w:hAnsiTheme="minorHAnsi"/>
                <w:bCs/>
                <w:spacing w:val="5"/>
              </w:rPr>
              <w:t>)</w:t>
            </w:r>
            <w:r>
              <w:rPr>
                <w:rFonts w:asciiTheme="minorHAnsi" w:hAnsiTheme="minorHAnsi"/>
                <w:bCs/>
                <w:spacing w:val="5"/>
              </w:rPr>
              <w:t xml:space="preserve"> </w:t>
            </w:r>
            <w:r>
              <w:rPr>
                <w:rFonts w:asciiTheme="minorHAnsi" w:hAnsiTheme="minorHAnsi"/>
                <w:bCs/>
                <w:spacing w:val="5"/>
              </w:rPr>
              <w:lastRenderedPageBreak/>
              <w:t>See Appendix B for other examples</w:t>
            </w:r>
          </w:p>
        </w:tc>
        <w:tc>
          <w:tcPr>
            <w:tcW w:w="2759" w:type="dxa"/>
            <w:shd w:val="clear" w:color="auto" w:fill="F2F2F2"/>
            <w:vAlign w:val="center"/>
          </w:tcPr>
          <w:p w:rsidR="00D36850" w:rsidRPr="00F223B9" w:rsidRDefault="00D36850" w:rsidP="00BC6A6B">
            <w:pPr>
              <w:spacing w:after="0" w:line="240" w:lineRule="auto"/>
              <w:contextualSpacing/>
              <w:jc w:val="center"/>
              <w:rPr>
                <w:rStyle w:val="BookTitle1"/>
                <w:rFonts w:asciiTheme="minorHAnsi" w:hAnsiTheme="minorHAnsi"/>
                <w:b w:val="0"/>
                <w:smallCaps w:val="0"/>
              </w:rPr>
            </w:pPr>
            <w:r w:rsidRPr="00F223B9">
              <w:rPr>
                <w:rFonts w:asciiTheme="minorHAnsi" w:hAnsiTheme="minorHAnsi"/>
                <w:bCs/>
                <w:spacing w:val="5"/>
              </w:rPr>
              <w:lastRenderedPageBreak/>
              <w:t xml:space="preserve">2. </w:t>
            </w:r>
            <w:r>
              <w:rPr>
                <w:rFonts w:asciiTheme="minorHAnsi" w:hAnsiTheme="minorHAnsi"/>
                <w:bCs/>
                <w:spacing w:val="5"/>
              </w:rPr>
              <w:t>What were the results?</w:t>
            </w:r>
            <w:r w:rsidRPr="00F223B9">
              <w:rPr>
                <w:rFonts w:asciiTheme="minorHAnsi" w:hAnsiTheme="minorHAnsi"/>
                <w:bCs/>
                <w:spacing w:val="5"/>
              </w:rPr>
              <w:t xml:space="preserve"> (For example, how many students reached </w:t>
            </w:r>
            <w:r>
              <w:rPr>
                <w:rFonts w:asciiTheme="minorHAnsi" w:hAnsiTheme="minorHAnsi"/>
                <w:bCs/>
                <w:spacing w:val="5"/>
              </w:rPr>
              <w:t>each</w:t>
            </w:r>
            <w:r w:rsidRPr="00F223B9">
              <w:rPr>
                <w:rFonts w:asciiTheme="minorHAnsi" w:hAnsiTheme="minorHAnsi"/>
                <w:bCs/>
                <w:spacing w:val="5"/>
              </w:rPr>
              <w:t xml:space="preserve"> level of proficiency on the SLOs assessed?)</w:t>
            </w:r>
            <w:r>
              <w:rPr>
                <w:rFonts w:asciiTheme="minorHAnsi" w:hAnsiTheme="minorHAnsi"/>
                <w:bCs/>
                <w:spacing w:val="5"/>
              </w:rPr>
              <w:t xml:space="preserve"> See Appendix C for other examples</w:t>
            </w:r>
          </w:p>
        </w:tc>
        <w:tc>
          <w:tcPr>
            <w:tcW w:w="2250" w:type="dxa"/>
            <w:shd w:val="clear" w:color="auto" w:fill="F2F2F2"/>
            <w:vAlign w:val="center"/>
          </w:tcPr>
          <w:p w:rsidR="00D36850" w:rsidRPr="00F223B9" w:rsidRDefault="00D36850" w:rsidP="00BC6A6B">
            <w:pPr>
              <w:spacing w:after="0" w:line="240" w:lineRule="auto"/>
              <w:contextualSpacing/>
              <w:jc w:val="center"/>
              <w:rPr>
                <w:rStyle w:val="BookTitle1"/>
                <w:rFonts w:asciiTheme="minorHAnsi" w:hAnsiTheme="minorHAnsi"/>
                <w:b w:val="0"/>
                <w:smallCaps w:val="0"/>
              </w:rPr>
            </w:pPr>
            <w:r w:rsidRPr="00F223B9">
              <w:rPr>
                <w:rFonts w:asciiTheme="minorHAnsi" w:hAnsiTheme="minorHAnsi"/>
                <w:bCs/>
                <w:spacing w:val="5"/>
              </w:rPr>
              <w:t>3. Based on the results, what instructional, programmatic, or curricular improvements were made?</w:t>
            </w:r>
          </w:p>
        </w:tc>
      </w:tr>
      <w:tr w:rsidR="00A16213" w:rsidRPr="00F223B9" w:rsidTr="00A16213">
        <w:trPr>
          <w:trHeight w:val="576"/>
        </w:trPr>
        <w:tc>
          <w:tcPr>
            <w:tcW w:w="2047" w:type="dxa"/>
            <w:shd w:val="clear" w:color="auto" w:fill="FFFFFF" w:themeFill="background1"/>
          </w:tcPr>
          <w:p w:rsidR="00A16213" w:rsidRDefault="00A16213" w:rsidP="00A16213">
            <w:pPr>
              <w:pStyle w:val="ListParagraph"/>
              <w:spacing w:after="0" w:line="240" w:lineRule="auto"/>
              <w:ind w:left="225" w:hanging="179"/>
              <w:rPr>
                <w:rStyle w:val="BookTitle1"/>
                <w:rFonts w:asciiTheme="minorHAnsi" w:hAnsiTheme="minorHAnsi"/>
                <w:b w:val="0"/>
                <w:smallCaps w:val="0"/>
              </w:rPr>
            </w:pPr>
            <w:r>
              <w:rPr>
                <w:rStyle w:val="BookTitle1"/>
                <w:rFonts w:asciiTheme="minorHAnsi" w:hAnsiTheme="minorHAnsi"/>
                <w:b w:val="0"/>
                <w:smallCaps w:val="0"/>
              </w:rPr>
              <w:t>General (all PLOs)</w:t>
            </w:r>
          </w:p>
        </w:tc>
        <w:tc>
          <w:tcPr>
            <w:tcW w:w="2911" w:type="dxa"/>
            <w:shd w:val="clear" w:color="auto" w:fill="FFFFFF" w:themeFill="background1"/>
          </w:tcPr>
          <w:p w:rsidR="00A16213" w:rsidRPr="00A16213" w:rsidRDefault="008C0927" w:rsidP="00A16213">
            <w:pPr>
              <w:spacing w:after="0" w:line="240" w:lineRule="auto"/>
              <w:rPr>
                <w:rStyle w:val="BookTitle1"/>
                <w:rFonts w:asciiTheme="minorHAnsi" w:hAnsiTheme="minorHAnsi"/>
                <w:b w:val="0"/>
                <w:smallCaps w:val="0"/>
              </w:rPr>
            </w:pPr>
            <w:r>
              <w:rPr>
                <w:rStyle w:val="BookTitle1"/>
                <w:rFonts w:asciiTheme="minorHAnsi" w:hAnsiTheme="minorHAnsi"/>
                <w:b w:val="0"/>
                <w:smallCaps w:val="0"/>
              </w:rPr>
              <w:t xml:space="preserve">2018-2019: </w:t>
            </w:r>
            <w:r w:rsidR="00A16213" w:rsidRPr="00A16213">
              <w:rPr>
                <w:rStyle w:val="BookTitle1"/>
                <w:rFonts w:asciiTheme="minorHAnsi" w:hAnsiTheme="minorHAnsi"/>
                <w:b w:val="0"/>
                <w:smallCaps w:val="0"/>
              </w:rPr>
              <w:t>Al</w:t>
            </w:r>
            <w:r w:rsidR="00A16213">
              <w:rPr>
                <w:rStyle w:val="BookTitle1"/>
                <w:rFonts w:asciiTheme="minorHAnsi" w:hAnsiTheme="minorHAnsi"/>
                <w:b w:val="0"/>
                <w:smallCaps w:val="0"/>
              </w:rPr>
              <w:t>l the</w:t>
            </w:r>
            <w:r w:rsidR="00A16213" w:rsidRPr="00A16213">
              <w:rPr>
                <w:rStyle w:val="BookTitle1"/>
                <w:rFonts w:asciiTheme="minorHAnsi" w:hAnsiTheme="minorHAnsi"/>
                <w:b w:val="0"/>
                <w:smallCaps w:val="0"/>
              </w:rPr>
              <w:t xml:space="preserve"> PLO’s were evaluated for its “sat</w:t>
            </w:r>
            <w:r w:rsidR="00A16213">
              <w:rPr>
                <w:rStyle w:val="BookTitle1"/>
                <w:rFonts w:asciiTheme="minorHAnsi" w:hAnsiTheme="minorHAnsi"/>
                <w:b w:val="0"/>
                <w:smallCaps w:val="0"/>
              </w:rPr>
              <w:t>isfaction” using v</w:t>
            </w:r>
            <w:r w:rsidR="00A16213" w:rsidRPr="00A16213">
              <w:rPr>
                <w:rStyle w:val="BookTitle1"/>
                <w:rFonts w:asciiTheme="minorHAnsi" w:hAnsiTheme="minorHAnsi"/>
                <w:b w:val="0"/>
                <w:smallCaps w:val="0"/>
              </w:rPr>
              <w:t xml:space="preserve">arious constituent (Alumni, Faculty, IAB, Student) surveys.  </w:t>
            </w:r>
          </w:p>
        </w:tc>
        <w:tc>
          <w:tcPr>
            <w:tcW w:w="2759" w:type="dxa"/>
            <w:shd w:val="clear" w:color="auto" w:fill="FFFFFF" w:themeFill="background1"/>
          </w:tcPr>
          <w:p w:rsidR="00A16213" w:rsidRPr="00A16213" w:rsidRDefault="008C0927" w:rsidP="008C0927">
            <w:pPr>
              <w:pStyle w:val="ListParagraph"/>
              <w:spacing w:after="0" w:line="240" w:lineRule="auto"/>
              <w:ind w:left="128"/>
              <w:rPr>
                <w:rStyle w:val="BookTitle1"/>
                <w:bCs w:val="0"/>
              </w:rPr>
            </w:pPr>
            <w:r w:rsidRPr="00A23711">
              <w:rPr>
                <w:rFonts w:asciiTheme="minorHAnsi" w:hAnsiTheme="minorHAnsi"/>
              </w:rPr>
              <w:t>Students, Alumni, Faculty, Employer and IAB surveys have all been satisfactory</w:t>
            </w:r>
          </w:p>
        </w:tc>
        <w:tc>
          <w:tcPr>
            <w:tcW w:w="2250" w:type="dxa"/>
            <w:shd w:val="clear" w:color="auto" w:fill="FFFFFF" w:themeFill="background1"/>
          </w:tcPr>
          <w:p w:rsidR="00A16213" w:rsidRPr="00EA78BF" w:rsidRDefault="00EA78BF" w:rsidP="00EA78BF">
            <w:pPr>
              <w:pStyle w:val="ListParagraph"/>
              <w:numPr>
                <w:ilvl w:val="0"/>
                <w:numId w:val="31"/>
              </w:numPr>
              <w:spacing w:after="0" w:line="240" w:lineRule="auto"/>
              <w:rPr>
                <w:rStyle w:val="BookTitle1"/>
                <w:b w:val="0"/>
                <w:bCs w:val="0"/>
              </w:rPr>
            </w:pPr>
            <w:r w:rsidRPr="00EA78BF">
              <w:rPr>
                <w:rStyle w:val="BookTitle1"/>
                <w:b w:val="0"/>
                <w:bCs w:val="0"/>
              </w:rPr>
              <w:t>Revise the Learning Outcomes</w:t>
            </w:r>
          </w:p>
          <w:p w:rsidR="00EA78BF" w:rsidRPr="00A16213" w:rsidRDefault="00EA78BF" w:rsidP="00EA78BF">
            <w:pPr>
              <w:pStyle w:val="ListParagraph"/>
              <w:numPr>
                <w:ilvl w:val="0"/>
                <w:numId w:val="31"/>
              </w:numPr>
              <w:spacing w:after="0" w:line="240" w:lineRule="auto"/>
              <w:rPr>
                <w:rStyle w:val="BookTitle1"/>
                <w:bCs w:val="0"/>
              </w:rPr>
            </w:pPr>
            <w:r w:rsidRPr="00EA78BF">
              <w:rPr>
                <w:rStyle w:val="BookTitle1"/>
                <w:b w:val="0"/>
                <w:bCs w:val="0"/>
              </w:rPr>
              <w:t>Program Modification to include newer areas of CS</w:t>
            </w:r>
          </w:p>
        </w:tc>
      </w:tr>
      <w:tr w:rsidR="00A16213" w:rsidRPr="00F223B9" w:rsidTr="00A16213">
        <w:trPr>
          <w:trHeight w:val="576"/>
        </w:trPr>
        <w:tc>
          <w:tcPr>
            <w:tcW w:w="2047" w:type="dxa"/>
            <w:shd w:val="clear" w:color="auto" w:fill="FFFFFF" w:themeFill="background1"/>
          </w:tcPr>
          <w:p w:rsidR="00A16213" w:rsidRDefault="00A16213" w:rsidP="00A16213">
            <w:pPr>
              <w:pStyle w:val="ListParagraph"/>
              <w:spacing w:after="0" w:line="240" w:lineRule="auto"/>
              <w:ind w:left="225" w:hanging="179"/>
              <w:rPr>
                <w:rStyle w:val="BookTitle1"/>
                <w:rFonts w:asciiTheme="minorHAnsi" w:hAnsiTheme="minorHAnsi"/>
                <w:b w:val="0"/>
                <w:smallCaps w:val="0"/>
              </w:rPr>
            </w:pPr>
            <w:r>
              <w:rPr>
                <w:rStyle w:val="BookTitle1"/>
                <w:rFonts w:asciiTheme="minorHAnsi" w:hAnsiTheme="minorHAnsi"/>
                <w:b w:val="0"/>
                <w:smallCaps w:val="0"/>
              </w:rPr>
              <w:t>PLO 1</w:t>
            </w:r>
          </w:p>
        </w:tc>
        <w:tc>
          <w:tcPr>
            <w:tcW w:w="2911" w:type="dxa"/>
            <w:shd w:val="clear" w:color="auto" w:fill="FFFFFF" w:themeFill="background1"/>
          </w:tcPr>
          <w:p w:rsidR="00A16213" w:rsidRPr="00A16213" w:rsidRDefault="00852A8F" w:rsidP="00DF567C">
            <w:pPr>
              <w:spacing w:after="0" w:line="240" w:lineRule="auto"/>
              <w:rPr>
                <w:rStyle w:val="BookTitle1"/>
                <w:rFonts w:asciiTheme="minorHAnsi" w:hAnsiTheme="minorHAnsi"/>
                <w:b w:val="0"/>
                <w:smallCaps w:val="0"/>
              </w:rPr>
            </w:pPr>
            <w:r>
              <w:rPr>
                <w:rStyle w:val="BookTitle1"/>
                <w:rFonts w:asciiTheme="minorHAnsi" w:hAnsiTheme="minorHAnsi"/>
                <w:b w:val="0"/>
                <w:smallCaps w:val="0"/>
              </w:rPr>
              <w:t>Rubric e</w:t>
            </w:r>
            <w:r w:rsidR="00DF567C">
              <w:rPr>
                <w:rStyle w:val="BookTitle1"/>
                <w:rFonts w:asciiTheme="minorHAnsi" w:hAnsiTheme="minorHAnsi"/>
                <w:b w:val="0"/>
                <w:smallCaps w:val="0"/>
              </w:rPr>
              <w:t>valuated in evaluated in CS5035, CS5780</w:t>
            </w:r>
            <w:r w:rsidR="00432BF7">
              <w:rPr>
                <w:rStyle w:val="BookTitle1"/>
                <w:rFonts w:asciiTheme="minorHAnsi" w:hAnsiTheme="minorHAnsi"/>
                <w:b w:val="0"/>
                <w:smallCaps w:val="0"/>
              </w:rPr>
              <w:t>, CS5990, CS5996</w:t>
            </w:r>
            <w:r w:rsidR="00DF567C">
              <w:rPr>
                <w:rStyle w:val="BookTitle1"/>
                <w:rFonts w:asciiTheme="minorHAnsi" w:hAnsiTheme="minorHAnsi"/>
                <w:b w:val="0"/>
                <w:smallCaps w:val="0"/>
              </w:rPr>
              <w:t xml:space="preserve"> in Spring</w:t>
            </w:r>
            <w:r>
              <w:rPr>
                <w:rStyle w:val="BookTitle1"/>
                <w:rFonts w:asciiTheme="minorHAnsi" w:hAnsiTheme="minorHAnsi"/>
                <w:b w:val="0"/>
                <w:smallCaps w:val="0"/>
              </w:rPr>
              <w:t xml:space="preserve"> semester, 2019</w:t>
            </w:r>
          </w:p>
        </w:tc>
        <w:tc>
          <w:tcPr>
            <w:tcW w:w="2759" w:type="dxa"/>
            <w:shd w:val="clear" w:color="auto" w:fill="FFFFFF" w:themeFill="background1"/>
          </w:tcPr>
          <w:p w:rsidR="00A16213" w:rsidRPr="00F223B9" w:rsidRDefault="00DF567C" w:rsidP="00A16213">
            <w:pPr>
              <w:spacing w:after="0" w:line="240" w:lineRule="auto"/>
              <w:contextualSpacing/>
              <w:rPr>
                <w:rFonts w:asciiTheme="minorHAnsi" w:hAnsiTheme="minorHAnsi"/>
                <w:bCs/>
                <w:spacing w:val="5"/>
              </w:rPr>
            </w:pPr>
            <w:r>
              <w:rPr>
                <w:rFonts w:asciiTheme="minorHAnsi" w:hAnsiTheme="minorHAnsi"/>
                <w:bCs/>
                <w:spacing w:val="5"/>
              </w:rPr>
              <w:t>Satisfactory. (Detailed Assessmen</w:t>
            </w:r>
            <w:r w:rsidR="00EA78BF">
              <w:rPr>
                <w:rFonts w:asciiTheme="minorHAnsi" w:hAnsiTheme="minorHAnsi"/>
                <w:bCs/>
                <w:spacing w:val="5"/>
              </w:rPr>
              <w:t>t Report to be completed in Sprint 2020</w:t>
            </w:r>
            <w:r>
              <w:rPr>
                <w:rFonts w:asciiTheme="minorHAnsi" w:hAnsiTheme="minorHAnsi"/>
                <w:bCs/>
                <w:spacing w:val="5"/>
              </w:rPr>
              <w:t>)</w:t>
            </w:r>
          </w:p>
        </w:tc>
        <w:tc>
          <w:tcPr>
            <w:tcW w:w="2250" w:type="dxa"/>
            <w:shd w:val="clear" w:color="auto" w:fill="FFFFFF" w:themeFill="background1"/>
          </w:tcPr>
          <w:p w:rsidR="00A16213" w:rsidRPr="00F223B9" w:rsidRDefault="00362028" w:rsidP="00A16213">
            <w:pPr>
              <w:spacing w:after="0" w:line="240" w:lineRule="auto"/>
              <w:contextualSpacing/>
              <w:rPr>
                <w:rFonts w:asciiTheme="minorHAnsi" w:hAnsiTheme="minorHAnsi"/>
                <w:bCs/>
                <w:spacing w:val="5"/>
              </w:rPr>
            </w:pPr>
            <w:r>
              <w:rPr>
                <w:rFonts w:asciiTheme="minorHAnsi" w:hAnsiTheme="minorHAnsi"/>
                <w:bCs/>
                <w:spacing w:val="5"/>
              </w:rPr>
              <w:t>None</w:t>
            </w:r>
          </w:p>
        </w:tc>
      </w:tr>
      <w:tr w:rsidR="00B03F48" w:rsidRPr="00F223B9" w:rsidTr="00A16213">
        <w:trPr>
          <w:trHeight w:val="576"/>
        </w:trPr>
        <w:tc>
          <w:tcPr>
            <w:tcW w:w="2047" w:type="dxa"/>
            <w:shd w:val="clear" w:color="auto" w:fill="FFFFFF" w:themeFill="background1"/>
          </w:tcPr>
          <w:p w:rsidR="00B03F48" w:rsidRDefault="00B03F48" w:rsidP="00B03F48">
            <w:pPr>
              <w:pStyle w:val="ListParagraph"/>
              <w:spacing w:after="0" w:line="240" w:lineRule="auto"/>
              <w:ind w:left="225" w:hanging="179"/>
              <w:rPr>
                <w:rStyle w:val="BookTitle1"/>
                <w:rFonts w:asciiTheme="minorHAnsi" w:hAnsiTheme="minorHAnsi"/>
                <w:b w:val="0"/>
                <w:smallCaps w:val="0"/>
              </w:rPr>
            </w:pPr>
            <w:r>
              <w:rPr>
                <w:rStyle w:val="BookTitle1"/>
                <w:rFonts w:asciiTheme="minorHAnsi" w:hAnsiTheme="minorHAnsi"/>
                <w:b w:val="0"/>
                <w:smallCaps w:val="0"/>
              </w:rPr>
              <w:t>PLO 2</w:t>
            </w:r>
          </w:p>
        </w:tc>
        <w:tc>
          <w:tcPr>
            <w:tcW w:w="2911" w:type="dxa"/>
            <w:shd w:val="clear" w:color="auto" w:fill="FFFFFF" w:themeFill="background1"/>
          </w:tcPr>
          <w:p w:rsidR="00B03F48" w:rsidRPr="00A16213" w:rsidRDefault="00DF567C" w:rsidP="00DF567C">
            <w:pPr>
              <w:spacing w:after="0" w:line="240" w:lineRule="auto"/>
              <w:rPr>
                <w:rStyle w:val="BookTitle1"/>
                <w:rFonts w:asciiTheme="minorHAnsi" w:hAnsiTheme="minorHAnsi"/>
                <w:b w:val="0"/>
                <w:smallCaps w:val="0"/>
              </w:rPr>
            </w:pPr>
            <w:r>
              <w:rPr>
                <w:rStyle w:val="BookTitle1"/>
                <w:rFonts w:asciiTheme="minorHAnsi" w:hAnsiTheme="minorHAnsi"/>
                <w:b w:val="0"/>
                <w:smallCaps w:val="0"/>
              </w:rPr>
              <w:t>Rubric evaluated in evaluated in CS 5035, CS5220</w:t>
            </w:r>
            <w:r w:rsidR="00432BF7">
              <w:rPr>
                <w:rStyle w:val="BookTitle1"/>
                <w:rFonts w:asciiTheme="minorHAnsi" w:hAnsiTheme="minorHAnsi"/>
                <w:b w:val="0"/>
                <w:smallCaps w:val="0"/>
              </w:rPr>
              <w:t>, CS5990</w:t>
            </w:r>
            <w:r>
              <w:rPr>
                <w:rStyle w:val="BookTitle1"/>
                <w:rFonts w:asciiTheme="minorHAnsi" w:hAnsiTheme="minorHAnsi"/>
                <w:b w:val="0"/>
                <w:smallCaps w:val="0"/>
              </w:rPr>
              <w:t xml:space="preserve"> in Spring</w:t>
            </w:r>
            <w:r w:rsidR="002577E2">
              <w:rPr>
                <w:rStyle w:val="BookTitle1"/>
                <w:rFonts w:asciiTheme="minorHAnsi" w:hAnsiTheme="minorHAnsi"/>
                <w:b w:val="0"/>
                <w:smallCaps w:val="0"/>
              </w:rPr>
              <w:t>/Fall</w:t>
            </w:r>
            <w:r>
              <w:rPr>
                <w:rStyle w:val="BookTitle1"/>
                <w:rFonts w:asciiTheme="minorHAnsi" w:hAnsiTheme="minorHAnsi"/>
                <w:b w:val="0"/>
                <w:smallCaps w:val="0"/>
              </w:rPr>
              <w:t xml:space="preserve"> semester, 2019</w:t>
            </w:r>
          </w:p>
        </w:tc>
        <w:tc>
          <w:tcPr>
            <w:tcW w:w="2759" w:type="dxa"/>
            <w:shd w:val="clear" w:color="auto" w:fill="FFFFFF" w:themeFill="background1"/>
          </w:tcPr>
          <w:p w:rsidR="00B03F48" w:rsidRPr="00F223B9" w:rsidRDefault="00DF567C" w:rsidP="00B03F48">
            <w:pPr>
              <w:spacing w:after="0" w:line="240" w:lineRule="auto"/>
              <w:contextualSpacing/>
              <w:rPr>
                <w:rFonts w:asciiTheme="minorHAnsi" w:hAnsiTheme="minorHAnsi"/>
                <w:bCs/>
                <w:spacing w:val="5"/>
              </w:rPr>
            </w:pPr>
            <w:r>
              <w:rPr>
                <w:rFonts w:asciiTheme="minorHAnsi" w:hAnsiTheme="minorHAnsi"/>
                <w:bCs/>
                <w:spacing w:val="5"/>
              </w:rPr>
              <w:t xml:space="preserve">Satisfactory. (Detailed Assessment Report to be completed in </w:t>
            </w:r>
            <w:r w:rsidR="00EA78BF">
              <w:rPr>
                <w:rFonts w:asciiTheme="minorHAnsi" w:hAnsiTheme="minorHAnsi"/>
                <w:bCs/>
                <w:spacing w:val="5"/>
              </w:rPr>
              <w:t>Sprint 2020</w:t>
            </w:r>
            <w:r>
              <w:rPr>
                <w:rFonts w:asciiTheme="minorHAnsi" w:hAnsiTheme="minorHAnsi"/>
                <w:bCs/>
                <w:spacing w:val="5"/>
              </w:rPr>
              <w:t>)</w:t>
            </w:r>
          </w:p>
        </w:tc>
        <w:tc>
          <w:tcPr>
            <w:tcW w:w="2250" w:type="dxa"/>
            <w:shd w:val="clear" w:color="auto" w:fill="FFFFFF" w:themeFill="background1"/>
          </w:tcPr>
          <w:p w:rsidR="00B03F48" w:rsidRPr="00F223B9" w:rsidRDefault="00362028" w:rsidP="00B03F48">
            <w:pPr>
              <w:spacing w:after="0" w:line="240" w:lineRule="auto"/>
              <w:contextualSpacing/>
              <w:rPr>
                <w:rFonts w:asciiTheme="minorHAnsi" w:hAnsiTheme="minorHAnsi"/>
                <w:bCs/>
                <w:spacing w:val="5"/>
              </w:rPr>
            </w:pPr>
            <w:r>
              <w:rPr>
                <w:rFonts w:asciiTheme="minorHAnsi" w:hAnsiTheme="minorHAnsi"/>
                <w:bCs/>
                <w:spacing w:val="5"/>
              </w:rPr>
              <w:t>None</w:t>
            </w:r>
          </w:p>
        </w:tc>
      </w:tr>
      <w:tr w:rsidR="00B03F48" w:rsidRPr="00F223B9" w:rsidTr="00A16213">
        <w:trPr>
          <w:trHeight w:val="576"/>
        </w:trPr>
        <w:tc>
          <w:tcPr>
            <w:tcW w:w="2047" w:type="dxa"/>
            <w:shd w:val="clear" w:color="auto" w:fill="FFFFFF" w:themeFill="background1"/>
          </w:tcPr>
          <w:p w:rsidR="00B03F48" w:rsidRDefault="00B03F48" w:rsidP="00B03F48">
            <w:pPr>
              <w:pStyle w:val="ListParagraph"/>
              <w:spacing w:after="0" w:line="240" w:lineRule="auto"/>
              <w:ind w:left="225" w:hanging="179"/>
              <w:rPr>
                <w:rStyle w:val="BookTitle1"/>
                <w:rFonts w:asciiTheme="minorHAnsi" w:hAnsiTheme="minorHAnsi"/>
                <w:b w:val="0"/>
                <w:smallCaps w:val="0"/>
              </w:rPr>
            </w:pPr>
            <w:r>
              <w:rPr>
                <w:rStyle w:val="BookTitle1"/>
                <w:rFonts w:asciiTheme="minorHAnsi" w:hAnsiTheme="minorHAnsi"/>
                <w:b w:val="0"/>
                <w:smallCaps w:val="0"/>
              </w:rPr>
              <w:t>PLO 4</w:t>
            </w:r>
          </w:p>
        </w:tc>
        <w:tc>
          <w:tcPr>
            <w:tcW w:w="2911" w:type="dxa"/>
            <w:shd w:val="clear" w:color="auto" w:fill="FFFFFF" w:themeFill="background1"/>
          </w:tcPr>
          <w:p w:rsidR="00B03F48" w:rsidRPr="00A16213" w:rsidRDefault="00852A8F" w:rsidP="002577E2">
            <w:pPr>
              <w:spacing w:after="0" w:line="240" w:lineRule="auto"/>
              <w:rPr>
                <w:rStyle w:val="BookTitle1"/>
                <w:rFonts w:asciiTheme="minorHAnsi" w:hAnsiTheme="minorHAnsi"/>
                <w:b w:val="0"/>
                <w:smallCaps w:val="0"/>
              </w:rPr>
            </w:pPr>
            <w:r>
              <w:rPr>
                <w:rStyle w:val="BookTitle1"/>
                <w:rFonts w:asciiTheme="minorHAnsi" w:hAnsiTheme="minorHAnsi"/>
                <w:b w:val="0"/>
                <w:smallCaps w:val="0"/>
              </w:rPr>
              <w:t>Rubric e</w:t>
            </w:r>
            <w:r w:rsidR="00DF567C">
              <w:rPr>
                <w:rStyle w:val="BookTitle1"/>
                <w:rFonts w:asciiTheme="minorHAnsi" w:hAnsiTheme="minorHAnsi"/>
                <w:b w:val="0"/>
                <w:smallCaps w:val="0"/>
              </w:rPr>
              <w:t>valuated in evaluated in CS5220</w:t>
            </w:r>
            <w:r w:rsidR="00624E2B">
              <w:rPr>
                <w:rStyle w:val="BookTitle1"/>
                <w:rFonts w:asciiTheme="minorHAnsi" w:hAnsiTheme="minorHAnsi"/>
                <w:b w:val="0"/>
                <w:smallCaps w:val="0"/>
              </w:rPr>
              <w:t>, CS5990</w:t>
            </w:r>
            <w:r w:rsidR="00DF567C">
              <w:rPr>
                <w:rStyle w:val="BookTitle1"/>
                <w:rFonts w:asciiTheme="minorHAnsi" w:hAnsiTheme="minorHAnsi"/>
                <w:b w:val="0"/>
                <w:smallCaps w:val="0"/>
              </w:rPr>
              <w:t xml:space="preserve"> in Spring</w:t>
            </w:r>
            <w:r w:rsidR="002577E2">
              <w:rPr>
                <w:rStyle w:val="BookTitle1"/>
                <w:rFonts w:asciiTheme="minorHAnsi" w:hAnsiTheme="minorHAnsi"/>
                <w:b w:val="0"/>
                <w:smallCaps w:val="0"/>
              </w:rPr>
              <w:t>/Fall</w:t>
            </w:r>
            <w:r>
              <w:rPr>
                <w:rStyle w:val="BookTitle1"/>
                <w:rFonts w:asciiTheme="minorHAnsi" w:hAnsiTheme="minorHAnsi"/>
                <w:b w:val="0"/>
                <w:smallCaps w:val="0"/>
              </w:rPr>
              <w:t xml:space="preserve"> semester, 2019</w:t>
            </w:r>
          </w:p>
        </w:tc>
        <w:tc>
          <w:tcPr>
            <w:tcW w:w="2759" w:type="dxa"/>
            <w:shd w:val="clear" w:color="auto" w:fill="FFFFFF" w:themeFill="background1"/>
          </w:tcPr>
          <w:p w:rsidR="00B03F48" w:rsidRPr="00F223B9" w:rsidRDefault="00DF567C" w:rsidP="00B03F48">
            <w:pPr>
              <w:spacing w:after="0" w:line="240" w:lineRule="auto"/>
              <w:contextualSpacing/>
              <w:rPr>
                <w:rFonts w:asciiTheme="minorHAnsi" w:hAnsiTheme="minorHAnsi"/>
                <w:bCs/>
                <w:spacing w:val="5"/>
              </w:rPr>
            </w:pPr>
            <w:r>
              <w:rPr>
                <w:rFonts w:asciiTheme="minorHAnsi" w:hAnsiTheme="minorHAnsi"/>
                <w:bCs/>
                <w:spacing w:val="5"/>
              </w:rPr>
              <w:t xml:space="preserve">Satisfactory. (Detailed Assessment Report to be completed in </w:t>
            </w:r>
            <w:r w:rsidR="00EA78BF">
              <w:rPr>
                <w:rFonts w:asciiTheme="minorHAnsi" w:hAnsiTheme="minorHAnsi"/>
                <w:bCs/>
                <w:spacing w:val="5"/>
              </w:rPr>
              <w:t>Sprint 2020</w:t>
            </w:r>
            <w:r>
              <w:rPr>
                <w:rFonts w:asciiTheme="minorHAnsi" w:hAnsiTheme="minorHAnsi"/>
                <w:bCs/>
                <w:spacing w:val="5"/>
              </w:rPr>
              <w:t>)</w:t>
            </w:r>
          </w:p>
        </w:tc>
        <w:tc>
          <w:tcPr>
            <w:tcW w:w="2250" w:type="dxa"/>
            <w:shd w:val="clear" w:color="auto" w:fill="FFFFFF" w:themeFill="background1"/>
          </w:tcPr>
          <w:p w:rsidR="00B03F48" w:rsidRPr="00F223B9" w:rsidRDefault="00362028" w:rsidP="00B03F48">
            <w:pPr>
              <w:spacing w:after="0" w:line="240" w:lineRule="auto"/>
              <w:contextualSpacing/>
              <w:rPr>
                <w:rFonts w:asciiTheme="minorHAnsi" w:hAnsiTheme="minorHAnsi"/>
                <w:bCs/>
                <w:spacing w:val="5"/>
              </w:rPr>
            </w:pPr>
            <w:r>
              <w:rPr>
                <w:rFonts w:asciiTheme="minorHAnsi" w:hAnsiTheme="minorHAnsi"/>
                <w:bCs/>
                <w:spacing w:val="5"/>
              </w:rPr>
              <w:t>None</w:t>
            </w:r>
          </w:p>
        </w:tc>
      </w:tr>
      <w:tr w:rsidR="00B03F48" w:rsidRPr="00F223B9" w:rsidTr="00A16213">
        <w:trPr>
          <w:trHeight w:val="576"/>
        </w:trPr>
        <w:tc>
          <w:tcPr>
            <w:tcW w:w="2047" w:type="dxa"/>
            <w:shd w:val="clear" w:color="auto" w:fill="FFFFFF" w:themeFill="background1"/>
          </w:tcPr>
          <w:p w:rsidR="00B03F48" w:rsidRDefault="00B03F48" w:rsidP="00B03F48">
            <w:pPr>
              <w:pStyle w:val="ListParagraph"/>
              <w:spacing w:after="0" w:line="240" w:lineRule="auto"/>
              <w:ind w:left="225" w:hanging="179"/>
              <w:rPr>
                <w:rStyle w:val="BookTitle1"/>
                <w:rFonts w:asciiTheme="minorHAnsi" w:hAnsiTheme="minorHAnsi"/>
                <w:b w:val="0"/>
                <w:smallCaps w:val="0"/>
              </w:rPr>
            </w:pPr>
            <w:r>
              <w:rPr>
                <w:rStyle w:val="BookTitle1"/>
                <w:rFonts w:asciiTheme="minorHAnsi" w:hAnsiTheme="minorHAnsi"/>
                <w:b w:val="0"/>
                <w:smallCaps w:val="0"/>
              </w:rPr>
              <w:t>PLO 3</w:t>
            </w:r>
          </w:p>
        </w:tc>
        <w:tc>
          <w:tcPr>
            <w:tcW w:w="2911" w:type="dxa"/>
            <w:shd w:val="clear" w:color="auto" w:fill="FFFFFF" w:themeFill="background1"/>
          </w:tcPr>
          <w:p w:rsidR="00B03F48" w:rsidRPr="00A16213" w:rsidRDefault="00B03F48" w:rsidP="00B03F48">
            <w:pPr>
              <w:spacing w:after="0" w:line="240" w:lineRule="auto"/>
              <w:rPr>
                <w:rStyle w:val="BookTitle1"/>
                <w:rFonts w:asciiTheme="minorHAnsi" w:hAnsiTheme="minorHAnsi"/>
                <w:b w:val="0"/>
                <w:smallCaps w:val="0"/>
              </w:rPr>
            </w:pPr>
            <w:r>
              <w:rPr>
                <w:rStyle w:val="BookTitle1"/>
                <w:rFonts w:asciiTheme="minorHAnsi" w:hAnsiTheme="minorHAnsi"/>
                <w:b w:val="0"/>
                <w:smallCaps w:val="0"/>
              </w:rPr>
              <w:t>Annual survey of all constituents.</w:t>
            </w:r>
          </w:p>
        </w:tc>
        <w:tc>
          <w:tcPr>
            <w:tcW w:w="2759" w:type="dxa"/>
            <w:shd w:val="clear" w:color="auto" w:fill="FFFFFF" w:themeFill="background1"/>
          </w:tcPr>
          <w:p w:rsidR="00B03F48" w:rsidRPr="00F223B9" w:rsidRDefault="00DF567C" w:rsidP="00B03F48">
            <w:pPr>
              <w:spacing w:after="0" w:line="240" w:lineRule="auto"/>
              <w:contextualSpacing/>
              <w:rPr>
                <w:rFonts w:asciiTheme="minorHAnsi" w:hAnsiTheme="minorHAnsi"/>
                <w:bCs/>
                <w:spacing w:val="5"/>
              </w:rPr>
            </w:pPr>
            <w:r>
              <w:rPr>
                <w:rFonts w:asciiTheme="minorHAnsi" w:hAnsiTheme="minorHAnsi"/>
                <w:bCs/>
                <w:spacing w:val="5"/>
              </w:rPr>
              <w:t xml:space="preserve">Satisfactory. (Detailed Assessment Report to be completed in </w:t>
            </w:r>
            <w:r w:rsidR="00EA78BF">
              <w:rPr>
                <w:rFonts w:asciiTheme="minorHAnsi" w:hAnsiTheme="minorHAnsi"/>
                <w:bCs/>
                <w:spacing w:val="5"/>
              </w:rPr>
              <w:t>Sprint 2020</w:t>
            </w:r>
            <w:r>
              <w:rPr>
                <w:rFonts w:asciiTheme="minorHAnsi" w:hAnsiTheme="minorHAnsi"/>
                <w:bCs/>
                <w:spacing w:val="5"/>
              </w:rPr>
              <w:t>)</w:t>
            </w:r>
          </w:p>
        </w:tc>
        <w:tc>
          <w:tcPr>
            <w:tcW w:w="2250" w:type="dxa"/>
            <w:shd w:val="clear" w:color="auto" w:fill="FFFFFF" w:themeFill="background1"/>
          </w:tcPr>
          <w:p w:rsidR="00B03F48" w:rsidRPr="00F223B9" w:rsidRDefault="00EA78BF" w:rsidP="00B03F48">
            <w:pPr>
              <w:spacing w:after="0" w:line="240" w:lineRule="auto"/>
              <w:contextualSpacing/>
              <w:rPr>
                <w:rFonts w:asciiTheme="minorHAnsi" w:hAnsiTheme="minorHAnsi"/>
                <w:bCs/>
                <w:spacing w:val="5"/>
              </w:rPr>
            </w:pPr>
            <w:r>
              <w:rPr>
                <w:rFonts w:asciiTheme="minorHAnsi" w:hAnsiTheme="minorHAnsi"/>
                <w:bCs/>
                <w:spacing w:val="5"/>
              </w:rPr>
              <w:t>None</w:t>
            </w:r>
          </w:p>
        </w:tc>
      </w:tr>
    </w:tbl>
    <w:p w:rsidR="00D77D1D" w:rsidRDefault="00D77D1D" w:rsidP="00603B53">
      <w:pPr>
        <w:spacing w:after="0" w:line="240" w:lineRule="auto"/>
        <w:contextualSpacing/>
        <w:rPr>
          <w:rStyle w:val="BookTitle1"/>
          <w:rFonts w:asciiTheme="minorHAnsi" w:hAnsiTheme="minorHAnsi"/>
          <w:b w:val="0"/>
          <w:smallCaps w:val="0"/>
        </w:rPr>
      </w:pPr>
    </w:p>
    <w:p w:rsidR="00D77D1D" w:rsidRDefault="00D77D1D" w:rsidP="00603B53">
      <w:pPr>
        <w:spacing w:after="0" w:line="240" w:lineRule="auto"/>
        <w:contextualSpacing/>
        <w:rPr>
          <w:rStyle w:val="BookTitle1"/>
          <w:rFonts w:asciiTheme="minorHAnsi" w:hAnsiTheme="minorHAnsi"/>
          <w:b w:val="0"/>
          <w:smallCaps w:val="0"/>
        </w:rPr>
      </w:pPr>
    </w:p>
    <w:p w:rsidR="00603B53" w:rsidRDefault="00603B53" w:rsidP="00F223B9">
      <w:pPr>
        <w:spacing w:after="0"/>
        <w:contextualSpacing/>
        <w:rPr>
          <w:rStyle w:val="BookTitle1"/>
          <w:rFonts w:asciiTheme="minorHAnsi" w:hAnsiTheme="minorHAnsi"/>
          <w:b w:val="0"/>
          <w:smallCaps w:val="0"/>
        </w:rPr>
      </w:pPr>
    </w:p>
    <w:p w:rsidR="00631BFF" w:rsidRDefault="00631BFF" w:rsidP="00F223B9">
      <w:pPr>
        <w:spacing w:after="0"/>
        <w:contextualSpacing/>
        <w:rPr>
          <w:rStyle w:val="BookTitle1"/>
          <w:rFonts w:asciiTheme="minorHAnsi" w:hAnsiTheme="minorHAnsi"/>
          <w:b w:val="0"/>
          <w:smallCaps w:val="0"/>
        </w:rPr>
      </w:pPr>
    </w:p>
    <w:p w:rsidR="00631BFF" w:rsidRPr="00F223B9" w:rsidRDefault="00631BFF" w:rsidP="00F223B9">
      <w:pPr>
        <w:spacing w:after="0"/>
        <w:contextualSpacing/>
        <w:rPr>
          <w:rStyle w:val="BookTitle1"/>
          <w:rFonts w:asciiTheme="minorHAnsi" w:hAnsiTheme="minorHAnsi"/>
          <w:b w:val="0"/>
          <w:smallCaps w:val="0"/>
        </w:rPr>
      </w:pPr>
    </w:p>
    <w:p w:rsidR="005D3270" w:rsidRDefault="00A24C5D" w:rsidP="000C0CFA">
      <w:pPr>
        <w:spacing w:before="100" w:beforeAutospacing="1" w:after="100" w:afterAutospacing="1" w:line="240" w:lineRule="auto"/>
        <w:contextualSpacing/>
        <w:rPr>
          <w:rFonts w:asciiTheme="minorHAnsi" w:eastAsia="Times New Roman" w:hAnsiTheme="minorHAnsi"/>
          <w:b/>
        </w:rPr>
      </w:pPr>
      <w:r w:rsidRPr="005D3270">
        <w:rPr>
          <w:rFonts w:asciiTheme="minorHAnsi" w:eastAsia="Times New Roman" w:hAnsiTheme="minorHAnsi"/>
          <w:b/>
          <w:bCs/>
        </w:rPr>
        <w:t>A</w:t>
      </w:r>
      <w:r w:rsidR="000C0CFA">
        <w:rPr>
          <w:rFonts w:asciiTheme="minorHAnsi" w:eastAsia="Times New Roman" w:hAnsiTheme="minorHAnsi"/>
          <w:b/>
          <w:bCs/>
        </w:rPr>
        <w:t xml:space="preserve">ssessment Plan </w:t>
      </w:r>
      <w:r w:rsidRPr="005D3270">
        <w:rPr>
          <w:rFonts w:asciiTheme="minorHAnsi" w:eastAsia="Times New Roman" w:hAnsiTheme="minorHAnsi"/>
          <w:b/>
        </w:rPr>
        <w:t xml:space="preserve">- In this section, </w:t>
      </w:r>
      <w:r w:rsidR="002B5CCF">
        <w:rPr>
          <w:rFonts w:asciiTheme="minorHAnsi" w:eastAsia="Times New Roman" w:hAnsiTheme="minorHAnsi"/>
          <w:b/>
        </w:rPr>
        <w:t xml:space="preserve">provide a description of assessment </w:t>
      </w:r>
      <w:r w:rsidR="000C39CE">
        <w:rPr>
          <w:rFonts w:asciiTheme="minorHAnsi" w:eastAsia="Times New Roman" w:hAnsiTheme="minorHAnsi"/>
          <w:b/>
        </w:rPr>
        <w:t xml:space="preserve">plan that specifies </w:t>
      </w:r>
      <w:r w:rsidR="002B5CCF" w:rsidRPr="000C39CE">
        <w:rPr>
          <w:rFonts w:asciiTheme="minorHAnsi" w:eastAsia="Times New Roman" w:hAnsiTheme="minorHAnsi"/>
          <w:b/>
          <w:u w:val="single"/>
        </w:rPr>
        <w:t>a</w:t>
      </w:r>
      <w:r w:rsidR="000C39CE">
        <w:rPr>
          <w:rFonts w:asciiTheme="minorHAnsi" w:eastAsia="Times New Roman" w:hAnsiTheme="minorHAnsi"/>
          <w:b/>
          <w:u w:val="single"/>
        </w:rPr>
        <w:t>ssessment a</w:t>
      </w:r>
      <w:r w:rsidR="002B5CCF" w:rsidRPr="000C39CE">
        <w:rPr>
          <w:rFonts w:asciiTheme="minorHAnsi" w:eastAsia="Times New Roman" w:hAnsiTheme="minorHAnsi"/>
          <w:b/>
          <w:u w:val="single"/>
        </w:rPr>
        <w:t xml:space="preserve">ctivities </w:t>
      </w:r>
      <w:r w:rsidR="000C39CE" w:rsidRPr="000C39CE">
        <w:rPr>
          <w:rFonts w:asciiTheme="minorHAnsi" w:eastAsia="Times New Roman" w:hAnsiTheme="minorHAnsi"/>
          <w:b/>
          <w:u w:val="single"/>
        </w:rPr>
        <w:t>conducted (and to be conducted) from 201</w:t>
      </w:r>
      <w:r w:rsidR="00633EFA">
        <w:rPr>
          <w:rFonts w:asciiTheme="minorHAnsi" w:eastAsia="Times New Roman" w:hAnsiTheme="minorHAnsi"/>
          <w:b/>
          <w:u w:val="single"/>
        </w:rPr>
        <w:t>7</w:t>
      </w:r>
      <w:r w:rsidR="000C39CE" w:rsidRPr="000C39CE">
        <w:rPr>
          <w:rFonts w:asciiTheme="minorHAnsi" w:eastAsia="Times New Roman" w:hAnsiTheme="minorHAnsi"/>
          <w:b/>
          <w:u w:val="single"/>
        </w:rPr>
        <w:t>-20</w:t>
      </w:r>
      <w:r w:rsidR="00633EFA">
        <w:rPr>
          <w:rFonts w:asciiTheme="minorHAnsi" w:eastAsia="Times New Roman" w:hAnsiTheme="minorHAnsi"/>
          <w:b/>
          <w:u w:val="single"/>
        </w:rPr>
        <w:t>21</w:t>
      </w:r>
      <w:r w:rsidR="000C39CE">
        <w:rPr>
          <w:rFonts w:asciiTheme="minorHAnsi" w:eastAsia="Times New Roman" w:hAnsiTheme="minorHAnsi"/>
          <w:b/>
        </w:rPr>
        <w:t>.</w:t>
      </w:r>
      <w:r w:rsidRPr="005D3270">
        <w:rPr>
          <w:rFonts w:asciiTheme="minorHAnsi" w:eastAsia="Times New Roman" w:hAnsiTheme="minorHAnsi"/>
          <w:b/>
        </w:rPr>
        <w:t xml:space="preserve"> </w:t>
      </w:r>
    </w:p>
    <w:p w:rsidR="00631BFF" w:rsidRDefault="00631BFF" w:rsidP="000C0CFA">
      <w:pPr>
        <w:spacing w:before="100" w:beforeAutospacing="1" w:after="100" w:afterAutospacing="1" w:line="240" w:lineRule="auto"/>
        <w:contextualSpacing/>
        <w:rPr>
          <w:rFonts w:asciiTheme="minorHAnsi" w:eastAsia="Times New Roman" w:hAnsiTheme="minorHAnsi"/>
        </w:rPr>
      </w:pPr>
    </w:p>
    <w:tbl>
      <w:tblPr>
        <w:tblW w:w="0" w:type="auto"/>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47"/>
        <w:gridCol w:w="1800"/>
        <w:gridCol w:w="5760"/>
      </w:tblGrid>
      <w:tr w:rsidR="000C0CFA" w:rsidRPr="00F223B9" w:rsidTr="00B30153">
        <w:trPr>
          <w:trHeight w:val="576"/>
        </w:trPr>
        <w:tc>
          <w:tcPr>
            <w:tcW w:w="2047" w:type="dxa"/>
            <w:shd w:val="clear" w:color="auto" w:fill="F2F2F2"/>
            <w:vAlign w:val="center"/>
          </w:tcPr>
          <w:p w:rsidR="000C0CFA" w:rsidRPr="00F223B9" w:rsidRDefault="000C0CFA" w:rsidP="000A0CBB">
            <w:pPr>
              <w:spacing w:after="0" w:line="240" w:lineRule="auto"/>
              <w:contextualSpacing/>
              <w:jc w:val="center"/>
              <w:rPr>
                <w:rStyle w:val="BookTitle1"/>
                <w:rFonts w:asciiTheme="minorHAnsi" w:hAnsiTheme="minorHAnsi"/>
                <w:b w:val="0"/>
                <w:smallCaps w:val="0"/>
              </w:rPr>
            </w:pPr>
            <w:r w:rsidRPr="00F223B9">
              <w:rPr>
                <w:rStyle w:val="BookTitle1"/>
                <w:rFonts w:asciiTheme="minorHAnsi" w:hAnsiTheme="minorHAnsi"/>
                <w:b w:val="0"/>
                <w:smallCaps w:val="0"/>
              </w:rPr>
              <w:t>Program Learning Outcome</w:t>
            </w:r>
          </w:p>
        </w:tc>
        <w:tc>
          <w:tcPr>
            <w:tcW w:w="1800" w:type="dxa"/>
            <w:shd w:val="clear" w:color="auto" w:fill="F2F2F2"/>
            <w:vAlign w:val="center"/>
          </w:tcPr>
          <w:p w:rsidR="000C0CFA" w:rsidRPr="00F223B9" w:rsidRDefault="000C39CE" w:rsidP="000C39CE">
            <w:pPr>
              <w:spacing w:after="0" w:line="240" w:lineRule="auto"/>
              <w:contextualSpacing/>
              <w:jc w:val="center"/>
              <w:rPr>
                <w:rStyle w:val="BookTitle1"/>
                <w:rFonts w:asciiTheme="minorHAnsi" w:hAnsiTheme="minorHAnsi"/>
                <w:b w:val="0"/>
                <w:smallCaps w:val="0"/>
              </w:rPr>
            </w:pPr>
            <w:r>
              <w:rPr>
                <w:rFonts w:asciiTheme="minorHAnsi" w:hAnsiTheme="minorHAnsi"/>
                <w:bCs/>
                <w:spacing w:val="5"/>
              </w:rPr>
              <w:t>Academic year/semester when PLO is assessed</w:t>
            </w:r>
          </w:p>
        </w:tc>
        <w:tc>
          <w:tcPr>
            <w:tcW w:w="5760" w:type="dxa"/>
            <w:shd w:val="clear" w:color="auto" w:fill="F2F2F2"/>
            <w:vAlign w:val="center"/>
          </w:tcPr>
          <w:p w:rsidR="000C0CFA" w:rsidRPr="00F223B9" w:rsidRDefault="000C0CFA" w:rsidP="000A0CBB">
            <w:pPr>
              <w:spacing w:after="0" w:line="240" w:lineRule="auto"/>
              <w:contextualSpacing/>
              <w:jc w:val="center"/>
              <w:rPr>
                <w:rStyle w:val="BookTitle1"/>
                <w:rFonts w:asciiTheme="minorHAnsi" w:hAnsiTheme="minorHAnsi"/>
                <w:b w:val="0"/>
                <w:smallCaps w:val="0"/>
              </w:rPr>
            </w:pPr>
            <w:r>
              <w:rPr>
                <w:rFonts w:asciiTheme="minorHAnsi" w:hAnsiTheme="minorHAnsi"/>
                <w:bCs/>
                <w:spacing w:val="5"/>
              </w:rPr>
              <w:t>What is your tentative plan for assessing this PLO? (F</w:t>
            </w:r>
            <w:r w:rsidRPr="00F223B9">
              <w:rPr>
                <w:rFonts w:asciiTheme="minorHAnsi" w:hAnsiTheme="minorHAnsi"/>
                <w:bCs/>
                <w:spacing w:val="5"/>
              </w:rPr>
              <w:t xml:space="preserve">or example, which assessments </w:t>
            </w:r>
            <w:r>
              <w:rPr>
                <w:rFonts w:asciiTheme="minorHAnsi" w:hAnsiTheme="minorHAnsi"/>
                <w:bCs/>
                <w:spacing w:val="5"/>
              </w:rPr>
              <w:t xml:space="preserve">will be </w:t>
            </w:r>
            <w:r w:rsidRPr="00F223B9">
              <w:rPr>
                <w:rFonts w:asciiTheme="minorHAnsi" w:hAnsiTheme="minorHAnsi"/>
                <w:bCs/>
                <w:spacing w:val="5"/>
              </w:rPr>
              <w:t>used, which courses</w:t>
            </w:r>
            <w:r>
              <w:rPr>
                <w:rFonts w:asciiTheme="minorHAnsi" w:hAnsiTheme="minorHAnsi"/>
                <w:bCs/>
                <w:spacing w:val="5"/>
              </w:rPr>
              <w:t xml:space="preserve"> will</w:t>
            </w:r>
            <w:r w:rsidRPr="00F223B9">
              <w:rPr>
                <w:rFonts w:asciiTheme="minorHAnsi" w:hAnsiTheme="minorHAnsi"/>
                <w:bCs/>
                <w:spacing w:val="5"/>
              </w:rPr>
              <w:t xml:space="preserve"> examined</w:t>
            </w:r>
            <w:r>
              <w:rPr>
                <w:rFonts w:asciiTheme="minorHAnsi" w:hAnsiTheme="minorHAnsi"/>
                <w:bCs/>
                <w:spacing w:val="5"/>
              </w:rPr>
              <w:t>?)</w:t>
            </w:r>
          </w:p>
        </w:tc>
      </w:tr>
      <w:tr w:rsidR="000C0CFA" w:rsidRPr="00F223B9" w:rsidTr="00B30153">
        <w:trPr>
          <w:trHeight w:val="288"/>
        </w:trPr>
        <w:tc>
          <w:tcPr>
            <w:tcW w:w="2047" w:type="dxa"/>
            <w:shd w:val="clear" w:color="auto" w:fill="auto"/>
          </w:tcPr>
          <w:p w:rsidR="000C0CFA" w:rsidRPr="00F223B9" w:rsidRDefault="00157DD8" w:rsidP="00AC5E9A">
            <w:pPr>
              <w:spacing w:after="0" w:line="240" w:lineRule="auto"/>
              <w:contextualSpacing/>
              <w:rPr>
                <w:rFonts w:asciiTheme="minorHAnsi" w:hAnsiTheme="minorHAnsi"/>
              </w:rPr>
            </w:pPr>
            <w:r>
              <w:rPr>
                <w:rFonts w:asciiTheme="minorHAnsi" w:hAnsiTheme="minorHAnsi"/>
              </w:rPr>
              <w:t>PLO 1</w:t>
            </w:r>
          </w:p>
        </w:tc>
        <w:tc>
          <w:tcPr>
            <w:tcW w:w="1800" w:type="dxa"/>
            <w:shd w:val="clear" w:color="auto" w:fill="auto"/>
          </w:tcPr>
          <w:p w:rsidR="003243D5" w:rsidRPr="00F223B9" w:rsidRDefault="00322990" w:rsidP="00AC5E9A">
            <w:pPr>
              <w:spacing w:after="0" w:line="240" w:lineRule="auto"/>
              <w:contextualSpacing/>
              <w:rPr>
                <w:rFonts w:asciiTheme="minorHAnsi" w:hAnsiTheme="minorHAnsi"/>
              </w:rPr>
            </w:pPr>
            <w:r>
              <w:rPr>
                <w:rFonts w:asciiTheme="minorHAnsi" w:hAnsiTheme="minorHAnsi"/>
              </w:rPr>
              <w:t>A</w:t>
            </w:r>
            <w:r w:rsidR="00633EFA">
              <w:rPr>
                <w:rFonts w:asciiTheme="minorHAnsi" w:hAnsiTheme="minorHAnsi"/>
              </w:rPr>
              <w:t>nnual</w:t>
            </w:r>
            <w:r>
              <w:rPr>
                <w:rFonts w:asciiTheme="minorHAnsi" w:hAnsiTheme="minorHAnsi"/>
              </w:rPr>
              <w:t xml:space="preserve"> – Either in Fall or Spring semesters.</w:t>
            </w:r>
          </w:p>
        </w:tc>
        <w:tc>
          <w:tcPr>
            <w:tcW w:w="5760" w:type="dxa"/>
            <w:shd w:val="clear" w:color="auto" w:fill="auto"/>
          </w:tcPr>
          <w:p w:rsidR="000A28E5" w:rsidRDefault="000A28E5" w:rsidP="00157DD8">
            <w:pPr>
              <w:pStyle w:val="ListParagraph"/>
              <w:numPr>
                <w:ilvl w:val="0"/>
                <w:numId w:val="23"/>
              </w:numPr>
              <w:spacing w:after="0" w:line="240" w:lineRule="auto"/>
              <w:ind w:left="256" w:hanging="256"/>
              <w:rPr>
                <w:rFonts w:asciiTheme="minorHAnsi" w:hAnsiTheme="minorHAnsi"/>
              </w:rPr>
            </w:pPr>
            <w:r>
              <w:rPr>
                <w:rFonts w:asciiTheme="minorHAnsi" w:hAnsiTheme="minorHAnsi"/>
              </w:rPr>
              <w:t>The new program modification, newer courses are identified in the core to assess this outcome.</w:t>
            </w:r>
          </w:p>
          <w:p w:rsidR="00157DD8" w:rsidRPr="00157DD8" w:rsidRDefault="000A28E5" w:rsidP="00157DD8">
            <w:pPr>
              <w:pStyle w:val="ListParagraph"/>
              <w:numPr>
                <w:ilvl w:val="0"/>
                <w:numId w:val="23"/>
              </w:numPr>
              <w:spacing w:after="0" w:line="240" w:lineRule="auto"/>
              <w:ind w:left="256" w:hanging="256"/>
              <w:rPr>
                <w:rFonts w:asciiTheme="minorHAnsi" w:hAnsiTheme="minorHAnsi"/>
              </w:rPr>
            </w:pPr>
            <w:r>
              <w:rPr>
                <w:rFonts w:asciiTheme="minorHAnsi" w:hAnsiTheme="minorHAnsi"/>
              </w:rPr>
              <w:t>A</w:t>
            </w:r>
            <w:r w:rsidR="00157DD8">
              <w:rPr>
                <w:rFonts w:asciiTheme="minorHAnsi" w:hAnsiTheme="minorHAnsi"/>
              </w:rPr>
              <w:t xml:space="preserve"> common rubric</w:t>
            </w:r>
            <w:r w:rsidR="0007055B">
              <w:rPr>
                <w:rFonts w:asciiTheme="minorHAnsi" w:hAnsiTheme="minorHAnsi"/>
              </w:rPr>
              <w:t xml:space="preserve"> with performance indicators</w:t>
            </w:r>
            <w:r w:rsidR="00157DD8">
              <w:rPr>
                <w:rFonts w:asciiTheme="minorHAnsi" w:hAnsiTheme="minorHAnsi"/>
              </w:rPr>
              <w:t xml:space="preserve"> </w:t>
            </w:r>
            <w:r>
              <w:rPr>
                <w:rFonts w:asciiTheme="minorHAnsi" w:hAnsiTheme="minorHAnsi"/>
              </w:rPr>
              <w:t xml:space="preserve">is being developed for </w:t>
            </w:r>
            <w:r>
              <w:rPr>
                <w:rStyle w:val="BookTitle1"/>
                <w:rFonts w:asciiTheme="minorHAnsi" w:hAnsiTheme="minorHAnsi"/>
                <w:b w:val="0"/>
                <w:smallCaps w:val="0"/>
              </w:rPr>
              <w:t xml:space="preserve">CS5035, CS5112, CS5220. </w:t>
            </w:r>
          </w:p>
          <w:p w:rsidR="00F257AC" w:rsidRPr="00157DD8" w:rsidRDefault="00157DD8" w:rsidP="00EC27A9">
            <w:pPr>
              <w:pStyle w:val="ListParagraph"/>
              <w:numPr>
                <w:ilvl w:val="0"/>
                <w:numId w:val="23"/>
              </w:numPr>
              <w:spacing w:after="0" w:line="240" w:lineRule="auto"/>
              <w:ind w:left="256" w:hanging="256"/>
              <w:rPr>
                <w:rStyle w:val="BookTitle1"/>
                <w:rFonts w:asciiTheme="minorHAnsi" w:hAnsiTheme="minorHAnsi"/>
                <w:b w:val="0"/>
                <w:bCs w:val="0"/>
                <w:smallCaps w:val="0"/>
                <w:spacing w:val="0"/>
              </w:rPr>
            </w:pPr>
            <w:r w:rsidRPr="00157DD8">
              <w:rPr>
                <w:rFonts w:asciiTheme="minorHAnsi" w:hAnsiTheme="minorHAnsi"/>
              </w:rPr>
              <w:t xml:space="preserve"> Conduct a survey to evaluate this outcome </w:t>
            </w:r>
            <w:r w:rsidRPr="00157DD8">
              <w:rPr>
                <w:rStyle w:val="BookTitle1"/>
                <w:rFonts w:asciiTheme="minorHAnsi" w:hAnsiTheme="minorHAnsi"/>
                <w:b w:val="0"/>
                <w:smallCaps w:val="0"/>
              </w:rPr>
              <w:t xml:space="preserve">for its “satisfaction” using various constituent (Alumni, Faculty, IAB, Student) surveys.  These </w:t>
            </w:r>
            <w:r w:rsidR="00F257AC" w:rsidRPr="00157DD8">
              <w:rPr>
                <w:rStyle w:val="BookTitle1"/>
                <w:rFonts w:asciiTheme="minorHAnsi" w:hAnsiTheme="minorHAnsi"/>
                <w:b w:val="0"/>
                <w:smallCaps w:val="0"/>
              </w:rPr>
              <w:t>constituent surveys</w:t>
            </w:r>
            <w:r>
              <w:rPr>
                <w:rStyle w:val="BookTitle1"/>
                <w:rFonts w:asciiTheme="minorHAnsi" w:hAnsiTheme="minorHAnsi"/>
                <w:b w:val="0"/>
                <w:smallCaps w:val="0"/>
              </w:rPr>
              <w:t xml:space="preserve"> are conducted</w:t>
            </w:r>
            <w:r w:rsidR="00F257AC" w:rsidRPr="00157DD8">
              <w:rPr>
                <w:rStyle w:val="BookTitle1"/>
                <w:rFonts w:asciiTheme="minorHAnsi" w:hAnsiTheme="minorHAnsi"/>
                <w:b w:val="0"/>
                <w:smallCaps w:val="0"/>
              </w:rPr>
              <w:t xml:space="preserve"> on CSNS.</w:t>
            </w:r>
          </w:p>
          <w:p w:rsidR="00B30153" w:rsidRPr="003243D5" w:rsidRDefault="00157DD8" w:rsidP="00157DD8">
            <w:pPr>
              <w:pStyle w:val="ListParagraph"/>
              <w:numPr>
                <w:ilvl w:val="0"/>
                <w:numId w:val="23"/>
              </w:numPr>
              <w:spacing w:after="0" w:line="240" w:lineRule="auto"/>
              <w:ind w:left="256" w:hanging="256"/>
              <w:rPr>
                <w:rFonts w:asciiTheme="minorHAnsi" w:hAnsiTheme="minorHAnsi"/>
              </w:rPr>
            </w:pPr>
            <w:r>
              <w:rPr>
                <w:rFonts w:asciiTheme="minorHAnsi" w:hAnsiTheme="minorHAnsi"/>
              </w:rPr>
              <w:t>Discuss assessment of this PLO</w:t>
            </w:r>
            <w:r w:rsidR="00F257AC">
              <w:rPr>
                <w:rFonts w:asciiTheme="minorHAnsi" w:hAnsiTheme="minorHAnsi"/>
              </w:rPr>
              <w:t xml:space="preserve"> at department retreats in Spring semester.</w:t>
            </w:r>
          </w:p>
        </w:tc>
      </w:tr>
      <w:tr w:rsidR="00DD719A" w:rsidRPr="00F223B9" w:rsidTr="00B30153">
        <w:trPr>
          <w:trHeight w:val="288"/>
        </w:trPr>
        <w:tc>
          <w:tcPr>
            <w:tcW w:w="2047" w:type="dxa"/>
            <w:shd w:val="clear" w:color="auto" w:fill="auto"/>
          </w:tcPr>
          <w:p w:rsidR="00DD719A" w:rsidRDefault="00852A8F" w:rsidP="00AC5E9A">
            <w:pPr>
              <w:spacing w:after="0" w:line="240" w:lineRule="auto"/>
              <w:contextualSpacing/>
              <w:rPr>
                <w:rFonts w:asciiTheme="minorHAnsi" w:hAnsiTheme="minorHAnsi"/>
              </w:rPr>
            </w:pPr>
            <w:r>
              <w:rPr>
                <w:rFonts w:asciiTheme="minorHAnsi" w:hAnsiTheme="minorHAnsi"/>
              </w:rPr>
              <w:lastRenderedPageBreak/>
              <w:t>PLO 2</w:t>
            </w:r>
          </w:p>
        </w:tc>
        <w:tc>
          <w:tcPr>
            <w:tcW w:w="1800" w:type="dxa"/>
            <w:shd w:val="clear" w:color="auto" w:fill="auto"/>
          </w:tcPr>
          <w:p w:rsidR="00DD719A" w:rsidRDefault="00DD719A" w:rsidP="00AC5E9A">
            <w:pPr>
              <w:spacing w:after="0" w:line="240" w:lineRule="auto"/>
              <w:contextualSpacing/>
              <w:rPr>
                <w:rFonts w:asciiTheme="minorHAnsi" w:hAnsiTheme="minorHAnsi"/>
              </w:rPr>
            </w:pPr>
          </w:p>
        </w:tc>
        <w:tc>
          <w:tcPr>
            <w:tcW w:w="5760" w:type="dxa"/>
            <w:shd w:val="clear" w:color="auto" w:fill="auto"/>
          </w:tcPr>
          <w:p w:rsidR="000A28E5" w:rsidRDefault="000A28E5" w:rsidP="000A28E5">
            <w:pPr>
              <w:pStyle w:val="ListParagraph"/>
              <w:numPr>
                <w:ilvl w:val="0"/>
                <w:numId w:val="23"/>
              </w:numPr>
              <w:spacing w:after="0" w:line="240" w:lineRule="auto"/>
              <w:ind w:left="256" w:hanging="256"/>
              <w:rPr>
                <w:rFonts w:asciiTheme="minorHAnsi" w:hAnsiTheme="minorHAnsi"/>
              </w:rPr>
            </w:pPr>
            <w:r>
              <w:rPr>
                <w:rFonts w:asciiTheme="minorHAnsi" w:hAnsiTheme="minorHAnsi"/>
              </w:rPr>
              <w:t>The new program modification, newer courses are identified in the core to assess this outcome.</w:t>
            </w:r>
          </w:p>
          <w:p w:rsidR="000A28E5" w:rsidRPr="00157DD8" w:rsidRDefault="000A28E5" w:rsidP="000A28E5">
            <w:pPr>
              <w:pStyle w:val="ListParagraph"/>
              <w:numPr>
                <w:ilvl w:val="0"/>
                <w:numId w:val="23"/>
              </w:numPr>
              <w:spacing w:after="0" w:line="240" w:lineRule="auto"/>
              <w:ind w:left="256" w:hanging="256"/>
              <w:rPr>
                <w:rFonts w:asciiTheme="minorHAnsi" w:hAnsiTheme="minorHAnsi"/>
              </w:rPr>
            </w:pPr>
            <w:r>
              <w:rPr>
                <w:rFonts w:asciiTheme="minorHAnsi" w:hAnsiTheme="minorHAnsi"/>
              </w:rPr>
              <w:t xml:space="preserve">A common rubric with performance indicators is being developed for </w:t>
            </w:r>
            <w:r w:rsidRPr="000A28E5">
              <w:rPr>
                <w:rStyle w:val="BookTitle1"/>
                <w:b w:val="0"/>
              </w:rPr>
              <w:t>CS5440, CS5470,CS5780, CS5781</w:t>
            </w:r>
            <w:r w:rsidRPr="000A28E5">
              <w:rPr>
                <w:rStyle w:val="BookTitle1"/>
                <w:rFonts w:asciiTheme="minorHAnsi" w:hAnsiTheme="minorHAnsi"/>
                <w:b w:val="0"/>
                <w:smallCaps w:val="0"/>
              </w:rPr>
              <w:t>.</w:t>
            </w:r>
            <w:r>
              <w:rPr>
                <w:rStyle w:val="BookTitle1"/>
                <w:rFonts w:asciiTheme="minorHAnsi" w:hAnsiTheme="minorHAnsi"/>
                <w:b w:val="0"/>
                <w:smallCaps w:val="0"/>
              </w:rPr>
              <w:t xml:space="preserve"> </w:t>
            </w:r>
          </w:p>
          <w:p w:rsidR="000A28E5" w:rsidRPr="00157DD8" w:rsidRDefault="000A28E5" w:rsidP="000A28E5">
            <w:pPr>
              <w:pStyle w:val="ListParagraph"/>
              <w:numPr>
                <w:ilvl w:val="0"/>
                <w:numId w:val="23"/>
              </w:numPr>
              <w:spacing w:after="0" w:line="240" w:lineRule="auto"/>
              <w:ind w:left="256" w:hanging="256"/>
              <w:rPr>
                <w:rStyle w:val="BookTitle1"/>
                <w:rFonts w:asciiTheme="minorHAnsi" w:hAnsiTheme="minorHAnsi"/>
                <w:b w:val="0"/>
                <w:bCs w:val="0"/>
                <w:smallCaps w:val="0"/>
                <w:spacing w:val="0"/>
              </w:rPr>
            </w:pPr>
            <w:r w:rsidRPr="00157DD8">
              <w:rPr>
                <w:rFonts w:asciiTheme="minorHAnsi" w:hAnsiTheme="minorHAnsi"/>
              </w:rPr>
              <w:t xml:space="preserve"> Conduct a survey to evaluate this outcome </w:t>
            </w:r>
            <w:r w:rsidRPr="00157DD8">
              <w:rPr>
                <w:rStyle w:val="BookTitle1"/>
                <w:rFonts w:asciiTheme="minorHAnsi" w:hAnsiTheme="minorHAnsi"/>
                <w:b w:val="0"/>
                <w:smallCaps w:val="0"/>
              </w:rPr>
              <w:t>for its “satisfaction” using various constituent (Alumni, Faculty, IAB, Student) surveys.  These constituent surveys</w:t>
            </w:r>
            <w:r>
              <w:rPr>
                <w:rStyle w:val="BookTitle1"/>
                <w:rFonts w:asciiTheme="minorHAnsi" w:hAnsiTheme="minorHAnsi"/>
                <w:b w:val="0"/>
                <w:smallCaps w:val="0"/>
              </w:rPr>
              <w:t xml:space="preserve"> are conducted</w:t>
            </w:r>
            <w:r w:rsidRPr="00157DD8">
              <w:rPr>
                <w:rStyle w:val="BookTitle1"/>
                <w:rFonts w:asciiTheme="minorHAnsi" w:hAnsiTheme="minorHAnsi"/>
                <w:b w:val="0"/>
                <w:smallCaps w:val="0"/>
              </w:rPr>
              <w:t xml:space="preserve"> on CSNS.</w:t>
            </w:r>
          </w:p>
          <w:p w:rsidR="00DD719A" w:rsidRPr="000A28E5" w:rsidRDefault="000A28E5" w:rsidP="000A28E5">
            <w:pPr>
              <w:pStyle w:val="ListParagraph"/>
              <w:numPr>
                <w:ilvl w:val="0"/>
                <w:numId w:val="23"/>
              </w:numPr>
              <w:spacing w:after="0" w:line="240" w:lineRule="auto"/>
              <w:ind w:left="256" w:hanging="256"/>
              <w:rPr>
                <w:rFonts w:asciiTheme="minorHAnsi" w:hAnsiTheme="minorHAnsi"/>
              </w:rPr>
            </w:pPr>
            <w:r>
              <w:rPr>
                <w:rFonts w:asciiTheme="minorHAnsi" w:hAnsiTheme="minorHAnsi"/>
              </w:rPr>
              <w:t>Discuss assessment of this PLO at department retreats in Spring semester.</w:t>
            </w:r>
          </w:p>
        </w:tc>
      </w:tr>
      <w:tr w:rsidR="00157DD8" w:rsidRPr="00F223B9" w:rsidTr="00B30153">
        <w:trPr>
          <w:trHeight w:val="288"/>
        </w:trPr>
        <w:tc>
          <w:tcPr>
            <w:tcW w:w="2047" w:type="dxa"/>
            <w:shd w:val="clear" w:color="auto" w:fill="auto"/>
          </w:tcPr>
          <w:p w:rsidR="00157DD8" w:rsidRDefault="00852A8F" w:rsidP="00AC5E9A">
            <w:pPr>
              <w:spacing w:after="0" w:line="240" w:lineRule="auto"/>
              <w:contextualSpacing/>
              <w:rPr>
                <w:rFonts w:asciiTheme="minorHAnsi" w:hAnsiTheme="minorHAnsi"/>
              </w:rPr>
            </w:pPr>
            <w:r>
              <w:rPr>
                <w:rFonts w:asciiTheme="minorHAnsi" w:hAnsiTheme="minorHAnsi"/>
              </w:rPr>
              <w:t>PLO 3</w:t>
            </w:r>
          </w:p>
        </w:tc>
        <w:tc>
          <w:tcPr>
            <w:tcW w:w="1800" w:type="dxa"/>
            <w:shd w:val="clear" w:color="auto" w:fill="auto"/>
          </w:tcPr>
          <w:p w:rsidR="00157DD8" w:rsidRDefault="00157DD8" w:rsidP="00AC5E9A">
            <w:pPr>
              <w:spacing w:after="0" w:line="240" w:lineRule="auto"/>
              <w:contextualSpacing/>
              <w:rPr>
                <w:rFonts w:asciiTheme="minorHAnsi" w:hAnsiTheme="minorHAnsi"/>
              </w:rPr>
            </w:pPr>
          </w:p>
        </w:tc>
        <w:tc>
          <w:tcPr>
            <w:tcW w:w="5760" w:type="dxa"/>
            <w:shd w:val="clear" w:color="auto" w:fill="auto"/>
          </w:tcPr>
          <w:p w:rsidR="000A28E5" w:rsidRDefault="000A28E5" w:rsidP="000A28E5">
            <w:pPr>
              <w:pStyle w:val="ListParagraph"/>
              <w:numPr>
                <w:ilvl w:val="0"/>
                <w:numId w:val="23"/>
              </w:numPr>
              <w:spacing w:after="0" w:line="240" w:lineRule="auto"/>
              <w:ind w:left="256" w:hanging="256"/>
              <w:rPr>
                <w:rFonts w:asciiTheme="minorHAnsi" w:hAnsiTheme="minorHAnsi"/>
              </w:rPr>
            </w:pPr>
            <w:r>
              <w:rPr>
                <w:rFonts w:asciiTheme="minorHAnsi" w:hAnsiTheme="minorHAnsi"/>
              </w:rPr>
              <w:t>The new program modification, newer courses are identified in the core to assess this outcome.</w:t>
            </w:r>
          </w:p>
          <w:p w:rsidR="000A28E5" w:rsidRPr="00157DD8" w:rsidRDefault="000A28E5" w:rsidP="000A28E5">
            <w:pPr>
              <w:pStyle w:val="ListParagraph"/>
              <w:numPr>
                <w:ilvl w:val="0"/>
                <w:numId w:val="23"/>
              </w:numPr>
              <w:spacing w:after="0" w:line="240" w:lineRule="auto"/>
              <w:ind w:left="256" w:hanging="256"/>
              <w:rPr>
                <w:rFonts w:asciiTheme="minorHAnsi" w:hAnsiTheme="minorHAnsi"/>
              </w:rPr>
            </w:pPr>
            <w:r>
              <w:rPr>
                <w:rFonts w:asciiTheme="minorHAnsi" w:hAnsiTheme="minorHAnsi"/>
              </w:rPr>
              <w:t xml:space="preserve">A common rubric with performance indicators is being developed for </w:t>
            </w:r>
            <w:r w:rsidRPr="000A28E5">
              <w:rPr>
                <w:rStyle w:val="BookTitle1"/>
                <w:b w:val="0"/>
              </w:rPr>
              <w:t>CS5550, CS5660, CS5661</w:t>
            </w:r>
            <w:r>
              <w:rPr>
                <w:rStyle w:val="BookTitle1"/>
                <w:rFonts w:asciiTheme="minorHAnsi" w:hAnsiTheme="minorHAnsi"/>
                <w:b w:val="0"/>
                <w:smallCaps w:val="0"/>
              </w:rPr>
              <w:t xml:space="preserve"> </w:t>
            </w:r>
          </w:p>
          <w:p w:rsidR="000A28E5" w:rsidRPr="00157DD8" w:rsidRDefault="000A28E5" w:rsidP="000A28E5">
            <w:pPr>
              <w:pStyle w:val="ListParagraph"/>
              <w:numPr>
                <w:ilvl w:val="0"/>
                <w:numId w:val="23"/>
              </w:numPr>
              <w:spacing w:after="0" w:line="240" w:lineRule="auto"/>
              <w:ind w:left="256" w:hanging="256"/>
              <w:rPr>
                <w:rStyle w:val="BookTitle1"/>
                <w:rFonts w:asciiTheme="minorHAnsi" w:hAnsiTheme="minorHAnsi"/>
                <w:b w:val="0"/>
                <w:bCs w:val="0"/>
                <w:smallCaps w:val="0"/>
                <w:spacing w:val="0"/>
              </w:rPr>
            </w:pPr>
            <w:r w:rsidRPr="00157DD8">
              <w:rPr>
                <w:rFonts w:asciiTheme="minorHAnsi" w:hAnsiTheme="minorHAnsi"/>
              </w:rPr>
              <w:t xml:space="preserve"> Conduct a survey to evaluate this outcome </w:t>
            </w:r>
            <w:r w:rsidRPr="00157DD8">
              <w:rPr>
                <w:rStyle w:val="BookTitle1"/>
                <w:rFonts w:asciiTheme="minorHAnsi" w:hAnsiTheme="minorHAnsi"/>
                <w:b w:val="0"/>
                <w:smallCaps w:val="0"/>
              </w:rPr>
              <w:t>for its “satisfaction” using various constituent (Alumni, Faculty, IAB, Student) surveys.  These constituent surveys</w:t>
            </w:r>
            <w:r>
              <w:rPr>
                <w:rStyle w:val="BookTitle1"/>
                <w:rFonts w:asciiTheme="minorHAnsi" w:hAnsiTheme="minorHAnsi"/>
                <w:b w:val="0"/>
                <w:smallCaps w:val="0"/>
              </w:rPr>
              <w:t xml:space="preserve"> are conducted</w:t>
            </w:r>
            <w:r w:rsidRPr="00157DD8">
              <w:rPr>
                <w:rStyle w:val="BookTitle1"/>
                <w:rFonts w:asciiTheme="minorHAnsi" w:hAnsiTheme="minorHAnsi"/>
                <w:b w:val="0"/>
                <w:smallCaps w:val="0"/>
              </w:rPr>
              <w:t xml:space="preserve"> on CSNS.</w:t>
            </w:r>
          </w:p>
          <w:p w:rsidR="00157DD8" w:rsidRDefault="000A28E5" w:rsidP="000A28E5">
            <w:pPr>
              <w:pStyle w:val="ListParagraph"/>
              <w:numPr>
                <w:ilvl w:val="0"/>
                <w:numId w:val="23"/>
              </w:numPr>
              <w:spacing w:after="0" w:line="240" w:lineRule="auto"/>
              <w:ind w:left="256" w:hanging="256"/>
              <w:rPr>
                <w:rFonts w:asciiTheme="minorHAnsi" w:hAnsiTheme="minorHAnsi"/>
              </w:rPr>
            </w:pPr>
            <w:r>
              <w:rPr>
                <w:rFonts w:asciiTheme="minorHAnsi" w:hAnsiTheme="minorHAnsi"/>
              </w:rPr>
              <w:t>Discuss assessment of this PLO at department retreats in Spring semester.</w:t>
            </w:r>
          </w:p>
        </w:tc>
      </w:tr>
      <w:tr w:rsidR="00157DD8" w:rsidRPr="00F223B9" w:rsidTr="00B30153">
        <w:trPr>
          <w:trHeight w:val="288"/>
        </w:trPr>
        <w:tc>
          <w:tcPr>
            <w:tcW w:w="2047" w:type="dxa"/>
            <w:shd w:val="clear" w:color="auto" w:fill="auto"/>
          </w:tcPr>
          <w:p w:rsidR="00157DD8" w:rsidRDefault="00852A8F" w:rsidP="00AC5E9A">
            <w:pPr>
              <w:spacing w:after="0" w:line="240" w:lineRule="auto"/>
              <w:contextualSpacing/>
              <w:rPr>
                <w:rFonts w:asciiTheme="minorHAnsi" w:hAnsiTheme="minorHAnsi"/>
              </w:rPr>
            </w:pPr>
            <w:r>
              <w:rPr>
                <w:rFonts w:asciiTheme="minorHAnsi" w:hAnsiTheme="minorHAnsi"/>
              </w:rPr>
              <w:t>PLO 4</w:t>
            </w:r>
          </w:p>
        </w:tc>
        <w:tc>
          <w:tcPr>
            <w:tcW w:w="1800" w:type="dxa"/>
            <w:shd w:val="clear" w:color="auto" w:fill="auto"/>
          </w:tcPr>
          <w:p w:rsidR="00157DD8" w:rsidRDefault="00157DD8" w:rsidP="00AC5E9A">
            <w:pPr>
              <w:spacing w:after="0" w:line="240" w:lineRule="auto"/>
              <w:contextualSpacing/>
              <w:rPr>
                <w:rFonts w:asciiTheme="minorHAnsi" w:hAnsiTheme="minorHAnsi"/>
              </w:rPr>
            </w:pPr>
          </w:p>
        </w:tc>
        <w:tc>
          <w:tcPr>
            <w:tcW w:w="5760" w:type="dxa"/>
            <w:shd w:val="clear" w:color="auto" w:fill="auto"/>
          </w:tcPr>
          <w:p w:rsidR="00157DD8" w:rsidRPr="00157DD8" w:rsidRDefault="000A28E5" w:rsidP="00157DD8">
            <w:pPr>
              <w:pStyle w:val="ListParagraph"/>
              <w:numPr>
                <w:ilvl w:val="0"/>
                <w:numId w:val="23"/>
              </w:numPr>
              <w:spacing w:after="0" w:line="240" w:lineRule="auto"/>
              <w:ind w:left="256" w:hanging="256"/>
              <w:rPr>
                <w:rFonts w:asciiTheme="minorHAnsi" w:hAnsiTheme="minorHAnsi"/>
              </w:rPr>
            </w:pPr>
            <w:r>
              <w:rPr>
                <w:rStyle w:val="BookTitle1"/>
                <w:rFonts w:asciiTheme="minorHAnsi" w:hAnsiTheme="minorHAnsi"/>
                <w:b w:val="0"/>
                <w:smallCaps w:val="0"/>
              </w:rPr>
              <w:t xml:space="preserve">The communication </w:t>
            </w:r>
            <w:r w:rsidR="00157DD8">
              <w:rPr>
                <w:rStyle w:val="BookTitle1"/>
                <w:rFonts w:asciiTheme="minorHAnsi" w:hAnsiTheme="minorHAnsi"/>
                <w:b w:val="0"/>
                <w:smallCaps w:val="0"/>
              </w:rPr>
              <w:t>rubric</w:t>
            </w:r>
            <w:r w:rsidR="002577E2">
              <w:rPr>
                <w:rStyle w:val="BookTitle1"/>
                <w:rFonts w:asciiTheme="minorHAnsi" w:hAnsiTheme="minorHAnsi"/>
                <w:b w:val="0"/>
                <w:smallCaps w:val="0"/>
              </w:rPr>
              <w:t xml:space="preserve"> is</w:t>
            </w:r>
            <w:r w:rsidR="00157DD8" w:rsidRPr="00157DD8">
              <w:rPr>
                <w:rStyle w:val="BookTitle1"/>
                <w:rFonts w:asciiTheme="minorHAnsi" w:hAnsiTheme="minorHAnsi"/>
                <w:b w:val="0"/>
                <w:smallCaps w:val="0"/>
              </w:rPr>
              <w:t xml:space="preserve"> evaluated </w:t>
            </w:r>
            <w:r>
              <w:rPr>
                <w:rStyle w:val="BookTitle1"/>
                <w:rFonts w:asciiTheme="minorHAnsi" w:hAnsiTheme="minorHAnsi"/>
                <w:b w:val="0"/>
                <w:smallCaps w:val="0"/>
              </w:rPr>
              <w:t>in CS5990 and a few other courses in the core</w:t>
            </w:r>
            <w:r w:rsidR="00157DD8" w:rsidRPr="00157DD8">
              <w:rPr>
                <w:rStyle w:val="BookTitle1"/>
                <w:rFonts w:asciiTheme="minorHAnsi" w:hAnsiTheme="minorHAnsi"/>
                <w:b w:val="0"/>
                <w:smallCaps w:val="0"/>
              </w:rPr>
              <w:t>.</w:t>
            </w:r>
          </w:p>
          <w:p w:rsidR="00157DD8" w:rsidRPr="00157DD8" w:rsidRDefault="00157DD8" w:rsidP="00157DD8">
            <w:pPr>
              <w:pStyle w:val="ListParagraph"/>
              <w:numPr>
                <w:ilvl w:val="0"/>
                <w:numId w:val="23"/>
              </w:numPr>
              <w:spacing w:after="0" w:line="240" w:lineRule="auto"/>
              <w:ind w:left="256" w:hanging="256"/>
              <w:rPr>
                <w:rStyle w:val="BookTitle1"/>
                <w:rFonts w:asciiTheme="minorHAnsi" w:hAnsiTheme="minorHAnsi"/>
                <w:b w:val="0"/>
                <w:bCs w:val="0"/>
                <w:smallCaps w:val="0"/>
                <w:spacing w:val="0"/>
              </w:rPr>
            </w:pPr>
            <w:r w:rsidRPr="00157DD8">
              <w:rPr>
                <w:rFonts w:asciiTheme="minorHAnsi" w:hAnsiTheme="minorHAnsi"/>
              </w:rPr>
              <w:t xml:space="preserve"> Conduct a survey to evaluate this outcome </w:t>
            </w:r>
            <w:r w:rsidRPr="00157DD8">
              <w:rPr>
                <w:rStyle w:val="BookTitle1"/>
                <w:rFonts w:asciiTheme="minorHAnsi" w:hAnsiTheme="minorHAnsi"/>
                <w:b w:val="0"/>
                <w:smallCaps w:val="0"/>
              </w:rPr>
              <w:t>for its “satisfaction” using various constituent (Alumni, Faculty, IAB, Student) surveys.  These constituent surveys</w:t>
            </w:r>
            <w:r>
              <w:rPr>
                <w:rStyle w:val="BookTitle1"/>
                <w:rFonts w:asciiTheme="minorHAnsi" w:hAnsiTheme="minorHAnsi"/>
                <w:b w:val="0"/>
                <w:smallCaps w:val="0"/>
              </w:rPr>
              <w:t xml:space="preserve"> are conducted</w:t>
            </w:r>
            <w:r w:rsidRPr="00157DD8">
              <w:rPr>
                <w:rStyle w:val="BookTitle1"/>
                <w:rFonts w:asciiTheme="minorHAnsi" w:hAnsiTheme="minorHAnsi"/>
                <w:b w:val="0"/>
                <w:smallCaps w:val="0"/>
              </w:rPr>
              <w:t xml:space="preserve"> on CSNS.</w:t>
            </w:r>
          </w:p>
          <w:p w:rsidR="00157DD8" w:rsidRDefault="00157DD8" w:rsidP="00157DD8">
            <w:pPr>
              <w:pStyle w:val="ListParagraph"/>
              <w:spacing w:after="0" w:line="240" w:lineRule="auto"/>
              <w:ind w:left="256"/>
              <w:rPr>
                <w:rFonts w:asciiTheme="minorHAnsi" w:hAnsiTheme="minorHAnsi"/>
              </w:rPr>
            </w:pPr>
            <w:r>
              <w:rPr>
                <w:rFonts w:asciiTheme="minorHAnsi" w:hAnsiTheme="minorHAnsi"/>
              </w:rPr>
              <w:t>Discuss assessment of this PLO at department retreats in Spring semester.</w:t>
            </w:r>
          </w:p>
        </w:tc>
      </w:tr>
    </w:tbl>
    <w:p w:rsidR="000C39CE" w:rsidRDefault="000C39CE" w:rsidP="00432BF7">
      <w:pPr>
        <w:spacing w:after="0"/>
        <w:contextualSpacing/>
        <w:rPr>
          <w:rStyle w:val="BookTitle1"/>
          <w:rFonts w:asciiTheme="minorHAnsi" w:hAnsiTheme="minorHAnsi"/>
          <w:smallCaps w:val="0"/>
          <w:color w:val="000000" w:themeColor="text1"/>
        </w:rPr>
      </w:pPr>
    </w:p>
    <w:sectPr w:rsidR="000C39CE" w:rsidSect="0053127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1B2" w:rsidRDefault="00C111B2" w:rsidP="0053127A">
      <w:pPr>
        <w:spacing w:after="0" w:line="240" w:lineRule="auto"/>
      </w:pPr>
      <w:r>
        <w:separator/>
      </w:r>
    </w:p>
  </w:endnote>
  <w:endnote w:type="continuationSeparator" w:id="0">
    <w:p w:rsidR="00C111B2" w:rsidRDefault="00C111B2" w:rsidP="0053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B9D" w:rsidRDefault="008B4B9D">
    <w:pPr>
      <w:pStyle w:val="Footer"/>
      <w:jc w:val="right"/>
      <w:rPr>
        <w:rStyle w:val="BookTitle1"/>
      </w:rPr>
    </w:pPr>
  </w:p>
  <w:p w:rsidR="008B4B9D" w:rsidRDefault="008B4B9D">
    <w:pPr>
      <w:pStyle w:val="Footer"/>
      <w:jc w:val="right"/>
      <w:rPr>
        <w:rStyle w:val="BookTitle1"/>
      </w:rPr>
    </w:pPr>
  </w:p>
  <w:p w:rsidR="00931B63" w:rsidRPr="003F2EE3" w:rsidRDefault="009E3FC7">
    <w:pPr>
      <w:pStyle w:val="Footer"/>
      <w:jc w:val="right"/>
      <w:rPr>
        <w:rStyle w:val="BookTitle1"/>
      </w:rPr>
    </w:pPr>
    <w:r>
      <w:rPr>
        <w:rStyle w:val="BookTitle1"/>
      </w:rPr>
      <w:t>Program</w:t>
    </w:r>
    <w:r w:rsidR="00931B63" w:rsidRPr="003F2EE3">
      <w:rPr>
        <w:rStyle w:val="BookTitle1"/>
      </w:rPr>
      <w:t xml:space="preserve"> Assessment </w:t>
    </w:r>
    <w:r w:rsidR="00760815">
      <w:rPr>
        <w:rStyle w:val="BookTitle1"/>
      </w:rPr>
      <w:t>Report</w:t>
    </w:r>
    <w:r w:rsidR="00931B63" w:rsidRPr="003F2EE3">
      <w:rPr>
        <w:rStyle w:val="BookTitle1"/>
      </w:rPr>
      <w:t xml:space="preserve"> </w:t>
    </w:r>
    <w:r>
      <w:rPr>
        <w:rStyle w:val="BookTitle1"/>
      </w:rPr>
      <w:t>Form (Rev. 3/1/17</w:t>
    </w:r>
    <w:r w:rsidR="009A4DCF">
      <w:rPr>
        <w:rStyle w:val="BookTitle1"/>
      </w:rPr>
      <w:t>)</w:t>
    </w:r>
    <w:r w:rsidR="00931B63" w:rsidRPr="003F2EE3">
      <w:rPr>
        <w:rStyle w:val="BookTitle1"/>
      </w:rPr>
      <w:t xml:space="preserve"> - Page | </w:t>
    </w:r>
    <w:r w:rsidR="00794D67" w:rsidRPr="003F2EE3">
      <w:rPr>
        <w:rStyle w:val="BookTitle1"/>
      </w:rPr>
      <w:fldChar w:fldCharType="begin"/>
    </w:r>
    <w:r w:rsidR="00931B63" w:rsidRPr="003F2EE3">
      <w:rPr>
        <w:rStyle w:val="BookTitle1"/>
      </w:rPr>
      <w:instrText xml:space="preserve"> PAGE   \* MERGEFORMAT </w:instrText>
    </w:r>
    <w:r w:rsidR="00794D67" w:rsidRPr="003F2EE3">
      <w:rPr>
        <w:rStyle w:val="BookTitle1"/>
      </w:rPr>
      <w:fldChar w:fldCharType="separate"/>
    </w:r>
    <w:r w:rsidR="00C10D07">
      <w:rPr>
        <w:rStyle w:val="BookTitle1"/>
        <w:noProof/>
      </w:rPr>
      <w:t>1</w:t>
    </w:r>
    <w:r w:rsidR="00794D67" w:rsidRPr="003F2EE3">
      <w:rPr>
        <w:rStyle w:val="BookTitle1"/>
      </w:rPr>
      <w:fldChar w:fldCharType="end"/>
    </w:r>
    <w:r w:rsidR="00931B63" w:rsidRPr="003F2EE3">
      <w:rPr>
        <w:rStyle w:val="BookTitle1"/>
      </w:rPr>
      <w:t xml:space="preserve"> </w:t>
    </w:r>
  </w:p>
  <w:p w:rsidR="00931B63" w:rsidRPr="003F2EE3" w:rsidRDefault="00931B63">
    <w:pPr>
      <w:pStyle w:val="Footer"/>
      <w:rPr>
        <w:rStyle w:val="BookTitle1"/>
      </w:rPr>
    </w:pPr>
  </w:p>
  <w:p w:rsidR="003F2EE3" w:rsidRDefault="003F2EE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1B2" w:rsidRDefault="00C111B2" w:rsidP="0053127A">
      <w:pPr>
        <w:spacing w:after="0" w:line="240" w:lineRule="auto"/>
      </w:pPr>
      <w:r>
        <w:separator/>
      </w:r>
    </w:p>
  </w:footnote>
  <w:footnote w:type="continuationSeparator" w:id="0">
    <w:p w:rsidR="00C111B2" w:rsidRDefault="00C111B2" w:rsidP="00531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82280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40D7A"/>
    <w:multiLevelType w:val="multilevel"/>
    <w:tmpl w:val="7C1E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B63CD"/>
    <w:multiLevelType w:val="hybridMultilevel"/>
    <w:tmpl w:val="095EB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50E9F"/>
    <w:multiLevelType w:val="hybridMultilevel"/>
    <w:tmpl w:val="1F6A8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3B3A0C"/>
    <w:multiLevelType w:val="hybridMultilevel"/>
    <w:tmpl w:val="3C40C35C"/>
    <w:lvl w:ilvl="0" w:tplc="04090019">
      <w:start w:val="1"/>
      <w:numFmt w:val="lowerLetter"/>
      <w:lvlText w:val="%1."/>
      <w:lvlJc w:val="left"/>
      <w:pPr>
        <w:ind w:left="855" w:hanging="360"/>
      </w:pPr>
      <w:rPr>
        <w:rFont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5" w15:restartNumberingAfterBreak="0">
    <w:nsid w:val="094D017E"/>
    <w:multiLevelType w:val="multilevel"/>
    <w:tmpl w:val="CA9C4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1F718D"/>
    <w:multiLevelType w:val="hybridMultilevel"/>
    <w:tmpl w:val="0B16A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17721"/>
    <w:multiLevelType w:val="hybridMultilevel"/>
    <w:tmpl w:val="67B0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463DA"/>
    <w:multiLevelType w:val="hybridMultilevel"/>
    <w:tmpl w:val="CA523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E0F5E"/>
    <w:multiLevelType w:val="multilevel"/>
    <w:tmpl w:val="5C4AE62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24FD472D"/>
    <w:multiLevelType w:val="hybridMultilevel"/>
    <w:tmpl w:val="E1F05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743F4"/>
    <w:multiLevelType w:val="hybridMultilevel"/>
    <w:tmpl w:val="A8007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2414C"/>
    <w:multiLevelType w:val="hybridMultilevel"/>
    <w:tmpl w:val="67B0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F6217D"/>
    <w:multiLevelType w:val="multilevel"/>
    <w:tmpl w:val="D8945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96181F"/>
    <w:multiLevelType w:val="hybridMultilevel"/>
    <w:tmpl w:val="B5529DCC"/>
    <w:lvl w:ilvl="0" w:tplc="7E28325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A510A"/>
    <w:multiLevelType w:val="hybridMultilevel"/>
    <w:tmpl w:val="B29A6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810A0"/>
    <w:multiLevelType w:val="hybridMultilevel"/>
    <w:tmpl w:val="0FAA2E28"/>
    <w:lvl w:ilvl="0" w:tplc="04090019">
      <w:start w:val="1"/>
      <w:numFmt w:val="lowerLetter"/>
      <w:lvlText w:val="%1."/>
      <w:lvlJc w:val="left"/>
      <w:pPr>
        <w:ind w:left="855" w:hanging="360"/>
      </w:pPr>
      <w:rPr>
        <w:rFont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7" w15:restartNumberingAfterBreak="0">
    <w:nsid w:val="45C54AF4"/>
    <w:multiLevelType w:val="hybridMultilevel"/>
    <w:tmpl w:val="CF720134"/>
    <w:lvl w:ilvl="0" w:tplc="BA468FD8">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18" w15:restartNumberingAfterBreak="0">
    <w:nsid w:val="4743117F"/>
    <w:multiLevelType w:val="multilevel"/>
    <w:tmpl w:val="F220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0759C8"/>
    <w:multiLevelType w:val="multilevel"/>
    <w:tmpl w:val="0C383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8462FA"/>
    <w:multiLevelType w:val="hybridMultilevel"/>
    <w:tmpl w:val="A342C26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1" w15:restartNumberingAfterBreak="0">
    <w:nsid w:val="5565533E"/>
    <w:multiLevelType w:val="multilevel"/>
    <w:tmpl w:val="6B5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4B4FE9"/>
    <w:multiLevelType w:val="hybridMultilevel"/>
    <w:tmpl w:val="67B0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208FF"/>
    <w:multiLevelType w:val="hybridMultilevel"/>
    <w:tmpl w:val="B8D8E272"/>
    <w:lvl w:ilvl="0" w:tplc="354E5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80A6E"/>
    <w:multiLevelType w:val="multilevel"/>
    <w:tmpl w:val="94425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BE4D23"/>
    <w:multiLevelType w:val="hybridMultilevel"/>
    <w:tmpl w:val="DCBA87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9E552F"/>
    <w:multiLevelType w:val="multilevel"/>
    <w:tmpl w:val="52169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A5324E"/>
    <w:multiLevelType w:val="multilevel"/>
    <w:tmpl w:val="282A5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0025CE"/>
    <w:multiLevelType w:val="multilevel"/>
    <w:tmpl w:val="0990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380C85"/>
    <w:multiLevelType w:val="hybridMultilevel"/>
    <w:tmpl w:val="1470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525DA"/>
    <w:multiLevelType w:val="hybridMultilevel"/>
    <w:tmpl w:val="ACA6F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0"/>
  </w:num>
  <w:num w:numId="3">
    <w:abstractNumId w:val="6"/>
  </w:num>
  <w:num w:numId="4">
    <w:abstractNumId w:val="12"/>
  </w:num>
  <w:num w:numId="5">
    <w:abstractNumId w:val="7"/>
  </w:num>
  <w:num w:numId="6">
    <w:abstractNumId w:val="15"/>
  </w:num>
  <w:num w:numId="7">
    <w:abstractNumId w:val="24"/>
  </w:num>
  <w:num w:numId="8">
    <w:abstractNumId w:val="5"/>
  </w:num>
  <w:num w:numId="9">
    <w:abstractNumId w:val="28"/>
  </w:num>
  <w:num w:numId="10">
    <w:abstractNumId w:val="22"/>
  </w:num>
  <w:num w:numId="11">
    <w:abstractNumId w:val="27"/>
  </w:num>
  <w:num w:numId="12">
    <w:abstractNumId w:val="18"/>
  </w:num>
  <w:num w:numId="13">
    <w:abstractNumId w:val="1"/>
  </w:num>
  <w:num w:numId="14">
    <w:abstractNumId w:val="19"/>
  </w:num>
  <w:num w:numId="15">
    <w:abstractNumId w:val="9"/>
  </w:num>
  <w:num w:numId="16">
    <w:abstractNumId w:val="25"/>
  </w:num>
  <w:num w:numId="17">
    <w:abstractNumId w:val="2"/>
  </w:num>
  <w:num w:numId="18">
    <w:abstractNumId w:val="14"/>
  </w:num>
  <w:num w:numId="19">
    <w:abstractNumId w:val="8"/>
  </w:num>
  <w:num w:numId="20">
    <w:abstractNumId w:val="20"/>
  </w:num>
  <w:num w:numId="21">
    <w:abstractNumId w:val="4"/>
  </w:num>
  <w:num w:numId="22">
    <w:abstractNumId w:val="16"/>
  </w:num>
  <w:num w:numId="23">
    <w:abstractNumId w:val="29"/>
  </w:num>
  <w:num w:numId="24">
    <w:abstractNumId w:val="11"/>
  </w:num>
  <w:num w:numId="25">
    <w:abstractNumId w:val="21"/>
  </w:num>
  <w:num w:numId="26">
    <w:abstractNumId w:val="3"/>
  </w:num>
  <w:num w:numId="27">
    <w:abstractNumId w:val="10"/>
  </w:num>
  <w:num w:numId="28">
    <w:abstractNumId w:val="23"/>
  </w:num>
  <w:num w:numId="29">
    <w:abstractNumId w:val="26"/>
  </w:num>
  <w:num w:numId="30">
    <w:abstractNumId w:val="1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27A"/>
    <w:rsid w:val="00010CE8"/>
    <w:rsid w:val="00032EB7"/>
    <w:rsid w:val="00044F19"/>
    <w:rsid w:val="0005087D"/>
    <w:rsid w:val="0005426B"/>
    <w:rsid w:val="0007055B"/>
    <w:rsid w:val="00081F3C"/>
    <w:rsid w:val="00082C9B"/>
    <w:rsid w:val="000A0CBB"/>
    <w:rsid w:val="000A28E5"/>
    <w:rsid w:val="000B199C"/>
    <w:rsid w:val="000B49B7"/>
    <w:rsid w:val="000C0CFA"/>
    <w:rsid w:val="000C39CE"/>
    <w:rsid w:val="000C5557"/>
    <w:rsid w:val="000E21E8"/>
    <w:rsid w:val="001218C9"/>
    <w:rsid w:val="00135F06"/>
    <w:rsid w:val="00157DD8"/>
    <w:rsid w:val="0017144D"/>
    <w:rsid w:val="00195445"/>
    <w:rsid w:val="001A0209"/>
    <w:rsid w:val="001B025B"/>
    <w:rsid w:val="001B33E7"/>
    <w:rsid w:val="001D392C"/>
    <w:rsid w:val="001E6C7C"/>
    <w:rsid w:val="00205B5F"/>
    <w:rsid w:val="002073BF"/>
    <w:rsid w:val="00243AC7"/>
    <w:rsid w:val="002442B3"/>
    <w:rsid w:val="002445C6"/>
    <w:rsid w:val="002577E2"/>
    <w:rsid w:val="002650A9"/>
    <w:rsid w:val="002660EB"/>
    <w:rsid w:val="0027539A"/>
    <w:rsid w:val="00283ECE"/>
    <w:rsid w:val="002A0A67"/>
    <w:rsid w:val="002B233D"/>
    <w:rsid w:val="002B5CCF"/>
    <w:rsid w:val="00313C1E"/>
    <w:rsid w:val="00322990"/>
    <w:rsid w:val="003243D5"/>
    <w:rsid w:val="003540C7"/>
    <w:rsid w:val="00362028"/>
    <w:rsid w:val="00370A90"/>
    <w:rsid w:val="00370F9E"/>
    <w:rsid w:val="0038221A"/>
    <w:rsid w:val="00396E84"/>
    <w:rsid w:val="003A4646"/>
    <w:rsid w:val="003B366E"/>
    <w:rsid w:val="003D4E34"/>
    <w:rsid w:val="003F1883"/>
    <w:rsid w:val="003F2EE3"/>
    <w:rsid w:val="00432BF7"/>
    <w:rsid w:val="004515AF"/>
    <w:rsid w:val="0049403B"/>
    <w:rsid w:val="004942CF"/>
    <w:rsid w:val="004A4E27"/>
    <w:rsid w:val="004A5544"/>
    <w:rsid w:val="004D545F"/>
    <w:rsid w:val="004E4DA4"/>
    <w:rsid w:val="004E7DD5"/>
    <w:rsid w:val="004F2B34"/>
    <w:rsid w:val="005016FA"/>
    <w:rsid w:val="00502B5B"/>
    <w:rsid w:val="00510B6A"/>
    <w:rsid w:val="00513C45"/>
    <w:rsid w:val="0053127A"/>
    <w:rsid w:val="0054758E"/>
    <w:rsid w:val="005634F7"/>
    <w:rsid w:val="0057702E"/>
    <w:rsid w:val="005820B8"/>
    <w:rsid w:val="005A1DA7"/>
    <w:rsid w:val="005B0E24"/>
    <w:rsid w:val="005D3270"/>
    <w:rsid w:val="005F2C55"/>
    <w:rsid w:val="00601F50"/>
    <w:rsid w:val="00603B53"/>
    <w:rsid w:val="00622DB3"/>
    <w:rsid w:val="00624E2B"/>
    <w:rsid w:val="00631BFF"/>
    <w:rsid w:val="00633EFA"/>
    <w:rsid w:val="00642F77"/>
    <w:rsid w:val="00643241"/>
    <w:rsid w:val="006721F6"/>
    <w:rsid w:val="00686C83"/>
    <w:rsid w:val="0069225A"/>
    <w:rsid w:val="00700AD7"/>
    <w:rsid w:val="00701A4C"/>
    <w:rsid w:val="00715E84"/>
    <w:rsid w:val="007175A5"/>
    <w:rsid w:val="007200C9"/>
    <w:rsid w:val="007520D3"/>
    <w:rsid w:val="00760815"/>
    <w:rsid w:val="00770929"/>
    <w:rsid w:val="0077141E"/>
    <w:rsid w:val="00794D67"/>
    <w:rsid w:val="00795AF8"/>
    <w:rsid w:val="007A0793"/>
    <w:rsid w:val="007A4AC4"/>
    <w:rsid w:val="007C5391"/>
    <w:rsid w:val="007F1BF4"/>
    <w:rsid w:val="007F7E8F"/>
    <w:rsid w:val="00805909"/>
    <w:rsid w:val="00816AEE"/>
    <w:rsid w:val="0082433C"/>
    <w:rsid w:val="008314B7"/>
    <w:rsid w:val="00852A8F"/>
    <w:rsid w:val="008B33F8"/>
    <w:rsid w:val="008B4B9D"/>
    <w:rsid w:val="008B5A18"/>
    <w:rsid w:val="008C0927"/>
    <w:rsid w:val="008C60E7"/>
    <w:rsid w:val="008E241A"/>
    <w:rsid w:val="008E28BA"/>
    <w:rsid w:val="008F118B"/>
    <w:rsid w:val="00927219"/>
    <w:rsid w:val="00931B63"/>
    <w:rsid w:val="0093321B"/>
    <w:rsid w:val="00936E96"/>
    <w:rsid w:val="00945FF7"/>
    <w:rsid w:val="00986BD5"/>
    <w:rsid w:val="00990D86"/>
    <w:rsid w:val="009A4DCF"/>
    <w:rsid w:val="009C1FEC"/>
    <w:rsid w:val="009E3FC7"/>
    <w:rsid w:val="009F4BD2"/>
    <w:rsid w:val="009F6925"/>
    <w:rsid w:val="00A16213"/>
    <w:rsid w:val="00A24C5D"/>
    <w:rsid w:val="00A34318"/>
    <w:rsid w:val="00A37055"/>
    <w:rsid w:val="00A97F38"/>
    <w:rsid w:val="00AF141A"/>
    <w:rsid w:val="00AF3AAB"/>
    <w:rsid w:val="00B03F48"/>
    <w:rsid w:val="00B1696F"/>
    <w:rsid w:val="00B257E4"/>
    <w:rsid w:val="00B30153"/>
    <w:rsid w:val="00B41563"/>
    <w:rsid w:val="00B45C0B"/>
    <w:rsid w:val="00B542DE"/>
    <w:rsid w:val="00B54681"/>
    <w:rsid w:val="00B678B2"/>
    <w:rsid w:val="00BC2465"/>
    <w:rsid w:val="00BF1A5A"/>
    <w:rsid w:val="00BF3380"/>
    <w:rsid w:val="00C10D07"/>
    <w:rsid w:val="00C111B2"/>
    <w:rsid w:val="00C70329"/>
    <w:rsid w:val="00C71C27"/>
    <w:rsid w:val="00C86C4E"/>
    <w:rsid w:val="00CA5617"/>
    <w:rsid w:val="00CB4576"/>
    <w:rsid w:val="00CD4DF9"/>
    <w:rsid w:val="00CE18DA"/>
    <w:rsid w:val="00CF106C"/>
    <w:rsid w:val="00CF2FBC"/>
    <w:rsid w:val="00D260F6"/>
    <w:rsid w:val="00D331C4"/>
    <w:rsid w:val="00D36850"/>
    <w:rsid w:val="00D473CA"/>
    <w:rsid w:val="00D77D1D"/>
    <w:rsid w:val="00DB0224"/>
    <w:rsid w:val="00DB0B48"/>
    <w:rsid w:val="00DD10D4"/>
    <w:rsid w:val="00DD719A"/>
    <w:rsid w:val="00DF567C"/>
    <w:rsid w:val="00E158DD"/>
    <w:rsid w:val="00E249C0"/>
    <w:rsid w:val="00E33647"/>
    <w:rsid w:val="00E40AD0"/>
    <w:rsid w:val="00E87EF6"/>
    <w:rsid w:val="00EA78BF"/>
    <w:rsid w:val="00EC66ED"/>
    <w:rsid w:val="00EE625B"/>
    <w:rsid w:val="00EF123D"/>
    <w:rsid w:val="00F21DF3"/>
    <w:rsid w:val="00F223B9"/>
    <w:rsid w:val="00F257AC"/>
    <w:rsid w:val="00F36FE1"/>
    <w:rsid w:val="00F832DA"/>
    <w:rsid w:val="00FA137E"/>
    <w:rsid w:val="00FC5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F37F"/>
  <w15:docId w15:val="{6C9558C2-2F72-436F-B489-00B90EF7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5A5"/>
    <w:pPr>
      <w:spacing w:after="200" w:line="276" w:lineRule="auto"/>
    </w:pPr>
    <w:rPr>
      <w:sz w:val="22"/>
      <w:szCs w:val="22"/>
    </w:rPr>
  </w:style>
  <w:style w:type="paragraph" w:styleId="Heading3">
    <w:name w:val="heading 3"/>
    <w:basedOn w:val="Normal"/>
    <w:link w:val="Heading3Char"/>
    <w:uiPriority w:val="9"/>
    <w:qFormat/>
    <w:rsid w:val="000B199C"/>
    <w:pPr>
      <w:spacing w:before="100" w:beforeAutospacing="1" w:after="100" w:afterAutospacing="1" w:line="240" w:lineRule="auto"/>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27A"/>
  </w:style>
  <w:style w:type="paragraph" w:styleId="Footer">
    <w:name w:val="footer"/>
    <w:basedOn w:val="Normal"/>
    <w:link w:val="FooterChar"/>
    <w:uiPriority w:val="99"/>
    <w:unhideWhenUsed/>
    <w:rsid w:val="00531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27A"/>
  </w:style>
  <w:style w:type="table" w:styleId="TableGrid">
    <w:name w:val="Table Grid"/>
    <w:basedOn w:val="TableNormal"/>
    <w:uiPriority w:val="39"/>
    <w:rsid w:val="005312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okTitle1">
    <w:name w:val="Book Title1"/>
    <w:uiPriority w:val="33"/>
    <w:qFormat/>
    <w:rsid w:val="00E87EF6"/>
    <w:rPr>
      <w:b/>
      <w:bCs/>
      <w:smallCaps/>
      <w:spacing w:val="5"/>
    </w:rPr>
  </w:style>
  <w:style w:type="paragraph" w:styleId="BalloonText">
    <w:name w:val="Balloon Text"/>
    <w:basedOn w:val="Normal"/>
    <w:link w:val="BalloonTextChar"/>
    <w:uiPriority w:val="99"/>
    <w:semiHidden/>
    <w:unhideWhenUsed/>
    <w:rsid w:val="00E158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58DD"/>
    <w:rPr>
      <w:rFonts w:ascii="Tahoma" w:hAnsi="Tahoma" w:cs="Tahoma"/>
      <w:sz w:val="16"/>
      <w:szCs w:val="16"/>
    </w:rPr>
  </w:style>
  <w:style w:type="paragraph" w:styleId="ListParagraph">
    <w:name w:val="List Paragraph"/>
    <w:basedOn w:val="Normal"/>
    <w:uiPriority w:val="34"/>
    <w:qFormat/>
    <w:rsid w:val="00B678B2"/>
    <w:pPr>
      <w:ind w:left="720"/>
      <w:contextualSpacing/>
    </w:pPr>
  </w:style>
  <w:style w:type="table" w:styleId="PlainTable1">
    <w:name w:val="Plain Table 1"/>
    <w:basedOn w:val="TableNormal"/>
    <w:uiPriority w:val="41"/>
    <w:rsid w:val="00F223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rsid w:val="000C39CE"/>
    <w:rPr>
      <w:color w:val="0000FF"/>
      <w:u w:val="single"/>
    </w:rPr>
  </w:style>
  <w:style w:type="character" w:customStyle="1" w:styleId="Heading3Char">
    <w:name w:val="Heading 3 Char"/>
    <w:basedOn w:val="DefaultParagraphFont"/>
    <w:link w:val="Heading3"/>
    <w:uiPriority w:val="9"/>
    <w:rsid w:val="000B199C"/>
    <w:rPr>
      <w:rFonts w:ascii="Times New Roman" w:eastAsia="Times New Roman" w:hAnsi="Times New Roman"/>
      <w:b/>
      <w:bCs/>
      <w:sz w:val="27"/>
      <w:szCs w:val="27"/>
      <w:lang w:eastAsia="zh-CN"/>
    </w:rPr>
  </w:style>
  <w:style w:type="paragraph" w:styleId="NormalWeb">
    <w:name w:val="Normal (Web)"/>
    <w:basedOn w:val="Normal"/>
    <w:uiPriority w:val="99"/>
    <w:semiHidden/>
    <w:unhideWhenUsed/>
    <w:rsid w:val="002073BF"/>
    <w:pPr>
      <w:spacing w:before="100" w:beforeAutospacing="1" w:after="100" w:afterAutospacing="1" w:line="240" w:lineRule="auto"/>
    </w:pPr>
    <w:rPr>
      <w:rFonts w:ascii="Times New Roman" w:eastAsia="Times New Roman" w:hAnsi="Times New Roman"/>
      <w:sz w:val="24"/>
      <w:szCs w:val="24"/>
      <w:lang w:eastAsia="zh-CN"/>
    </w:rPr>
  </w:style>
  <w:style w:type="character" w:styleId="Strong">
    <w:name w:val="Strong"/>
    <w:basedOn w:val="DefaultParagraphFont"/>
    <w:uiPriority w:val="22"/>
    <w:qFormat/>
    <w:rsid w:val="002073BF"/>
    <w:rPr>
      <w:b/>
      <w:bCs/>
    </w:rPr>
  </w:style>
  <w:style w:type="character" w:customStyle="1" w:styleId="m-3840853937165753209inbox-inbox-apple-converted-space">
    <w:name w:val="m_-3840853937165753209inbox-inbox-apple-converted-space"/>
    <w:basedOn w:val="DefaultParagraphFont"/>
    <w:rsid w:val="00510B6A"/>
  </w:style>
  <w:style w:type="character" w:customStyle="1" w:styleId="m-3840853937165753209inbox-inbox-inbox-inbox-apple-converted-space">
    <w:name w:val="m_-3840853937165753209inbox-inbox-inbox-inbox-apple-converted-space"/>
    <w:basedOn w:val="DefaultParagraphFont"/>
    <w:rsid w:val="00510B6A"/>
  </w:style>
  <w:style w:type="paragraph" w:styleId="TOC1">
    <w:name w:val="toc 1"/>
    <w:basedOn w:val="Normal"/>
    <w:next w:val="Normal"/>
    <w:autoRedefine/>
    <w:uiPriority w:val="39"/>
    <w:unhideWhenUsed/>
    <w:qFormat/>
    <w:rsid w:val="001B33E7"/>
    <w:pPr>
      <w:tabs>
        <w:tab w:val="left" w:pos="660"/>
        <w:tab w:val="right" w:leader="dot" w:pos="9590"/>
      </w:tabs>
      <w:spacing w:after="0" w:line="259" w:lineRule="auto"/>
    </w:pPr>
    <w:rPr>
      <w:rFonts w:asciiTheme="minorHAnsi" w:eastAsiaTheme="minorHAnsi" w:hAnsiTheme="minorHAnsi" w:cstheme="minorBidi"/>
    </w:rPr>
  </w:style>
  <w:style w:type="character" w:styleId="Emphasis">
    <w:name w:val="Emphasis"/>
    <w:basedOn w:val="DefaultParagraphFont"/>
    <w:uiPriority w:val="20"/>
    <w:qFormat/>
    <w:rsid w:val="00EA78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438920">
      <w:bodyDiv w:val="1"/>
      <w:marLeft w:val="0"/>
      <w:marRight w:val="0"/>
      <w:marTop w:val="0"/>
      <w:marBottom w:val="0"/>
      <w:divBdr>
        <w:top w:val="none" w:sz="0" w:space="0" w:color="auto"/>
        <w:left w:val="none" w:sz="0" w:space="0" w:color="auto"/>
        <w:bottom w:val="none" w:sz="0" w:space="0" w:color="auto"/>
        <w:right w:val="none" w:sz="0" w:space="0" w:color="auto"/>
      </w:divBdr>
    </w:div>
    <w:div w:id="450823154">
      <w:bodyDiv w:val="1"/>
      <w:marLeft w:val="0"/>
      <w:marRight w:val="0"/>
      <w:marTop w:val="0"/>
      <w:marBottom w:val="0"/>
      <w:divBdr>
        <w:top w:val="none" w:sz="0" w:space="0" w:color="auto"/>
        <w:left w:val="none" w:sz="0" w:space="0" w:color="auto"/>
        <w:bottom w:val="none" w:sz="0" w:space="0" w:color="auto"/>
        <w:right w:val="none" w:sz="0" w:space="0" w:color="auto"/>
      </w:divBdr>
    </w:div>
    <w:div w:id="569464177">
      <w:bodyDiv w:val="1"/>
      <w:marLeft w:val="0"/>
      <w:marRight w:val="0"/>
      <w:marTop w:val="0"/>
      <w:marBottom w:val="0"/>
      <w:divBdr>
        <w:top w:val="none" w:sz="0" w:space="0" w:color="auto"/>
        <w:left w:val="none" w:sz="0" w:space="0" w:color="auto"/>
        <w:bottom w:val="none" w:sz="0" w:space="0" w:color="auto"/>
        <w:right w:val="none" w:sz="0" w:space="0" w:color="auto"/>
      </w:divBdr>
    </w:div>
    <w:div w:id="772674719">
      <w:bodyDiv w:val="1"/>
      <w:marLeft w:val="0"/>
      <w:marRight w:val="0"/>
      <w:marTop w:val="0"/>
      <w:marBottom w:val="0"/>
      <w:divBdr>
        <w:top w:val="none" w:sz="0" w:space="0" w:color="auto"/>
        <w:left w:val="none" w:sz="0" w:space="0" w:color="auto"/>
        <w:bottom w:val="none" w:sz="0" w:space="0" w:color="auto"/>
        <w:right w:val="none" w:sz="0" w:space="0" w:color="auto"/>
      </w:divBdr>
    </w:div>
    <w:div w:id="1013142747">
      <w:bodyDiv w:val="1"/>
      <w:marLeft w:val="0"/>
      <w:marRight w:val="0"/>
      <w:marTop w:val="0"/>
      <w:marBottom w:val="0"/>
      <w:divBdr>
        <w:top w:val="none" w:sz="0" w:space="0" w:color="auto"/>
        <w:left w:val="none" w:sz="0" w:space="0" w:color="auto"/>
        <w:bottom w:val="none" w:sz="0" w:space="0" w:color="auto"/>
        <w:right w:val="none" w:sz="0" w:space="0" w:color="auto"/>
      </w:divBdr>
    </w:div>
    <w:div w:id="1107847014">
      <w:bodyDiv w:val="1"/>
      <w:marLeft w:val="0"/>
      <w:marRight w:val="0"/>
      <w:marTop w:val="0"/>
      <w:marBottom w:val="0"/>
      <w:divBdr>
        <w:top w:val="none" w:sz="0" w:space="0" w:color="auto"/>
        <w:left w:val="none" w:sz="0" w:space="0" w:color="auto"/>
        <w:bottom w:val="none" w:sz="0" w:space="0" w:color="auto"/>
        <w:right w:val="none" w:sz="0" w:space="0" w:color="auto"/>
      </w:divBdr>
    </w:div>
    <w:div w:id="1111167932">
      <w:bodyDiv w:val="1"/>
      <w:marLeft w:val="0"/>
      <w:marRight w:val="0"/>
      <w:marTop w:val="0"/>
      <w:marBottom w:val="0"/>
      <w:divBdr>
        <w:top w:val="none" w:sz="0" w:space="0" w:color="auto"/>
        <w:left w:val="none" w:sz="0" w:space="0" w:color="auto"/>
        <w:bottom w:val="none" w:sz="0" w:space="0" w:color="auto"/>
        <w:right w:val="none" w:sz="0" w:space="0" w:color="auto"/>
      </w:divBdr>
    </w:div>
    <w:div w:id="1185971945">
      <w:bodyDiv w:val="1"/>
      <w:marLeft w:val="0"/>
      <w:marRight w:val="0"/>
      <w:marTop w:val="0"/>
      <w:marBottom w:val="0"/>
      <w:divBdr>
        <w:top w:val="none" w:sz="0" w:space="0" w:color="auto"/>
        <w:left w:val="none" w:sz="0" w:space="0" w:color="auto"/>
        <w:bottom w:val="none" w:sz="0" w:space="0" w:color="auto"/>
        <w:right w:val="none" w:sz="0" w:space="0" w:color="auto"/>
      </w:divBdr>
    </w:div>
    <w:div w:id="1772315996">
      <w:bodyDiv w:val="1"/>
      <w:marLeft w:val="0"/>
      <w:marRight w:val="0"/>
      <w:marTop w:val="0"/>
      <w:marBottom w:val="0"/>
      <w:divBdr>
        <w:top w:val="none" w:sz="0" w:space="0" w:color="auto"/>
        <w:left w:val="none" w:sz="0" w:space="0" w:color="auto"/>
        <w:bottom w:val="none" w:sz="0" w:space="0" w:color="auto"/>
        <w:right w:val="none" w:sz="0" w:space="0" w:color="auto"/>
      </w:divBdr>
    </w:div>
    <w:div w:id="17985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3362D-C15D-4E7B-9F28-6BEFBDD7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nili</dc:creator>
  <cp:lastModifiedBy>Pamula, Raj</cp:lastModifiedBy>
  <cp:revision>2</cp:revision>
  <cp:lastPrinted>2019-03-06T21:09:00Z</cp:lastPrinted>
  <dcterms:created xsi:type="dcterms:W3CDTF">2020-05-06T21:32:00Z</dcterms:created>
  <dcterms:modified xsi:type="dcterms:W3CDTF">2020-05-06T21:32:00Z</dcterms:modified>
</cp:coreProperties>
</file>