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5A5" w:rsidRPr="00E87EF6" w:rsidRDefault="002442B3" w:rsidP="00C70329">
      <w:pPr>
        <w:shd w:val="clear" w:color="auto" w:fill="F2F2F2"/>
        <w:spacing w:after="0"/>
        <w:jc w:val="center"/>
        <w:rPr>
          <w:rStyle w:val="BookTitle1"/>
        </w:rPr>
      </w:pPr>
      <w:bookmarkStart w:id="0" w:name="_GoBack"/>
      <w:bookmarkEnd w:id="0"/>
      <w:r>
        <w:rPr>
          <w:rStyle w:val="BookTitle1"/>
        </w:rPr>
        <w:t xml:space="preserve">California </w:t>
      </w:r>
      <w:r w:rsidR="0053127A" w:rsidRPr="00E87EF6">
        <w:rPr>
          <w:rStyle w:val="BookTitle1"/>
        </w:rPr>
        <w:t>State University</w:t>
      </w:r>
      <w:r>
        <w:rPr>
          <w:rStyle w:val="BookTitle1"/>
        </w:rPr>
        <w:t xml:space="preserve">, Los Angeles </w:t>
      </w:r>
    </w:p>
    <w:p w:rsidR="0053127A" w:rsidRPr="00E87EF6" w:rsidRDefault="00010CE8" w:rsidP="00C70329">
      <w:pPr>
        <w:shd w:val="clear" w:color="auto" w:fill="F2F2F2"/>
        <w:spacing w:after="0"/>
        <w:jc w:val="center"/>
        <w:rPr>
          <w:rStyle w:val="BookTitle1"/>
        </w:rPr>
      </w:pPr>
      <w:r>
        <w:rPr>
          <w:rStyle w:val="BookTitle1"/>
        </w:rPr>
        <w:t>Annual</w:t>
      </w:r>
      <w:r w:rsidR="002650A9">
        <w:rPr>
          <w:rStyle w:val="BookTitle1"/>
        </w:rPr>
        <w:t xml:space="preserve"> </w:t>
      </w:r>
      <w:r w:rsidR="0053127A" w:rsidRPr="00E87EF6">
        <w:rPr>
          <w:rStyle w:val="BookTitle1"/>
        </w:rPr>
        <w:t xml:space="preserve">Assessment </w:t>
      </w:r>
      <w:r w:rsidR="00313C1E">
        <w:rPr>
          <w:rStyle w:val="BookTitle1"/>
        </w:rPr>
        <w:t>Report</w:t>
      </w:r>
      <w:r>
        <w:rPr>
          <w:rStyle w:val="BookTitle1"/>
        </w:rPr>
        <w:t xml:space="preserve"> </w:t>
      </w:r>
    </w:p>
    <w:p w:rsidR="0053127A" w:rsidRPr="00E87EF6" w:rsidRDefault="0053127A" w:rsidP="0053127A">
      <w:pPr>
        <w:spacing w:after="0"/>
        <w:rPr>
          <w:rStyle w:val="BookTitle1"/>
        </w:rPr>
      </w:pPr>
    </w:p>
    <w:p w:rsidR="0053127A" w:rsidRPr="000B199C" w:rsidRDefault="002650A9" w:rsidP="0053127A">
      <w:pPr>
        <w:spacing w:after="0"/>
        <w:rPr>
          <w:rStyle w:val="BookTitle1"/>
          <w:rFonts w:asciiTheme="minorHAnsi" w:hAnsiTheme="minorHAnsi"/>
          <w:u w:val="single"/>
        </w:rPr>
      </w:pPr>
      <w:r w:rsidRPr="00F223B9">
        <w:rPr>
          <w:rStyle w:val="BookTitle1"/>
          <w:rFonts w:asciiTheme="minorHAnsi" w:hAnsiTheme="minorHAnsi"/>
        </w:rPr>
        <w:t>Program</w:t>
      </w:r>
      <w:r w:rsidR="0053127A" w:rsidRPr="00F223B9">
        <w:rPr>
          <w:rStyle w:val="BookTitle1"/>
          <w:rFonts w:asciiTheme="minorHAnsi" w:hAnsiTheme="minorHAnsi"/>
        </w:rPr>
        <w:t xml:space="preserve">: </w:t>
      </w:r>
      <w:r w:rsidR="00931B63" w:rsidRPr="002073BF">
        <w:rPr>
          <w:rStyle w:val="BookTitle1"/>
          <w:rFonts w:asciiTheme="minorHAnsi" w:hAnsiTheme="minorHAnsi"/>
          <w:u w:val="single"/>
        </w:rPr>
        <w:t xml:space="preserve"> </w:t>
      </w:r>
      <w:r w:rsidR="00643241">
        <w:rPr>
          <w:rStyle w:val="BookTitle1"/>
          <w:rFonts w:asciiTheme="minorHAnsi" w:hAnsiTheme="minorHAnsi"/>
          <w:u w:val="single"/>
        </w:rPr>
        <w:t>COMPUTER SCIENCE</w:t>
      </w:r>
      <w:r w:rsidR="000B199C">
        <w:rPr>
          <w:rStyle w:val="BookTitle1"/>
          <w:rFonts w:asciiTheme="minorHAnsi" w:hAnsiTheme="minorHAnsi"/>
          <w:u w:val="single"/>
        </w:rPr>
        <w:t xml:space="preserve"> MASTER OF SCIENCE</w:t>
      </w:r>
      <w:r w:rsidR="00E87EF6" w:rsidRPr="00F223B9">
        <w:rPr>
          <w:rStyle w:val="BookTitle1"/>
          <w:rFonts w:asciiTheme="minorHAnsi" w:hAnsiTheme="minorHAnsi"/>
        </w:rPr>
        <w:tab/>
      </w:r>
      <w:r w:rsidR="00313C1E" w:rsidRPr="00F223B9">
        <w:rPr>
          <w:rStyle w:val="BookTitle1"/>
          <w:rFonts w:asciiTheme="minorHAnsi" w:hAnsiTheme="minorHAnsi"/>
        </w:rPr>
        <w:t xml:space="preserve">Report </w:t>
      </w:r>
      <w:r w:rsidR="00931B63" w:rsidRPr="00F223B9">
        <w:rPr>
          <w:rStyle w:val="BookTitle1"/>
          <w:rFonts w:asciiTheme="minorHAnsi" w:hAnsiTheme="minorHAnsi"/>
        </w:rPr>
        <w:t>Semester/</w:t>
      </w:r>
      <w:r w:rsidR="0053127A" w:rsidRPr="00F223B9">
        <w:rPr>
          <w:rStyle w:val="BookTitle1"/>
          <w:rFonts w:asciiTheme="minorHAnsi" w:hAnsiTheme="minorHAnsi"/>
        </w:rPr>
        <w:t xml:space="preserve">Year:  </w:t>
      </w:r>
      <w:r w:rsidR="0053127A" w:rsidRPr="000B199C">
        <w:rPr>
          <w:rStyle w:val="BookTitle1"/>
          <w:rFonts w:asciiTheme="minorHAnsi" w:hAnsiTheme="minorHAnsi"/>
          <w:u w:val="single"/>
        </w:rPr>
        <w:t>_</w:t>
      </w:r>
      <w:r w:rsidR="000B199C">
        <w:rPr>
          <w:rStyle w:val="BookTitle1"/>
          <w:rFonts w:asciiTheme="minorHAnsi" w:hAnsiTheme="minorHAnsi"/>
          <w:u w:val="single"/>
        </w:rPr>
        <w:t xml:space="preserve">          </w:t>
      </w:r>
      <w:r w:rsidR="000B199C" w:rsidRPr="000B199C">
        <w:rPr>
          <w:rStyle w:val="BookTitle1"/>
          <w:rFonts w:asciiTheme="minorHAnsi" w:hAnsiTheme="minorHAnsi"/>
          <w:u w:val="single"/>
        </w:rPr>
        <w:t>SPRING 201</w:t>
      </w:r>
      <w:r w:rsidR="00DF567C">
        <w:rPr>
          <w:rStyle w:val="BookTitle1"/>
          <w:rFonts w:asciiTheme="minorHAnsi" w:hAnsiTheme="minorHAnsi"/>
          <w:u w:val="single"/>
        </w:rPr>
        <w:t>9</w:t>
      </w:r>
      <w:r w:rsidR="0053127A" w:rsidRPr="000B199C">
        <w:rPr>
          <w:rStyle w:val="BookTitle1"/>
          <w:rFonts w:asciiTheme="minorHAnsi" w:hAnsiTheme="minorHAnsi"/>
          <w:u w:val="single"/>
        </w:rPr>
        <w:t>__</w:t>
      </w:r>
      <w:r w:rsidR="000B199C">
        <w:rPr>
          <w:rStyle w:val="BookTitle1"/>
          <w:rFonts w:asciiTheme="minorHAnsi" w:hAnsiTheme="minorHAnsi"/>
          <w:u w:val="single"/>
        </w:rPr>
        <w:t xml:space="preserve"> </w:t>
      </w:r>
      <w:r w:rsidR="0053127A" w:rsidRPr="000B199C">
        <w:rPr>
          <w:rStyle w:val="BookTitle1"/>
          <w:rFonts w:asciiTheme="minorHAnsi" w:hAnsiTheme="minorHAnsi"/>
          <w:u w:val="single"/>
        </w:rPr>
        <w:t>__</w:t>
      </w:r>
      <w:r w:rsidR="00C70329" w:rsidRPr="000B199C">
        <w:rPr>
          <w:rStyle w:val="BookTitle1"/>
          <w:rFonts w:asciiTheme="minorHAnsi" w:hAnsiTheme="minorHAnsi"/>
          <w:u w:val="single"/>
        </w:rPr>
        <w:t>____</w:t>
      </w:r>
    </w:p>
    <w:p w:rsidR="0053127A" w:rsidRPr="00F223B9" w:rsidRDefault="0053127A" w:rsidP="0053127A">
      <w:pPr>
        <w:spacing w:after="0"/>
        <w:rPr>
          <w:rStyle w:val="BookTitle1"/>
          <w:rFonts w:asciiTheme="minorHAnsi" w:hAnsiTheme="minorHAnsi"/>
        </w:rPr>
      </w:pPr>
    </w:p>
    <w:p w:rsidR="0053127A" w:rsidRPr="00F223B9" w:rsidRDefault="0053127A" w:rsidP="0053127A">
      <w:pPr>
        <w:spacing w:after="0"/>
        <w:rPr>
          <w:rStyle w:val="BookTitle1"/>
          <w:rFonts w:asciiTheme="minorHAnsi" w:hAnsiTheme="minorHAnsi"/>
        </w:rPr>
      </w:pPr>
      <w:r w:rsidRPr="00F223B9">
        <w:rPr>
          <w:rStyle w:val="BookTitle1"/>
          <w:rFonts w:asciiTheme="minorHAnsi" w:hAnsiTheme="minorHAnsi"/>
        </w:rPr>
        <w:t>College</w:t>
      </w:r>
      <w:r w:rsidR="008E241A" w:rsidRPr="00F223B9">
        <w:rPr>
          <w:rStyle w:val="BookTitle1"/>
          <w:rFonts w:asciiTheme="minorHAnsi" w:hAnsiTheme="minorHAnsi"/>
        </w:rPr>
        <w:t>/School</w:t>
      </w:r>
      <w:r w:rsidRPr="00F223B9">
        <w:rPr>
          <w:rStyle w:val="BookTitle1"/>
          <w:rFonts w:asciiTheme="minorHAnsi" w:hAnsiTheme="minorHAnsi"/>
        </w:rPr>
        <w:t xml:space="preserve">:  </w:t>
      </w:r>
      <w:r w:rsidR="008E241A" w:rsidRPr="00F223B9">
        <w:rPr>
          <w:rStyle w:val="BookTitle1"/>
          <w:rFonts w:asciiTheme="minorHAnsi" w:hAnsiTheme="minorHAnsi"/>
        </w:rPr>
        <w:t>___</w:t>
      </w:r>
      <w:r w:rsidR="000B199C" w:rsidRPr="000B199C">
        <w:rPr>
          <w:rStyle w:val="BookTitle1"/>
          <w:rFonts w:asciiTheme="minorHAnsi" w:hAnsiTheme="minorHAnsi"/>
          <w:u w:val="single"/>
        </w:rPr>
        <w:t>ECST</w:t>
      </w:r>
      <w:r w:rsidR="008E241A" w:rsidRPr="000B199C">
        <w:rPr>
          <w:rStyle w:val="BookTitle1"/>
          <w:rFonts w:asciiTheme="minorHAnsi" w:hAnsiTheme="minorHAnsi"/>
          <w:u w:val="single"/>
        </w:rPr>
        <w:t>__________________</w:t>
      </w:r>
      <w:r w:rsidR="00E87EF6" w:rsidRPr="00F223B9">
        <w:rPr>
          <w:rStyle w:val="BookTitle1"/>
          <w:rFonts w:asciiTheme="minorHAnsi" w:hAnsiTheme="minorHAnsi"/>
        </w:rPr>
        <w:t xml:space="preserve">        </w:t>
      </w:r>
      <w:r w:rsidR="00931B63" w:rsidRPr="00F223B9">
        <w:rPr>
          <w:rStyle w:val="BookTitle1"/>
          <w:rFonts w:asciiTheme="minorHAnsi" w:hAnsiTheme="minorHAnsi"/>
        </w:rPr>
        <w:t>Assessment Coordinator: _____</w:t>
      </w:r>
      <w:r w:rsidR="003243D5">
        <w:rPr>
          <w:rStyle w:val="BookTitle1"/>
          <w:rFonts w:asciiTheme="minorHAnsi" w:hAnsiTheme="minorHAnsi"/>
          <w:u w:val="single"/>
        </w:rPr>
        <w:t xml:space="preserve"> Dr. Sun</w:t>
      </w:r>
      <w:r w:rsidR="002577E2">
        <w:rPr>
          <w:rStyle w:val="BookTitle1"/>
          <w:rFonts w:asciiTheme="minorHAnsi" w:hAnsiTheme="minorHAnsi"/>
          <w:u w:val="single"/>
        </w:rPr>
        <w:t xml:space="preserve"> </w:t>
      </w:r>
      <w:r w:rsidR="00931B63" w:rsidRPr="00F223B9">
        <w:rPr>
          <w:rStyle w:val="BookTitle1"/>
          <w:rFonts w:asciiTheme="minorHAnsi" w:hAnsiTheme="minorHAnsi"/>
        </w:rPr>
        <w:t>___</w:t>
      </w:r>
      <w:r w:rsidR="00C70329" w:rsidRPr="00F223B9">
        <w:rPr>
          <w:rStyle w:val="BookTitle1"/>
          <w:rFonts w:asciiTheme="minorHAnsi" w:hAnsiTheme="minorHAnsi"/>
        </w:rPr>
        <w:t>___</w:t>
      </w:r>
      <w:r w:rsidR="00931B63" w:rsidRPr="00F223B9">
        <w:rPr>
          <w:rStyle w:val="BookTitle1"/>
          <w:rFonts w:asciiTheme="minorHAnsi" w:hAnsiTheme="minorHAnsi"/>
        </w:rPr>
        <w:t>__</w:t>
      </w:r>
    </w:p>
    <w:p w:rsidR="0053127A" w:rsidRPr="00F223B9" w:rsidRDefault="0053127A" w:rsidP="0053127A">
      <w:pPr>
        <w:spacing w:after="0"/>
        <w:rPr>
          <w:rStyle w:val="BookTitle1"/>
          <w:rFonts w:asciiTheme="minorHAnsi" w:hAnsiTheme="minorHAnsi"/>
        </w:rPr>
      </w:pPr>
    </w:p>
    <w:p w:rsidR="00931B63" w:rsidRPr="00F223B9" w:rsidRDefault="00931B63" w:rsidP="0053127A">
      <w:pPr>
        <w:spacing w:after="0"/>
        <w:rPr>
          <w:rStyle w:val="BookTitle1"/>
          <w:rFonts w:asciiTheme="minorHAnsi" w:hAnsiTheme="minorHAnsi"/>
        </w:rPr>
      </w:pPr>
      <w:r w:rsidRPr="00F223B9">
        <w:rPr>
          <w:rStyle w:val="BookTitle1"/>
          <w:rFonts w:asciiTheme="minorHAnsi" w:hAnsiTheme="minorHAnsi"/>
        </w:rPr>
        <w:t xml:space="preserve">Specialized Accreditation:  </w:t>
      </w:r>
      <w:r w:rsidR="00B30153">
        <w:rPr>
          <w:rStyle w:val="BookTitle1"/>
          <w:rFonts w:asciiTheme="minorHAnsi" w:hAnsiTheme="minorHAnsi"/>
        </w:rPr>
        <w:sym w:font="Wingdings" w:char="F0FE"/>
      </w:r>
      <w:r w:rsidRPr="00F223B9">
        <w:rPr>
          <w:rStyle w:val="BookTitle1"/>
          <w:rFonts w:asciiTheme="minorHAnsi" w:hAnsiTheme="minorHAnsi"/>
        </w:rPr>
        <w:t xml:space="preserve"> No    </w:t>
      </w:r>
      <w:r w:rsidRPr="00F223B9">
        <w:rPr>
          <w:rStyle w:val="BookTitle1"/>
          <w:rFonts w:asciiTheme="minorHAnsi" w:hAnsiTheme="minorHAnsi"/>
        </w:rPr>
        <w:sym w:font="Wingdings" w:char="F072"/>
      </w:r>
      <w:r w:rsidR="00C70329" w:rsidRPr="00F223B9">
        <w:rPr>
          <w:rStyle w:val="BookTitle1"/>
          <w:rFonts w:asciiTheme="minorHAnsi" w:hAnsiTheme="minorHAnsi"/>
        </w:rPr>
        <w:t xml:space="preserve">  Yes   </w:t>
      </w:r>
      <w:r w:rsidRPr="00F223B9">
        <w:rPr>
          <w:rStyle w:val="BookTitle1"/>
          <w:rFonts w:asciiTheme="minorHAnsi" w:hAnsiTheme="minorHAnsi"/>
        </w:rPr>
        <w:t xml:space="preserve">please specify </w:t>
      </w:r>
      <w:r w:rsidR="003F2EE3" w:rsidRPr="00F223B9">
        <w:rPr>
          <w:rStyle w:val="BookTitle1"/>
          <w:rFonts w:asciiTheme="minorHAnsi" w:hAnsiTheme="minorHAnsi"/>
        </w:rPr>
        <w:t xml:space="preserve">Agency/organization and Date </w:t>
      </w:r>
      <w:r w:rsidR="00C70329" w:rsidRPr="00F223B9">
        <w:rPr>
          <w:rStyle w:val="BookTitle1"/>
          <w:rFonts w:asciiTheme="minorHAnsi" w:hAnsiTheme="minorHAnsi"/>
        </w:rPr>
        <w:t>_____________________</w:t>
      </w:r>
    </w:p>
    <w:p w:rsidR="002A0A67" w:rsidRPr="00F223B9" w:rsidRDefault="002A0A67" w:rsidP="0053127A">
      <w:pPr>
        <w:spacing w:after="0"/>
        <w:rPr>
          <w:rStyle w:val="BookTitle1"/>
          <w:rFonts w:asciiTheme="minorHAnsi" w:hAnsiTheme="minorHAnsi"/>
        </w:rPr>
      </w:pPr>
    </w:p>
    <w:p w:rsidR="005B0E24" w:rsidRPr="00F223B9" w:rsidRDefault="00F223B9" w:rsidP="0053127A">
      <w:pPr>
        <w:spacing w:after="0"/>
        <w:rPr>
          <w:rStyle w:val="BookTitle1"/>
          <w:rFonts w:asciiTheme="minorHAnsi" w:hAnsiTheme="minorHAnsi"/>
          <w:smallCaps w:val="0"/>
        </w:rPr>
      </w:pPr>
      <w:r>
        <w:rPr>
          <w:rStyle w:val="BookTitle1"/>
          <w:rFonts w:asciiTheme="minorHAnsi" w:hAnsiTheme="minorHAnsi"/>
          <w:smallCaps w:val="0"/>
        </w:rPr>
        <w:t>D</w:t>
      </w:r>
      <w:r w:rsidR="005B0E24" w:rsidRPr="00F223B9">
        <w:rPr>
          <w:rStyle w:val="BookTitle1"/>
          <w:rFonts w:asciiTheme="minorHAnsi" w:hAnsiTheme="minorHAnsi"/>
          <w:smallCaps w:val="0"/>
        </w:rPr>
        <w:t>epartment Mission</w:t>
      </w:r>
      <w:r>
        <w:rPr>
          <w:rStyle w:val="BookTitle1"/>
          <w:rFonts w:asciiTheme="minorHAnsi" w:hAnsiTheme="minorHAnsi"/>
          <w:smallCaps w:val="0"/>
        </w:rPr>
        <w:t>:</w:t>
      </w:r>
    </w:p>
    <w:p w:rsidR="003D4E34" w:rsidRPr="003D4E34" w:rsidRDefault="003D4E34" w:rsidP="003D4E34">
      <w:p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To graduate well educated computer scientists who are prepared to meet the challenges of a rapidly changing, increasingly complex world. This will be accomplished through: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A well-qualified faculty who care about students and their success.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A dynamic, up-to-date curriculum that has an optimal balance between theory and practice.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Laboratories, computer facilities, and instructional classrooms on par with any computer science program in the nation.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Unique co-curricular opportunities for students such as participation in student design competitions, professional student organizations, and pre-professional employment.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Opportunities for undergraduate and graduate students to participate in research and industry-funded design clinic projects.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Mutually beneficial partnerships with area industry that take advantage of our location in one of the most concentrated high-tech centers in the nation.</w:t>
      </w:r>
    </w:p>
    <w:p w:rsidR="003D4E34" w:rsidRPr="003D4E34" w:rsidRDefault="003D4E34" w:rsidP="003D4E34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eastAsia="Times New Roman" w:hAnsiTheme="minorHAnsi"/>
        </w:rPr>
      </w:pPr>
      <w:r w:rsidRPr="003D4E34">
        <w:rPr>
          <w:rFonts w:asciiTheme="minorHAnsi" w:eastAsia="Times New Roman" w:hAnsiTheme="minorHAnsi"/>
        </w:rPr>
        <w:t>Strong cooperative relationships with local high schools, community colleges, and with other four-year institutions.</w:t>
      </w:r>
    </w:p>
    <w:p w:rsidR="00BF1A5A" w:rsidRDefault="00BF1A5A" w:rsidP="009F4BD2">
      <w:pPr>
        <w:spacing w:after="0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9F4BD2" w:rsidRDefault="009F4BD2" w:rsidP="00D260F6">
      <w:pPr>
        <w:spacing w:after="0"/>
        <w:contextualSpacing/>
        <w:rPr>
          <w:rStyle w:val="BookTitle1"/>
          <w:rFonts w:asciiTheme="minorHAnsi" w:hAnsiTheme="minorHAnsi"/>
          <w:smallCaps w:val="0"/>
        </w:rPr>
      </w:pPr>
      <w:r w:rsidRPr="00F223B9">
        <w:rPr>
          <w:rStyle w:val="BookTitle1"/>
          <w:rFonts w:asciiTheme="minorHAnsi" w:hAnsiTheme="minorHAnsi"/>
          <w:smallCaps w:val="0"/>
        </w:rPr>
        <w:t>P</w:t>
      </w:r>
      <w:r w:rsidR="00F223B9" w:rsidRPr="00F223B9">
        <w:rPr>
          <w:rStyle w:val="BookTitle1"/>
          <w:rFonts w:asciiTheme="minorHAnsi" w:hAnsiTheme="minorHAnsi"/>
          <w:smallCaps w:val="0"/>
        </w:rPr>
        <w:t>lease list all P</w:t>
      </w:r>
      <w:r w:rsidRPr="00F223B9">
        <w:rPr>
          <w:rStyle w:val="BookTitle1"/>
          <w:rFonts w:asciiTheme="minorHAnsi" w:hAnsiTheme="minorHAnsi"/>
          <w:smallCaps w:val="0"/>
        </w:rPr>
        <w:t>rogram Learning Outcomes</w:t>
      </w:r>
      <w:r w:rsidR="002445C6" w:rsidRPr="00F223B9">
        <w:rPr>
          <w:rStyle w:val="BookTitle1"/>
          <w:rFonts w:asciiTheme="minorHAnsi" w:hAnsiTheme="minorHAnsi"/>
          <w:smallCaps w:val="0"/>
        </w:rPr>
        <w:t xml:space="preserve"> (</w:t>
      </w:r>
      <w:r w:rsidR="00F223B9" w:rsidRPr="00F223B9">
        <w:rPr>
          <w:rStyle w:val="BookTitle1"/>
          <w:rFonts w:asciiTheme="minorHAnsi" w:hAnsiTheme="minorHAnsi"/>
          <w:smallCaps w:val="0"/>
        </w:rPr>
        <w:t>PLOs)</w:t>
      </w:r>
      <w:r w:rsidRPr="00F223B9">
        <w:rPr>
          <w:rStyle w:val="BookTitle1"/>
          <w:rFonts w:asciiTheme="minorHAnsi" w:hAnsiTheme="minorHAnsi"/>
          <w:smallCaps w:val="0"/>
        </w:rPr>
        <w:t xml:space="preserve">: </w:t>
      </w:r>
    </w:p>
    <w:p w:rsidR="002577E2" w:rsidRPr="002577E2" w:rsidRDefault="002577E2" w:rsidP="002577E2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577E2">
        <w:rPr>
          <w:rFonts w:ascii="Times New Roman" w:hAnsi="Times New Roman"/>
          <w:sz w:val="24"/>
          <w:szCs w:val="24"/>
        </w:rPr>
        <w:t xml:space="preserve">Students will have the ability to write software (i.e., programming in the small) at an advanced level by applying state-of-the-art programming language concepts and algorithm design strategies. </w:t>
      </w:r>
    </w:p>
    <w:p w:rsidR="002577E2" w:rsidRPr="002577E2" w:rsidRDefault="002577E2" w:rsidP="002577E2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2577E2">
        <w:rPr>
          <w:rFonts w:ascii="Times New Roman" w:hAnsi="Times New Roman"/>
          <w:sz w:val="24"/>
          <w:szCs w:val="24"/>
        </w:rPr>
        <w:t xml:space="preserve">Students will have the ability to design software systems (i.e., programming in the large) at an advanced level by applying state-of-the-art software system design and development techniques. </w:t>
      </w:r>
    </w:p>
    <w:p w:rsidR="000E21E8" w:rsidRPr="000E21E8" w:rsidRDefault="000E21E8" w:rsidP="000E21E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E21E8">
        <w:rPr>
          <w:rFonts w:ascii="Times New Roman" w:hAnsi="Times New Roman"/>
          <w:sz w:val="24"/>
          <w:szCs w:val="24"/>
        </w:rPr>
        <w:t>Students will have acquired advanced knowledge and skills in one or m</w:t>
      </w:r>
      <w:r>
        <w:rPr>
          <w:rFonts w:ascii="Times New Roman" w:hAnsi="Times New Roman"/>
          <w:sz w:val="24"/>
          <w:szCs w:val="24"/>
        </w:rPr>
        <w:t xml:space="preserve">ore areas of computer science. </w:t>
      </w:r>
    </w:p>
    <w:p w:rsidR="000E21E8" w:rsidRPr="000E21E8" w:rsidRDefault="000E21E8" w:rsidP="000E21E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E21E8">
        <w:rPr>
          <w:rFonts w:ascii="Times New Roman" w:hAnsi="Times New Roman"/>
          <w:sz w:val="24"/>
          <w:szCs w:val="24"/>
        </w:rPr>
        <w:t xml:space="preserve">Students will be able to communicate effectively both orally and in writing. </w:t>
      </w:r>
    </w:p>
    <w:p w:rsidR="000E21E8" w:rsidRPr="000E21E8" w:rsidRDefault="000E21E8" w:rsidP="000E21E8">
      <w:pPr>
        <w:numPr>
          <w:ilvl w:val="0"/>
          <w:numId w:val="25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0E21E8">
        <w:rPr>
          <w:rFonts w:ascii="Times New Roman" w:hAnsi="Times New Roman"/>
          <w:sz w:val="24"/>
          <w:szCs w:val="24"/>
        </w:rPr>
        <w:t xml:space="preserve">Students will embrace lifelong learning and will have the skills to adapt to new </w:t>
      </w:r>
      <w:r>
        <w:rPr>
          <w:rFonts w:ascii="Times New Roman" w:hAnsi="Times New Roman"/>
          <w:sz w:val="24"/>
          <w:szCs w:val="24"/>
        </w:rPr>
        <w:t>environments and technologies.</w:t>
      </w:r>
    </w:p>
    <w:p w:rsidR="00205B5F" w:rsidRPr="00F223B9" w:rsidRDefault="00205B5F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F223B9" w:rsidRPr="00F223B9" w:rsidRDefault="00F223B9" w:rsidP="00F223B9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  <w:b/>
        </w:rPr>
      </w:pPr>
      <w:r w:rsidRPr="00F223B9">
        <w:rPr>
          <w:rFonts w:asciiTheme="minorHAnsi" w:eastAsia="Times New Roman" w:hAnsiTheme="minorHAnsi"/>
          <w:b/>
          <w:bCs/>
        </w:rPr>
        <w:t>Alignment of Institutional Learning Outcomes</w:t>
      </w:r>
      <w:r w:rsidR="00B45C0B">
        <w:rPr>
          <w:rFonts w:asciiTheme="minorHAnsi" w:eastAsia="Times New Roman" w:hAnsiTheme="minorHAnsi"/>
          <w:b/>
          <w:bCs/>
        </w:rPr>
        <w:t xml:space="preserve"> (ILOs)</w:t>
      </w:r>
      <w:r w:rsidRPr="00F223B9">
        <w:rPr>
          <w:rFonts w:asciiTheme="minorHAnsi" w:eastAsia="Times New Roman" w:hAnsiTheme="minorHAnsi"/>
          <w:b/>
          <w:bCs/>
        </w:rPr>
        <w:t xml:space="preserve"> and Program Student Learning Outcomes</w:t>
      </w:r>
      <w:r w:rsidR="00B45C0B">
        <w:rPr>
          <w:rFonts w:asciiTheme="minorHAnsi" w:eastAsia="Times New Roman" w:hAnsiTheme="minorHAnsi"/>
          <w:b/>
          <w:bCs/>
        </w:rPr>
        <w:t xml:space="preserve"> (see Appendix A for a</w:t>
      </w:r>
      <w:r w:rsidR="0077141E">
        <w:rPr>
          <w:rFonts w:asciiTheme="minorHAnsi" w:eastAsia="Times New Roman" w:hAnsiTheme="minorHAnsi"/>
          <w:b/>
          <w:bCs/>
        </w:rPr>
        <w:t xml:space="preserve"> complete description of each ILO)</w:t>
      </w:r>
      <w:r w:rsidRPr="00F223B9">
        <w:rPr>
          <w:rFonts w:asciiTheme="minorHAnsi" w:eastAsia="Times New Roman" w:hAnsiTheme="minorHAnsi"/>
          <w:b/>
        </w:rPr>
        <w:t xml:space="preserve"> - Please indicate which of your PLOs best match the following ILOs.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475"/>
        <w:gridCol w:w="4315"/>
      </w:tblGrid>
      <w:tr w:rsidR="00601F50" w:rsidRPr="001A0209" w:rsidTr="00F223B9">
        <w:trPr>
          <w:trHeight w:val="576"/>
        </w:trPr>
        <w:tc>
          <w:tcPr>
            <w:tcW w:w="6475" w:type="dxa"/>
            <w:shd w:val="clear" w:color="auto" w:fill="F2F2F2"/>
            <w:vAlign w:val="center"/>
          </w:tcPr>
          <w:p w:rsidR="00601F50" w:rsidRPr="001A0209" w:rsidRDefault="00CE18DA" w:rsidP="00F223B9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Cal State LA Institutional Learning Outcomes</w:t>
            </w:r>
          </w:p>
        </w:tc>
        <w:tc>
          <w:tcPr>
            <w:tcW w:w="4315" w:type="dxa"/>
            <w:shd w:val="clear" w:color="auto" w:fill="F2F2F2"/>
            <w:vAlign w:val="center"/>
          </w:tcPr>
          <w:p w:rsidR="00601F50" w:rsidRPr="001A0209" w:rsidRDefault="009F4BD2" w:rsidP="000A0CB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PLO</w:t>
            </w:r>
            <w:r w:rsidR="00F223B9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(</w:t>
            </w:r>
            <w:r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s</w:t>
            </w:r>
            <w:r w:rsidR="00F223B9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) </w:t>
            </w:r>
            <w:r w:rsidR="000A0CBB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which match</w:t>
            </w:r>
            <w:r w:rsidR="00F223B9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</w:t>
            </w:r>
            <w:r w:rsidR="00601F50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this </w:t>
            </w:r>
            <w:r w:rsidR="000A0CBB" w:rsidRPr="001A0209">
              <w:rPr>
                <w:rStyle w:val="BookTitle1"/>
                <w:rFonts w:asciiTheme="minorHAnsi" w:hAnsiTheme="minorHAnsi"/>
                <w:b w:val="0"/>
                <w:smallCaps w:val="0"/>
              </w:rPr>
              <w:t>ILO</w:t>
            </w:r>
          </w:p>
        </w:tc>
      </w:tr>
      <w:tr w:rsidR="00601F50" w:rsidRPr="001A0209" w:rsidTr="00F223B9">
        <w:trPr>
          <w:trHeight w:val="288"/>
        </w:trPr>
        <w:tc>
          <w:tcPr>
            <w:tcW w:w="6475" w:type="dxa"/>
            <w:shd w:val="clear" w:color="auto" w:fill="auto"/>
          </w:tcPr>
          <w:p w:rsidR="00601F50" w:rsidRPr="001A0209" w:rsidRDefault="004A4E27" w:rsidP="000B19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</w:rPr>
            </w:pPr>
            <w:r w:rsidRPr="001A0209">
              <w:rPr>
                <w:rFonts w:asciiTheme="minorHAnsi" w:eastAsia="Times New Roman" w:hAnsiTheme="minorHAnsi"/>
                <w:bCs/>
              </w:rPr>
              <w:t>Knowledge: Mastery of content and processes of inquiry</w:t>
            </w:r>
          </w:p>
        </w:tc>
        <w:tc>
          <w:tcPr>
            <w:tcW w:w="4315" w:type="dxa"/>
            <w:shd w:val="clear" w:color="auto" w:fill="auto"/>
          </w:tcPr>
          <w:p w:rsidR="00601F50" w:rsidRPr="001A0209" w:rsidRDefault="001A0209" w:rsidP="00F223B9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 w:rsidRPr="001A0209">
              <w:rPr>
                <w:rFonts w:asciiTheme="minorHAnsi" w:hAnsiTheme="minorHAnsi"/>
              </w:rPr>
              <w:t xml:space="preserve">1, </w:t>
            </w:r>
            <w:r w:rsidR="00D260F6">
              <w:rPr>
                <w:rFonts w:asciiTheme="minorHAnsi" w:hAnsiTheme="minorHAnsi"/>
              </w:rPr>
              <w:t xml:space="preserve">2, </w:t>
            </w:r>
            <w:r w:rsidRPr="001A0209">
              <w:rPr>
                <w:rFonts w:asciiTheme="minorHAnsi" w:hAnsiTheme="minorHAnsi"/>
              </w:rPr>
              <w:t>3</w:t>
            </w:r>
          </w:p>
        </w:tc>
      </w:tr>
      <w:tr w:rsidR="00601F50" w:rsidRPr="001A0209" w:rsidTr="00F223B9">
        <w:trPr>
          <w:trHeight w:val="288"/>
        </w:trPr>
        <w:tc>
          <w:tcPr>
            <w:tcW w:w="6475" w:type="dxa"/>
            <w:shd w:val="clear" w:color="auto" w:fill="auto"/>
          </w:tcPr>
          <w:p w:rsidR="00601F50" w:rsidRPr="001A0209" w:rsidRDefault="004A4E27" w:rsidP="000B19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</w:rPr>
            </w:pPr>
            <w:r w:rsidRPr="001A0209">
              <w:rPr>
                <w:rFonts w:asciiTheme="minorHAnsi" w:eastAsia="Times New Roman" w:hAnsiTheme="minorHAnsi"/>
                <w:bCs/>
              </w:rPr>
              <w:t>Proficiency: Intellectual skills</w:t>
            </w:r>
          </w:p>
        </w:tc>
        <w:tc>
          <w:tcPr>
            <w:tcW w:w="4315" w:type="dxa"/>
            <w:shd w:val="clear" w:color="auto" w:fill="auto"/>
          </w:tcPr>
          <w:p w:rsidR="00601F50" w:rsidRPr="001A0209" w:rsidRDefault="000E21E8" w:rsidP="00F223B9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</w:t>
            </w:r>
            <w:r w:rsidR="001A0209">
              <w:rPr>
                <w:rFonts w:asciiTheme="minorHAnsi" w:hAnsiTheme="minorHAnsi"/>
              </w:rPr>
              <w:t xml:space="preserve"> 4</w:t>
            </w:r>
            <w:r w:rsidR="0005087D">
              <w:rPr>
                <w:rFonts w:asciiTheme="minorHAnsi" w:hAnsiTheme="minorHAnsi"/>
              </w:rPr>
              <w:t>, 5</w:t>
            </w:r>
          </w:p>
        </w:tc>
      </w:tr>
      <w:tr w:rsidR="00601F50" w:rsidRPr="001A0209" w:rsidTr="00F223B9">
        <w:trPr>
          <w:trHeight w:val="288"/>
        </w:trPr>
        <w:tc>
          <w:tcPr>
            <w:tcW w:w="6475" w:type="dxa"/>
            <w:shd w:val="clear" w:color="auto" w:fill="auto"/>
          </w:tcPr>
          <w:p w:rsidR="00601F50" w:rsidRPr="001A0209" w:rsidRDefault="004A4E27" w:rsidP="000B19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</w:rPr>
            </w:pPr>
            <w:r w:rsidRPr="001A0209">
              <w:rPr>
                <w:rFonts w:asciiTheme="minorHAnsi" w:eastAsia="Times New Roman" w:hAnsiTheme="minorHAnsi"/>
                <w:bCs/>
              </w:rPr>
              <w:t>Place and Community: Urban and global mission</w:t>
            </w:r>
          </w:p>
        </w:tc>
        <w:tc>
          <w:tcPr>
            <w:tcW w:w="4315" w:type="dxa"/>
            <w:shd w:val="clear" w:color="auto" w:fill="auto"/>
          </w:tcPr>
          <w:p w:rsidR="00601F50" w:rsidRPr="001A0209" w:rsidRDefault="000E21E8" w:rsidP="00F223B9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2, 5</w:t>
            </w:r>
          </w:p>
        </w:tc>
      </w:tr>
      <w:tr w:rsidR="00601F50" w:rsidRPr="00F223B9" w:rsidTr="00F223B9">
        <w:trPr>
          <w:trHeight w:val="288"/>
        </w:trPr>
        <w:tc>
          <w:tcPr>
            <w:tcW w:w="6475" w:type="dxa"/>
            <w:shd w:val="clear" w:color="auto" w:fill="auto"/>
          </w:tcPr>
          <w:p w:rsidR="00601F50" w:rsidRPr="001A0209" w:rsidRDefault="004A4E27" w:rsidP="000B19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/>
              </w:rPr>
            </w:pPr>
            <w:r w:rsidRPr="001A0209">
              <w:rPr>
                <w:rFonts w:asciiTheme="minorHAnsi" w:eastAsia="Times New Roman" w:hAnsiTheme="minorHAnsi"/>
                <w:bCs/>
              </w:rPr>
              <w:t>Transformation: Integrative learning</w:t>
            </w:r>
          </w:p>
        </w:tc>
        <w:tc>
          <w:tcPr>
            <w:tcW w:w="4315" w:type="dxa"/>
            <w:shd w:val="clear" w:color="auto" w:fill="auto"/>
          </w:tcPr>
          <w:p w:rsidR="00601F50" w:rsidRPr="00F223B9" w:rsidRDefault="000E21E8" w:rsidP="00F223B9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3, 4, 5</w:t>
            </w:r>
          </w:p>
        </w:tc>
      </w:tr>
    </w:tbl>
    <w:p w:rsidR="00082C9B" w:rsidRDefault="00082C9B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A97F38" w:rsidRPr="00F223B9" w:rsidRDefault="00A97F38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CE18DA" w:rsidRPr="00F223B9" w:rsidRDefault="00CE18DA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936E96" w:rsidRDefault="005D3270" w:rsidP="00F223B9">
      <w:pPr>
        <w:spacing w:after="0"/>
        <w:contextualSpacing/>
        <w:rPr>
          <w:rStyle w:val="BookTitle1"/>
          <w:rFonts w:asciiTheme="minorHAnsi" w:hAnsiTheme="minorHAnsi"/>
          <w:i/>
          <w:smallCaps w:val="0"/>
          <w:color w:val="000000" w:themeColor="text1"/>
        </w:rPr>
      </w:pPr>
      <w:r>
        <w:rPr>
          <w:rStyle w:val="BookTitle1"/>
          <w:rFonts w:asciiTheme="minorHAnsi" w:hAnsiTheme="minorHAnsi"/>
          <w:smallCaps w:val="0"/>
          <w:color w:val="000000" w:themeColor="text1"/>
        </w:rPr>
        <w:t>Assessment Results</w:t>
      </w:r>
      <w:r w:rsidR="000C0CFA">
        <w:rPr>
          <w:rStyle w:val="BookTitle1"/>
          <w:rFonts w:asciiTheme="minorHAnsi" w:hAnsiTheme="minorHAnsi"/>
          <w:smallCaps w:val="0"/>
          <w:color w:val="000000" w:themeColor="text1"/>
        </w:rPr>
        <w:t xml:space="preserve"> </w:t>
      </w:r>
      <w:r>
        <w:rPr>
          <w:rStyle w:val="BookTitle1"/>
          <w:rFonts w:asciiTheme="minorHAnsi" w:hAnsiTheme="minorHAnsi"/>
          <w:smallCaps w:val="0"/>
          <w:color w:val="000000" w:themeColor="text1"/>
        </w:rPr>
        <w:t xml:space="preserve">- </w:t>
      </w:r>
      <w:r w:rsidR="00CE18DA" w:rsidRPr="00F223B9">
        <w:rPr>
          <w:rStyle w:val="BookTitle1"/>
          <w:rFonts w:asciiTheme="minorHAnsi" w:hAnsiTheme="minorHAnsi"/>
          <w:smallCaps w:val="0"/>
          <w:color w:val="000000" w:themeColor="text1"/>
        </w:rPr>
        <w:t>Describe any</w:t>
      </w:r>
      <w:r w:rsidR="00F223B9">
        <w:rPr>
          <w:rStyle w:val="BookTitle1"/>
          <w:rFonts w:asciiTheme="minorHAnsi" w:hAnsiTheme="minorHAnsi"/>
          <w:smallCaps w:val="0"/>
          <w:color w:val="000000" w:themeColor="text1"/>
        </w:rPr>
        <w:t xml:space="preserve"> a</w:t>
      </w:r>
      <w:r w:rsidR="00805909" w:rsidRPr="00F223B9">
        <w:rPr>
          <w:rStyle w:val="BookTitle1"/>
          <w:rFonts w:asciiTheme="minorHAnsi" w:hAnsiTheme="minorHAnsi"/>
          <w:smallCaps w:val="0"/>
          <w:color w:val="000000" w:themeColor="text1"/>
        </w:rPr>
        <w:t>ssess</w:t>
      </w:r>
      <w:r w:rsidR="00CE18DA" w:rsidRPr="00F223B9">
        <w:rPr>
          <w:rStyle w:val="BookTitle1"/>
          <w:rFonts w:asciiTheme="minorHAnsi" w:hAnsiTheme="minorHAnsi"/>
          <w:smallCaps w:val="0"/>
          <w:color w:val="000000" w:themeColor="text1"/>
        </w:rPr>
        <w:t>m</w:t>
      </w:r>
      <w:r w:rsidR="009F4BD2" w:rsidRPr="00F223B9">
        <w:rPr>
          <w:rStyle w:val="BookTitle1"/>
          <w:rFonts w:asciiTheme="minorHAnsi" w:hAnsiTheme="minorHAnsi"/>
          <w:smallCaps w:val="0"/>
          <w:color w:val="000000" w:themeColor="text1"/>
        </w:rPr>
        <w:t xml:space="preserve">ent activities conducted </w:t>
      </w:r>
      <w:r w:rsidR="009F4BD2" w:rsidRPr="000C0CFA">
        <w:rPr>
          <w:rStyle w:val="BookTitle1"/>
          <w:rFonts w:asciiTheme="minorHAnsi" w:hAnsiTheme="minorHAnsi"/>
          <w:smallCaps w:val="0"/>
          <w:color w:val="000000" w:themeColor="text1"/>
          <w:u w:val="single"/>
        </w:rPr>
        <w:t>within the past academic years</w:t>
      </w:r>
      <w:r w:rsidR="00CE18DA" w:rsidRPr="00F223B9">
        <w:rPr>
          <w:rStyle w:val="BookTitle1"/>
          <w:rFonts w:asciiTheme="minorHAnsi" w:hAnsiTheme="minorHAnsi"/>
          <w:smallCaps w:val="0"/>
          <w:color w:val="000000" w:themeColor="text1"/>
        </w:rPr>
        <w:t xml:space="preserve"> for each outcome</w:t>
      </w:r>
      <w:r w:rsidR="00F223B9">
        <w:rPr>
          <w:rStyle w:val="BookTitle1"/>
          <w:rFonts w:asciiTheme="minorHAnsi" w:hAnsiTheme="minorHAnsi"/>
          <w:smallCaps w:val="0"/>
          <w:color w:val="000000" w:themeColor="text1"/>
        </w:rPr>
        <w:t>.</w:t>
      </w:r>
      <w:r>
        <w:rPr>
          <w:rStyle w:val="BookTitle1"/>
          <w:rFonts w:asciiTheme="minorHAnsi" w:hAnsiTheme="minorHAnsi"/>
          <w:smallCaps w:val="0"/>
          <w:color w:val="000000" w:themeColor="text1"/>
        </w:rPr>
        <w:t xml:space="preserve"> See Appendix for examples of assessment measures and use of results. </w:t>
      </w:r>
      <w:r w:rsidR="00936E96" w:rsidRPr="00F223B9">
        <w:rPr>
          <w:rStyle w:val="BookTitle1"/>
          <w:rFonts w:asciiTheme="minorHAnsi" w:hAnsiTheme="minorHAnsi"/>
          <w:i/>
          <w:smallCaps w:val="0"/>
          <w:color w:val="000000" w:themeColor="text1"/>
        </w:rPr>
        <w:t>Please attach any additional information as needed.</w:t>
      </w:r>
    </w:p>
    <w:p w:rsidR="00A97F38" w:rsidRPr="00F223B9" w:rsidRDefault="00A97F38" w:rsidP="00F223B9">
      <w:pPr>
        <w:spacing w:after="0"/>
        <w:contextualSpacing/>
        <w:rPr>
          <w:rStyle w:val="BookTitle1"/>
          <w:rFonts w:asciiTheme="minorHAnsi" w:hAnsiTheme="minorHAnsi"/>
          <w:smallCaps w:val="0"/>
          <w:color w:val="000000" w:themeColor="text1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47"/>
        <w:gridCol w:w="2911"/>
        <w:gridCol w:w="2759"/>
        <w:gridCol w:w="2250"/>
      </w:tblGrid>
      <w:tr w:rsidR="00D36850" w:rsidRPr="00F223B9" w:rsidTr="00B30153">
        <w:trPr>
          <w:trHeight w:val="576"/>
        </w:trPr>
        <w:tc>
          <w:tcPr>
            <w:tcW w:w="2047" w:type="dxa"/>
            <w:shd w:val="clear" w:color="auto" w:fill="F2F2F2"/>
            <w:vAlign w:val="center"/>
          </w:tcPr>
          <w:p w:rsidR="00D36850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F223B9">
              <w:rPr>
                <w:rStyle w:val="BookTitle1"/>
                <w:rFonts w:asciiTheme="minorHAnsi" w:hAnsiTheme="minorHAnsi"/>
                <w:b w:val="0"/>
                <w:smallCaps w:val="0"/>
              </w:rPr>
              <w:t>Program Learning Outcome</w:t>
            </w:r>
          </w:p>
          <w:p w:rsidR="00D36850" w:rsidRPr="00F223B9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(List activities for each PLO. Enter “general” for activities that pertain to multiple PLOs)</w:t>
            </w:r>
          </w:p>
        </w:tc>
        <w:tc>
          <w:tcPr>
            <w:tcW w:w="2911" w:type="dxa"/>
            <w:shd w:val="clear" w:color="auto" w:fill="F2F2F2"/>
            <w:vAlign w:val="center"/>
          </w:tcPr>
          <w:p w:rsidR="00D36850" w:rsidRPr="00F223B9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Fonts w:asciiTheme="minorHAnsi" w:hAnsiTheme="minorHAnsi"/>
                <w:bCs/>
                <w:spacing w:val="5"/>
              </w:rPr>
              <w:t>1. How and when was this PLO assess</w:t>
            </w:r>
            <w:r w:rsidRPr="00F223B9">
              <w:rPr>
                <w:rFonts w:asciiTheme="minorHAnsi" w:hAnsiTheme="minorHAnsi"/>
                <w:bCs/>
                <w:spacing w:val="5"/>
              </w:rPr>
              <w:t>ed</w:t>
            </w:r>
            <w:r>
              <w:rPr>
                <w:rFonts w:asciiTheme="minorHAnsi" w:hAnsiTheme="minorHAnsi"/>
                <w:bCs/>
                <w:spacing w:val="5"/>
              </w:rPr>
              <w:t>? (F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or example, which assessments </w:t>
            </w:r>
            <w:r>
              <w:rPr>
                <w:rFonts w:asciiTheme="minorHAnsi" w:hAnsiTheme="minorHAnsi"/>
                <w:bCs/>
                <w:spacing w:val="5"/>
              </w:rPr>
              <w:t xml:space="preserve">were 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used, which courses </w:t>
            </w:r>
            <w:r>
              <w:rPr>
                <w:rFonts w:asciiTheme="minorHAnsi" w:hAnsiTheme="minorHAnsi"/>
                <w:bCs/>
                <w:spacing w:val="5"/>
              </w:rPr>
              <w:t xml:space="preserve">were 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examined, </w:t>
            </w:r>
            <w:r>
              <w:rPr>
                <w:rFonts w:asciiTheme="minorHAnsi" w:hAnsiTheme="minorHAnsi"/>
                <w:bCs/>
                <w:spacing w:val="5"/>
              </w:rPr>
              <w:t xml:space="preserve">what were the </w:t>
            </w:r>
            <w:r w:rsidRPr="00F223B9">
              <w:rPr>
                <w:rFonts w:asciiTheme="minorHAnsi" w:hAnsiTheme="minorHAnsi"/>
                <w:bCs/>
                <w:spacing w:val="5"/>
              </w:rPr>
              <w:t>dates of data collection</w:t>
            </w:r>
            <w:r>
              <w:rPr>
                <w:rFonts w:asciiTheme="minorHAnsi" w:hAnsiTheme="minorHAnsi"/>
                <w:bCs/>
                <w:spacing w:val="5"/>
              </w:rPr>
              <w:t>?</w:t>
            </w:r>
            <w:r w:rsidRPr="00F223B9">
              <w:rPr>
                <w:rFonts w:asciiTheme="minorHAnsi" w:hAnsiTheme="minorHAnsi"/>
                <w:bCs/>
                <w:spacing w:val="5"/>
              </w:rPr>
              <w:t>)</w:t>
            </w:r>
            <w:r>
              <w:rPr>
                <w:rFonts w:asciiTheme="minorHAnsi" w:hAnsiTheme="minorHAnsi"/>
                <w:bCs/>
                <w:spacing w:val="5"/>
              </w:rPr>
              <w:t xml:space="preserve"> See Appendix B for other examples</w:t>
            </w:r>
          </w:p>
        </w:tc>
        <w:tc>
          <w:tcPr>
            <w:tcW w:w="2759" w:type="dxa"/>
            <w:shd w:val="clear" w:color="auto" w:fill="F2F2F2"/>
            <w:vAlign w:val="center"/>
          </w:tcPr>
          <w:p w:rsidR="00D36850" w:rsidRPr="00F223B9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F223B9">
              <w:rPr>
                <w:rFonts w:asciiTheme="minorHAnsi" w:hAnsiTheme="minorHAnsi"/>
                <w:bCs/>
                <w:spacing w:val="5"/>
              </w:rPr>
              <w:t xml:space="preserve">2. </w:t>
            </w:r>
            <w:r>
              <w:rPr>
                <w:rFonts w:asciiTheme="minorHAnsi" w:hAnsiTheme="minorHAnsi"/>
                <w:bCs/>
                <w:spacing w:val="5"/>
              </w:rPr>
              <w:t>What were the results?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 (For example, how many students reached </w:t>
            </w:r>
            <w:r>
              <w:rPr>
                <w:rFonts w:asciiTheme="minorHAnsi" w:hAnsiTheme="minorHAnsi"/>
                <w:bCs/>
                <w:spacing w:val="5"/>
              </w:rPr>
              <w:t>each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 level of proficiency on the SLOs assessed?)</w:t>
            </w:r>
            <w:r>
              <w:rPr>
                <w:rFonts w:asciiTheme="minorHAnsi" w:hAnsiTheme="minorHAnsi"/>
                <w:bCs/>
                <w:spacing w:val="5"/>
              </w:rPr>
              <w:t xml:space="preserve"> See Appendix C for other examples</w:t>
            </w:r>
          </w:p>
        </w:tc>
        <w:tc>
          <w:tcPr>
            <w:tcW w:w="2250" w:type="dxa"/>
            <w:shd w:val="clear" w:color="auto" w:fill="F2F2F2"/>
            <w:vAlign w:val="center"/>
          </w:tcPr>
          <w:p w:rsidR="00D36850" w:rsidRPr="00F223B9" w:rsidRDefault="00D36850" w:rsidP="00BC6A6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F223B9">
              <w:rPr>
                <w:rFonts w:asciiTheme="minorHAnsi" w:hAnsiTheme="minorHAnsi"/>
                <w:bCs/>
                <w:spacing w:val="5"/>
              </w:rPr>
              <w:t>3. Based on the results, what instructional, programmatic, or curricular improvements were made?</w:t>
            </w:r>
          </w:p>
        </w:tc>
      </w:tr>
      <w:tr w:rsidR="00A16213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A16213" w:rsidRDefault="00A16213" w:rsidP="00A16213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General (all PLOs)</w:t>
            </w:r>
          </w:p>
        </w:tc>
        <w:tc>
          <w:tcPr>
            <w:tcW w:w="2911" w:type="dxa"/>
            <w:shd w:val="clear" w:color="auto" w:fill="FFFFFF" w:themeFill="background1"/>
          </w:tcPr>
          <w:p w:rsidR="00A16213" w:rsidRPr="00A16213" w:rsidRDefault="008C0927" w:rsidP="00A16213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2018-2019: </w:t>
            </w:r>
            <w:r w:rsidR="00A16213" w:rsidRPr="00A16213">
              <w:rPr>
                <w:rStyle w:val="BookTitle1"/>
                <w:rFonts w:asciiTheme="minorHAnsi" w:hAnsiTheme="minorHAnsi"/>
                <w:b w:val="0"/>
                <w:smallCaps w:val="0"/>
              </w:rPr>
              <w:t>Al</w:t>
            </w:r>
            <w:r w:rsidR="00A16213">
              <w:rPr>
                <w:rStyle w:val="BookTitle1"/>
                <w:rFonts w:asciiTheme="minorHAnsi" w:hAnsiTheme="minorHAnsi"/>
                <w:b w:val="0"/>
                <w:smallCaps w:val="0"/>
              </w:rPr>
              <w:t>l the</w:t>
            </w:r>
            <w:r w:rsidR="00A16213" w:rsidRPr="00A16213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PLO’s were evaluated for its “sat</w:t>
            </w:r>
            <w:r w:rsidR="00A16213">
              <w:rPr>
                <w:rStyle w:val="BookTitle1"/>
                <w:rFonts w:asciiTheme="minorHAnsi" w:hAnsiTheme="minorHAnsi"/>
                <w:b w:val="0"/>
                <w:smallCaps w:val="0"/>
              </w:rPr>
              <w:t>isfaction” using v</w:t>
            </w:r>
            <w:r w:rsidR="00A16213" w:rsidRPr="00A16213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arious constituent (Alumni, Faculty, IAB, Student) surveys.  </w:t>
            </w:r>
          </w:p>
        </w:tc>
        <w:tc>
          <w:tcPr>
            <w:tcW w:w="2759" w:type="dxa"/>
            <w:shd w:val="clear" w:color="auto" w:fill="FFFFFF" w:themeFill="background1"/>
          </w:tcPr>
          <w:p w:rsidR="00A16213" w:rsidRPr="00A16213" w:rsidRDefault="008C0927" w:rsidP="008C0927">
            <w:pPr>
              <w:pStyle w:val="ListParagraph"/>
              <w:spacing w:after="0" w:line="240" w:lineRule="auto"/>
              <w:ind w:left="128"/>
              <w:rPr>
                <w:rStyle w:val="BookTitle1"/>
                <w:bCs w:val="0"/>
              </w:rPr>
            </w:pPr>
            <w:r w:rsidRPr="00A23711">
              <w:rPr>
                <w:rFonts w:asciiTheme="minorHAnsi" w:hAnsiTheme="minorHAnsi"/>
              </w:rPr>
              <w:t>Students, Alumni, Faculty, Employer and IAB surveys have all been satisfactory</w:t>
            </w:r>
          </w:p>
        </w:tc>
        <w:tc>
          <w:tcPr>
            <w:tcW w:w="2250" w:type="dxa"/>
            <w:shd w:val="clear" w:color="auto" w:fill="FFFFFF" w:themeFill="background1"/>
          </w:tcPr>
          <w:p w:rsidR="00A16213" w:rsidRPr="00A16213" w:rsidRDefault="00362028" w:rsidP="00A16213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bCs w:val="0"/>
              </w:rPr>
            </w:pPr>
            <w:r>
              <w:rPr>
                <w:rStyle w:val="BookTitle1"/>
                <w:bCs w:val="0"/>
              </w:rPr>
              <w:t>None</w:t>
            </w:r>
          </w:p>
        </w:tc>
      </w:tr>
      <w:tr w:rsidR="00A16213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A16213" w:rsidRDefault="00A16213" w:rsidP="00A16213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PLO 1</w:t>
            </w:r>
          </w:p>
        </w:tc>
        <w:tc>
          <w:tcPr>
            <w:tcW w:w="2911" w:type="dxa"/>
            <w:shd w:val="clear" w:color="auto" w:fill="FFFFFF" w:themeFill="background1"/>
          </w:tcPr>
          <w:p w:rsidR="00A16213" w:rsidRPr="00A16213" w:rsidRDefault="00852A8F" w:rsidP="00DF567C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Rubric e</w:t>
            </w:r>
            <w:r w:rsidR="00DF567C">
              <w:rPr>
                <w:rStyle w:val="BookTitle1"/>
                <w:rFonts w:asciiTheme="minorHAnsi" w:hAnsiTheme="minorHAnsi"/>
                <w:b w:val="0"/>
                <w:smallCaps w:val="0"/>
              </w:rPr>
              <w:t>valuated in evaluated in CS5035, CS5780</w:t>
            </w:r>
            <w:r w:rsidR="00432BF7">
              <w:rPr>
                <w:rStyle w:val="BookTitle1"/>
                <w:rFonts w:asciiTheme="minorHAnsi" w:hAnsiTheme="minorHAnsi"/>
                <w:b w:val="0"/>
                <w:smallCaps w:val="0"/>
              </w:rPr>
              <w:t>, CS5990, CS5996</w:t>
            </w:r>
            <w:r w:rsidR="00DF567C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in Spring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semester, 2019</w:t>
            </w:r>
          </w:p>
        </w:tc>
        <w:tc>
          <w:tcPr>
            <w:tcW w:w="2759" w:type="dxa"/>
            <w:shd w:val="clear" w:color="auto" w:fill="FFFFFF" w:themeFill="background1"/>
          </w:tcPr>
          <w:p w:rsidR="00A16213" w:rsidRPr="00F223B9" w:rsidRDefault="00DF567C" w:rsidP="00A16213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A16213" w:rsidRPr="00F223B9" w:rsidRDefault="00362028" w:rsidP="00A16213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None</w:t>
            </w:r>
          </w:p>
        </w:tc>
      </w:tr>
      <w:tr w:rsidR="00B03F48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B03F48" w:rsidRDefault="00B03F48" w:rsidP="00B03F48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PLO 2</w:t>
            </w:r>
          </w:p>
        </w:tc>
        <w:tc>
          <w:tcPr>
            <w:tcW w:w="2911" w:type="dxa"/>
            <w:shd w:val="clear" w:color="auto" w:fill="FFFFFF" w:themeFill="background1"/>
          </w:tcPr>
          <w:p w:rsidR="00B03F48" w:rsidRPr="00A16213" w:rsidRDefault="00DF567C" w:rsidP="00DF567C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Rubric evaluated in evaluated in CS 5035, CS5220</w:t>
            </w:r>
            <w:r w:rsidR="00432BF7">
              <w:rPr>
                <w:rStyle w:val="BookTitle1"/>
                <w:rFonts w:asciiTheme="minorHAnsi" w:hAnsiTheme="minorHAnsi"/>
                <w:b w:val="0"/>
                <w:smallCaps w:val="0"/>
              </w:rPr>
              <w:t>, CS5990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in Spring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>/Fall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semester, 2019</w:t>
            </w:r>
          </w:p>
        </w:tc>
        <w:tc>
          <w:tcPr>
            <w:tcW w:w="2759" w:type="dxa"/>
            <w:shd w:val="clear" w:color="auto" w:fill="FFFFFF" w:themeFill="background1"/>
          </w:tcPr>
          <w:p w:rsidR="00B03F48" w:rsidRPr="00F223B9" w:rsidRDefault="00DF567C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B03F48" w:rsidRPr="00F223B9" w:rsidRDefault="00362028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None</w:t>
            </w:r>
          </w:p>
        </w:tc>
      </w:tr>
      <w:tr w:rsidR="00B03F48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B03F48" w:rsidRDefault="00B03F48" w:rsidP="00B03F48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PLO 4</w:t>
            </w:r>
          </w:p>
        </w:tc>
        <w:tc>
          <w:tcPr>
            <w:tcW w:w="2911" w:type="dxa"/>
            <w:shd w:val="clear" w:color="auto" w:fill="FFFFFF" w:themeFill="background1"/>
          </w:tcPr>
          <w:p w:rsidR="00B03F48" w:rsidRPr="00A16213" w:rsidRDefault="00852A8F" w:rsidP="002577E2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Rubric e</w:t>
            </w:r>
            <w:r w:rsidR="00DF567C">
              <w:rPr>
                <w:rStyle w:val="BookTitle1"/>
                <w:rFonts w:asciiTheme="minorHAnsi" w:hAnsiTheme="minorHAnsi"/>
                <w:b w:val="0"/>
                <w:smallCaps w:val="0"/>
              </w:rPr>
              <w:t>valuated in evaluated in CS5220</w:t>
            </w:r>
            <w:r w:rsidR="00624E2B">
              <w:rPr>
                <w:rStyle w:val="BookTitle1"/>
                <w:rFonts w:asciiTheme="minorHAnsi" w:hAnsiTheme="minorHAnsi"/>
                <w:b w:val="0"/>
                <w:smallCaps w:val="0"/>
              </w:rPr>
              <w:t>, CS5990</w:t>
            </w:r>
            <w:r w:rsidR="00DF567C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in Spring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>/Fall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semester, 2019</w:t>
            </w:r>
          </w:p>
        </w:tc>
        <w:tc>
          <w:tcPr>
            <w:tcW w:w="2759" w:type="dxa"/>
            <w:shd w:val="clear" w:color="auto" w:fill="FFFFFF" w:themeFill="background1"/>
          </w:tcPr>
          <w:p w:rsidR="00B03F48" w:rsidRPr="00F223B9" w:rsidRDefault="00DF567C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B03F48" w:rsidRPr="00F223B9" w:rsidRDefault="00362028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None</w:t>
            </w:r>
          </w:p>
        </w:tc>
      </w:tr>
      <w:tr w:rsidR="00B03F48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B03F48" w:rsidRDefault="00B03F48" w:rsidP="00B03F48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PLO 3</w:t>
            </w:r>
          </w:p>
        </w:tc>
        <w:tc>
          <w:tcPr>
            <w:tcW w:w="2911" w:type="dxa"/>
            <w:shd w:val="clear" w:color="auto" w:fill="FFFFFF" w:themeFill="background1"/>
          </w:tcPr>
          <w:p w:rsidR="00B03F48" w:rsidRPr="00A16213" w:rsidRDefault="00B03F48" w:rsidP="00B03F48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Annual survey of all constituents.</w:t>
            </w:r>
          </w:p>
        </w:tc>
        <w:tc>
          <w:tcPr>
            <w:tcW w:w="2759" w:type="dxa"/>
            <w:shd w:val="clear" w:color="auto" w:fill="FFFFFF" w:themeFill="background1"/>
          </w:tcPr>
          <w:p w:rsidR="00B03F48" w:rsidRPr="00F223B9" w:rsidRDefault="00DF567C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DF567C" w:rsidRDefault="00DF567C" w:rsidP="00B03F48">
            <w:pPr>
              <w:spacing w:after="0" w:line="240" w:lineRule="auto"/>
              <w:contextualSpacing/>
              <w:rPr>
                <w:rFonts w:asciiTheme="minorHAnsi" w:eastAsia="Arial" w:hAnsiTheme="minorHAnsi"/>
                <w:iCs/>
                <w:szCs w:val="20"/>
              </w:rPr>
            </w:pPr>
            <w:r>
              <w:rPr>
                <w:rFonts w:asciiTheme="minorHAnsi" w:eastAsia="Arial" w:hAnsiTheme="minorHAnsi"/>
                <w:iCs/>
                <w:szCs w:val="20"/>
              </w:rPr>
              <w:t xml:space="preserve">Machine Learning and </w:t>
            </w:r>
            <w:r w:rsidRPr="00523C95">
              <w:rPr>
                <w:rFonts w:asciiTheme="minorHAnsi" w:eastAsia="Arial" w:hAnsiTheme="minorHAnsi"/>
                <w:iCs/>
                <w:szCs w:val="20"/>
              </w:rPr>
              <w:t xml:space="preserve">Data Science </w:t>
            </w:r>
            <w:r>
              <w:rPr>
                <w:rFonts w:asciiTheme="minorHAnsi" w:eastAsia="Arial" w:hAnsiTheme="minorHAnsi"/>
                <w:iCs/>
                <w:szCs w:val="20"/>
              </w:rPr>
              <w:t xml:space="preserve">have become increasingly important sub-disciplines of computer science. Employers in our Industry Advisory Board have expressed a strong interest in having students who </w:t>
            </w:r>
            <w:r>
              <w:rPr>
                <w:rFonts w:asciiTheme="minorHAnsi" w:eastAsia="Arial" w:hAnsiTheme="minorHAnsi"/>
                <w:iCs/>
                <w:szCs w:val="20"/>
              </w:rPr>
              <w:lastRenderedPageBreak/>
              <w:t>are knowledgeable in these areas</w:t>
            </w:r>
          </w:p>
          <w:p w:rsidR="00B03F48" w:rsidRPr="00F223B9" w:rsidRDefault="00B03F48" w:rsidP="00B03F48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eastAsia="Arial" w:hAnsiTheme="minorHAnsi"/>
                <w:iCs/>
                <w:szCs w:val="20"/>
              </w:rPr>
              <w:t>We strengthened our offerings in this area. In addition to the existing CS4660 (Artificial Intelligence), CS4661 (Introduction to Data Science), we have developed two new courses</w:t>
            </w:r>
            <w:r w:rsidRPr="008346D5">
              <w:rPr>
                <w:rFonts w:asciiTheme="minorHAnsi" w:eastAsia="Arial" w:hAnsiTheme="minorHAnsi"/>
                <w:iCs/>
                <w:szCs w:val="20"/>
              </w:rPr>
              <w:t xml:space="preserve"> </w:t>
            </w:r>
            <w:r>
              <w:rPr>
                <w:rFonts w:asciiTheme="minorHAnsi" w:eastAsia="Arial" w:hAnsiTheme="minorHAnsi"/>
                <w:iCs/>
                <w:szCs w:val="20"/>
              </w:rPr>
              <w:t>[CS 4662 (Advanced Machine Learning) and CS 4663 (Deep Learning])</w:t>
            </w:r>
          </w:p>
        </w:tc>
      </w:tr>
      <w:tr w:rsidR="00432BF7" w:rsidRPr="00F223B9" w:rsidTr="00A16213">
        <w:trPr>
          <w:trHeight w:val="576"/>
        </w:trPr>
        <w:tc>
          <w:tcPr>
            <w:tcW w:w="2047" w:type="dxa"/>
            <w:shd w:val="clear" w:color="auto" w:fill="FFFFFF" w:themeFill="background1"/>
          </w:tcPr>
          <w:p w:rsidR="00432BF7" w:rsidRDefault="00432BF7" w:rsidP="00432BF7">
            <w:pPr>
              <w:pStyle w:val="ListParagraph"/>
              <w:spacing w:after="0" w:line="240" w:lineRule="auto"/>
              <w:ind w:left="225" w:hanging="179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lastRenderedPageBreak/>
              <w:t>PLO 5</w:t>
            </w:r>
          </w:p>
        </w:tc>
        <w:tc>
          <w:tcPr>
            <w:tcW w:w="2911" w:type="dxa"/>
            <w:shd w:val="clear" w:color="auto" w:fill="FFFFFF" w:themeFill="background1"/>
          </w:tcPr>
          <w:p w:rsidR="00432BF7" w:rsidRPr="00A16213" w:rsidRDefault="00432BF7" w:rsidP="00432BF7">
            <w:pPr>
              <w:spacing w:after="0" w:line="240" w:lineRule="auto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Annual survey of all constituents.</w:t>
            </w:r>
          </w:p>
        </w:tc>
        <w:tc>
          <w:tcPr>
            <w:tcW w:w="2759" w:type="dxa"/>
            <w:shd w:val="clear" w:color="auto" w:fill="FFFFFF" w:themeFill="background1"/>
          </w:tcPr>
          <w:p w:rsidR="00432BF7" w:rsidRPr="00F223B9" w:rsidRDefault="00432BF7" w:rsidP="00432BF7">
            <w:pPr>
              <w:spacing w:after="0" w:line="240" w:lineRule="auto"/>
              <w:contextualSpacing/>
              <w:rPr>
                <w:rFonts w:asciiTheme="minorHAnsi" w:hAnsiTheme="minorHAnsi"/>
                <w:bCs/>
                <w:spacing w:val="5"/>
              </w:rPr>
            </w:pPr>
            <w:r>
              <w:rPr>
                <w:rFonts w:asciiTheme="minorHAnsi" w:hAnsiTheme="minorHAnsi"/>
                <w:bCs/>
                <w:spacing w:val="5"/>
              </w:rPr>
              <w:t>Satisfactory. (Detailed Assessment Report to be completed in Fall 2019)</w:t>
            </w:r>
          </w:p>
        </w:tc>
        <w:tc>
          <w:tcPr>
            <w:tcW w:w="2250" w:type="dxa"/>
            <w:shd w:val="clear" w:color="auto" w:fill="FFFFFF" w:themeFill="background1"/>
          </w:tcPr>
          <w:p w:rsidR="00432BF7" w:rsidRDefault="00432BF7" w:rsidP="00432BF7">
            <w:pPr>
              <w:spacing w:after="0" w:line="240" w:lineRule="auto"/>
              <w:contextualSpacing/>
              <w:rPr>
                <w:rFonts w:asciiTheme="minorHAnsi" w:eastAsia="Arial" w:hAnsiTheme="minorHAnsi"/>
                <w:iCs/>
                <w:szCs w:val="20"/>
              </w:rPr>
            </w:pPr>
          </w:p>
        </w:tc>
      </w:tr>
    </w:tbl>
    <w:p w:rsidR="00D77D1D" w:rsidRDefault="00D77D1D" w:rsidP="00603B53">
      <w:pPr>
        <w:spacing w:after="0" w:line="240" w:lineRule="auto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D77D1D" w:rsidRDefault="00D77D1D" w:rsidP="00603B53">
      <w:pPr>
        <w:spacing w:after="0" w:line="240" w:lineRule="auto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603B53" w:rsidRDefault="00603B53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631BFF" w:rsidRDefault="00631BFF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631BFF" w:rsidRPr="00F223B9" w:rsidRDefault="00631BFF" w:rsidP="00F223B9">
      <w:pPr>
        <w:spacing w:after="0"/>
        <w:contextualSpacing/>
        <w:rPr>
          <w:rStyle w:val="BookTitle1"/>
          <w:rFonts w:asciiTheme="minorHAnsi" w:hAnsiTheme="minorHAnsi"/>
          <w:b w:val="0"/>
          <w:smallCaps w:val="0"/>
        </w:rPr>
      </w:pPr>
    </w:p>
    <w:p w:rsidR="005D3270" w:rsidRDefault="00A24C5D" w:rsidP="000C0CFA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  <w:b/>
        </w:rPr>
      </w:pPr>
      <w:r w:rsidRPr="005D3270">
        <w:rPr>
          <w:rFonts w:asciiTheme="minorHAnsi" w:eastAsia="Times New Roman" w:hAnsiTheme="minorHAnsi"/>
          <w:b/>
          <w:bCs/>
        </w:rPr>
        <w:t>A</w:t>
      </w:r>
      <w:r w:rsidR="000C0CFA">
        <w:rPr>
          <w:rFonts w:asciiTheme="minorHAnsi" w:eastAsia="Times New Roman" w:hAnsiTheme="minorHAnsi"/>
          <w:b/>
          <w:bCs/>
        </w:rPr>
        <w:t xml:space="preserve">ssessment Plan </w:t>
      </w:r>
      <w:r w:rsidRPr="005D3270">
        <w:rPr>
          <w:rFonts w:asciiTheme="minorHAnsi" w:eastAsia="Times New Roman" w:hAnsiTheme="minorHAnsi"/>
          <w:b/>
        </w:rPr>
        <w:t xml:space="preserve">- In this section, </w:t>
      </w:r>
      <w:r w:rsidR="002B5CCF">
        <w:rPr>
          <w:rFonts w:asciiTheme="minorHAnsi" w:eastAsia="Times New Roman" w:hAnsiTheme="minorHAnsi"/>
          <w:b/>
        </w:rPr>
        <w:t xml:space="preserve">provide a description of assessment </w:t>
      </w:r>
      <w:r w:rsidR="000C39CE">
        <w:rPr>
          <w:rFonts w:asciiTheme="minorHAnsi" w:eastAsia="Times New Roman" w:hAnsiTheme="minorHAnsi"/>
          <w:b/>
        </w:rPr>
        <w:t xml:space="preserve">plan that specifies </w:t>
      </w:r>
      <w:r w:rsidR="002B5CCF" w:rsidRPr="000C39CE">
        <w:rPr>
          <w:rFonts w:asciiTheme="minorHAnsi" w:eastAsia="Times New Roman" w:hAnsiTheme="minorHAnsi"/>
          <w:b/>
          <w:u w:val="single"/>
        </w:rPr>
        <w:t>a</w:t>
      </w:r>
      <w:r w:rsidR="000C39CE">
        <w:rPr>
          <w:rFonts w:asciiTheme="minorHAnsi" w:eastAsia="Times New Roman" w:hAnsiTheme="minorHAnsi"/>
          <w:b/>
          <w:u w:val="single"/>
        </w:rPr>
        <w:t>ssessment a</w:t>
      </w:r>
      <w:r w:rsidR="002B5CCF" w:rsidRPr="000C39CE">
        <w:rPr>
          <w:rFonts w:asciiTheme="minorHAnsi" w:eastAsia="Times New Roman" w:hAnsiTheme="minorHAnsi"/>
          <w:b/>
          <w:u w:val="single"/>
        </w:rPr>
        <w:t xml:space="preserve">ctivities </w:t>
      </w:r>
      <w:r w:rsidR="000C39CE" w:rsidRPr="000C39CE">
        <w:rPr>
          <w:rFonts w:asciiTheme="minorHAnsi" w:eastAsia="Times New Roman" w:hAnsiTheme="minorHAnsi"/>
          <w:b/>
          <w:u w:val="single"/>
        </w:rPr>
        <w:t>conducted (and to be conducted) from 201</w:t>
      </w:r>
      <w:r w:rsidR="00633EFA">
        <w:rPr>
          <w:rFonts w:asciiTheme="minorHAnsi" w:eastAsia="Times New Roman" w:hAnsiTheme="minorHAnsi"/>
          <w:b/>
          <w:u w:val="single"/>
        </w:rPr>
        <w:t>7</w:t>
      </w:r>
      <w:r w:rsidR="000C39CE" w:rsidRPr="000C39CE">
        <w:rPr>
          <w:rFonts w:asciiTheme="minorHAnsi" w:eastAsia="Times New Roman" w:hAnsiTheme="minorHAnsi"/>
          <w:b/>
          <w:u w:val="single"/>
        </w:rPr>
        <w:t>-20</w:t>
      </w:r>
      <w:r w:rsidR="00633EFA">
        <w:rPr>
          <w:rFonts w:asciiTheme="minorHAnsi" w:eastAsia="Times New Roman" w:hAnsiTheme="minorHAnsi"/>
          <w:b/>
          <w:u w:val="single"/>
        </w:rPr>
        <w:t>21</w:t>
      </w:r>
      <w:r w:rsidR="000C39CE">
        <w:rPr>
          <w:rFonts w:asciiTheme="minorHAnsi" w:eastAsia="Times New Roman" w:hAnsiTheme="minorHAnsi"/>
          <w:b/>
        </w:rPr>
        <w:t>.</w:t>
      </w:r>
      <w:r w:rsidRPr="005D3270">
        <w:rPr>
          <w:rFonts w:asciiTheme="minorHAnsi" w:eastAsia="Times New Roman" w:hAnsiTheme="minorHAnsi"/>
          <w:b/>
        </w:rPr>
        <w:t xml:space="preserve"> </w:t>
      </w:r>
    </w:p>
    <w:p w:rsidR="00631BFF" w:rsidRDefault="00631BFF" w:rsidP="000C0CFA">
      <w:pPr>
        <w:spacing w:before="100" w:beforeAutospacing="1" w:after="100" w:afterAutospacing="1" w:line="240" w:lineRule="auto"/>
        <w:contextualSpacing/>
        <w:rPr>
          <w:rFonts w:asciiTheme="minorHAnsi" w:eastAsia="Times New Roman" w:hAnsiTheme="minorHAnsi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47"/>
        <w:gridCol w:w="1800"/>
        <w:gridCol w:w="5760"/>
      </w:tblGrid>
      <w:tr w:rsidR="000C0CFA" w:rsidRPr="00F223B9" w:rsidTr="00B30153">
        <w:trPr>
          <w:trHeight w:val="576"/>
        </w:trPr>
        <w:tc>
          <w:tcPr>
            <w:tcW w:w="2047" w:type="dxa"/>
            <w:shd w:val="clear" w:color="auto" w:fill="F2F2F2"/>
            <w:vAlign w:val="center"/>
          </w:tcPr>
          <w:p w:rsidR="000C0CFA" w:rsidRPr="00F223B9" w:rsidRDefault="000C0CFA" w:rsidP="000A0CB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 w:rsidRPr="00F223B9">
              <w:rPr>
                <w:rStyle w:val="BookTitle1"/>
                <w:rFonts w:asciiTheme="minorHAnsi" w:hAnsiTheme="minorHAnsi"/>
                <w:b w:val="0"/>
                <w:smallCaps w:val="0"/>
              </w:rPr>
              <w:t>Program Learning Outcome</w:t>
            </w:r>
          </w:p>
        </w:tc>
        <w:tc>
          <w:tcPr>
            <w:tcW w:w="1800" w:type="dxa"/>
            <w:shd w:val="clear" w:color="auto" w:fill="F2F2F2"/>
            <w:vAlign w:val="center"/>
          </w:tcPr>
          <w:p w:rsidR="000C0CFA" w:rsidRPr="00F223B9" w:rsidRDefault="000C39CE" w:rsidP="000C39CE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Fonts w:asciiTheme="minorHAnsi" w:hAnsiTheme="minorHAnsi"/>
                <w:bCs/>
                <w:spacing w:val="5"/>
              </w:rPr>
              <w:t>Academic year/semester when PLO is assessed</w:t>
            </w:r>
          </w:p>
        </w:tc>
        <w:tc>
          <w:tcPr>
            <w:tcW w:w="5760" w:type="dxa"/>
            <w:shd w:val="clear" w:color="auto" w:fill="F2F2F2"/>
            <w:vAlign w:val="center"/>
          </w:tcPr>
          <w:p w:rsidR="000C0CFA" w:rsidRPr="00F223B9" w:rsidRDefault="000C0CFA" w:rsidP="000A0CBB">
            <w:pPr>
              <w:spacing w:after="0" w:line="240" w:lineRule="auto"/>
              <w:contextualSpacing/>
              <w:jc w:val="center"/>
              <w:rPr>
                <w:rStyle w:val="BookTitle1"/>
                <w:rFonts w:asciiTheme="minorHAnsi" w:hAnsiTheme="minorHAnsi"/>
                <w:b w:val="0"/>
                <w:smallCaps w:val="0"/>
              </w:rPr>
            </w:pPr>
            <w:r>
              <w:rPr>
                <w:rFonts w:asciiTheme="minorHAnsi" w:hAnsiTheme="minorHAnsi"/>
                <w:bCs/>
                <w:spacing w:val="5"/>
              </w:rPr>
              <w:t>What is your tentative plan for assessing this PLO? (F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or example, which assessments </w:t>
            </w:r>
            <w:r>
              <w:rPr>
                <w:rFonts w:asciiTheme="minorHAnsi" w:hAnsiTheme="minorHAnsi"/>
                <w:bCs/>
                <w:spacing w:val="5"/>
              </w:rPr>
              <w:t xml:space="preserve">will be </w:t>
            </w:r>
            <w:r w:rsidRPr="00F223B9">
              <w:rPr>
                <w:rFonts w:asciiTheme="minorHAnsi" w:hAnsiTheme="minorHAnsi"/>
                <w:bCs/>
                <w:spacing w:val="5"/>
              </w:rPr>
              <w:t>used, which courses</w:t>
            </w:r>
            <w:r>
              <w:rPr>
                <w:rFonts w:asciiTheme="minorHAnsi" w:hAnsiTheme="minorHAnsi"/>
                <w:bCs/>
                <w:spacing w:val="5"/>
              </w:rPr>
              <w:t xml:space="preserve"> will</w:t>
            </w:r>
            <w:r w:rsidRPr="00F223B9">
              <w:rPr>
                <w:rFonts w:asciiTheme="minorHAnsi" w:hAnsiTheme="minorHAnsi"/>
                <w:bCs/>
                <w:spacing w:val="5"/>
              </w:rPr>
              <w:t xml:space="preserve"> examined</w:t>
            </w:r>
            <w:r>
              <w:rPr>
                <w:rFonts w:asciiTheme="minorHAnsi" w:hAnsiTheme="minorHAnsi"/>
                <w:bCs/>
                <w:spacing w:val="5"/>
              </w:rPr>
              <w:t>?)</w:t>
            </w:r>
          </w:p>
        </w:tc>
      </w:tr>
      <w:tr w:rsidR="000C0CFA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0C0CFA" w:rsidRPr="00F223B9" w:rsidRDefault="00157DD8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PLO 1</w:t>
            </w:r>
          </w:p>
        </w:tc>
        <w:tc>
          <w:tcPr>
            <w:tcW w:w="1800" w:type="dxa"/>
            <w:shd w:val="clear" w:color="auto" w:fill="auto"/>
          </w:tcPr>
          <w:p w:rsidR="003243D5" w:rsidRPr="00F223B9" w:rsidRDefault="00322990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633EFA">
              <w:rPr>
                <w:rFonts w:asciiTheme="minorHAnsi" w:hAnsiTheme="minorHAnsi"/>
              </w:rPr>
              <w:t>nnual</w:t>
            </w:r>
            <w:r>
              <w:rPr>
                <w:rFonts w:asciiTheme="minorHAnsi" w:hAnsiTheme="minorHAnsi"/>
              </w:rPr>
              <w:t xml:space="preserve"> – Either in Fall or Spring semesters.</w:t>
            </w:r>
          </w:p>
        </w:tc>
        <w:tc>
          <w:tcPr>
            <w:tcW w:w="5760" w:type="dxa"/>
            <w:shd w:val="clear" w:color="auto" w:fill="auto"/>
          </w:tcPr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outcome will be assessed </w:t>
            </w:r>
            <w:r w:rsidR="00A37055">
              <w:rPr>
                <w:rFonts w:asciiTheme="minorHAnsi" w:hAnsiTheme="minorHAnsi"/>
              </w:rPr>
              <w:t>using</w:t>
            </w:r>
            <w:r>
              <w:rPr>
                <w:rFonts w:asciiTheme="minorHAnsi" w:hAnsiTheme="minorHAnsi"/>
              </w:rPr>
              <w:t xml:space="preserve"> a common rubric</w:t>
            </w:r>
            <w:r w:rsidR="0007055B">
              <w:rPr>
                <w:rFonts w:asciiTheme="minorHAnsi" w:hAnsiTheme="minorHAnsi"/>
              </w:rPr>
              <w:t xml:space="preserve"> with performance indicators</w:t>
            </w:r>
            <w:r>
              <w:rPr>
                <w:rFonts w:asciiTheme="minorHAnsi" w:hAnsiTheme="minorHAnsi"/>
              </w:rPr>
              <w:t xml:space="preserve"> and asking program faculty to score based on several artifacts (projects, assignments, exams). 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This rubric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is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evaluated each time CS5035, CS5112, CS5780, </w:t>
            </w:r>
            <w:r w:rsidR="00432BF7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CS5990,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and CS5996 are offered.</w:t>
            </w:r>
          </w:p>
          <w:p w:rsidR="00F257AC" w:rsidRPr="00157DD8" w:rsidRDefault="00157DD8" w:rsidP="00EC27A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t xml:space="preserve"> 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for its “satisfaction” using various constituent (Alumni, Faculty, IAB, Student) surveys.  These </w:t>
            </w:r>
            <w:r w:rsidR="00F257AC"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="00F257AC"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B30153" w:rsidRPr="003243D5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</w:t>
            </w:r>
            <w:r w:rsidR="00F257AC">
              <w:rPr>
                <w:rFonts w:asciiTheme="minorHAnsi" w:hAnsiTheme="minorHAnsi"/>
              </w:rPr>
              <w:t xml:space="preserve"> at department retreats in Spring semester.</w:t>
            </w:r>
          </w:p>
        </w:tc>
      </w:tr>
      <w:tr w:rsidR="00DD719A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DD719A" w:rsidRDefault="00852A8F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PLO 2</w:t>
            </w:r>
          </w:p>
        </w:tc>
        <w:tc>
          <w:tcPr>
            <w:tcW w:w="1800" w:type="dxa"/>
            <w:shd w:val="clear" w:color="auto" w:fill="auto"/>
          </w:tcPr>
          <w:p w:rsidR="00DD719A" w:rsidRDefault="00DD719A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760" w:type="dxa"/>
            <w:shd w:val="clear" w:color="auto" w:fill="auto"/>
          </w:tcPr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outcome will be assessed </w:t>
            </w:r>
            <w:r w:rsidR="00A37055">
              <w:rPr>
                <w:rFonts w:asciiTheme="minorHAnsi" w:hAnsiTheme="minorHAnsi"/>
              </w:rPr>
              <w:t>using a</w:t>
            </w:r>
            <w:r>
              <w:rPr>
                <w:rFonts w:asciiTheme="minorHAnsi" w:hAnsiTheme="minorHAnsi"/>
              </w:rPr>
              <w:t xml:space="preserve"> common rubric </w:t>
            </w:r>
            <w:r w:rsidR="0007055B">
              <w:rPr>
                <w:rFonts w:asciiTheme="minorHAnsi" w:hAnsiTheme="minorHAnsi"/>
              </w:rPr>
              <w:t xml:space="preserve">with performance indicators </w:t>
            </w:r>
            <w:r>
              <w:rPr>
                <w:rFonts w:asciiTheme="minorHAnsi" w:hAnsiTheme="minorHAnsi"/>
              </w:rPr>
              <w:t xml:space="preserve">and asking program faculty to score based on several artifacts (projects, assignments, exams). 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This rubric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is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evaluated each time </w:t>
            </w:r>
            <w:r w:rsidR="0007055B">
              <w:rPr>
                <w:rStyle w:val="BookTitle1"/>
                <w:rFonts w:asciiTheme="minorHAnsi" w:hAnsiTheme="minorHAnsi"/>
                <w:b w:val="0"/>
                <w:smallCaps w:val="0"/>
              </w:rPr>
              <w:t>CS5220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>, CS5337 and CS5780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are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offered.</w:t>
            </w:r>
          </w:p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lastRenderedPageBreak/>
              <w:t xml:space="preserve"> 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for its “satisfaction” using various constituent (Alumni, Faculty, IAB, Student) surveys.  These 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DD719A" w:rsidRDefault="00157DD8" w:rsidP="00157DD8">
            <w:pPr>
              <w:pStyle w:val="ListParagraph"/>
              <w:spacing w:after="0" w:line="240" w:lineRule="auto"/>
              <w:ind w:left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 at department retreats in Spring semester.</w:t>
            </w:r>
          </w:p>
        </w:tc>
      </w:tr>
      <w:tr w:rsidR="00157DD8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157DD8" w:rsidRDefault="00852A8F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PLO 3</w:t>
            </w:r>
          </w:p>
        </w:tc>
        <w:tc>
          <w:tcPr>
            <w:tcW w:w="1800" w:type="dxa"/>
            <w:shd w:val="clear" w:color="auto" w:fill="auto"/>
          </w:tcPr>
          <w:p w:rsidR="00157DD8" w:rsidRDefault="00157DD8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760" w:type="dxa"/>
            <w:shd w:val="clear" w:color="auto" w:fill="auto"/>
          </w:tcPr>
          <w:p w:rsidR="00852A8F" w:rsidRPr="00157DD8" w:rsidRDefault="00852A8F" w:rsidP="00852A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t xml:space="preserve">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for its “satisfaction” using various constituent (Alumni, Faculty, IAB, Student) surveys.  These 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157DD8" w:rsidRDefault="00852A8F" w:rsidP="00852A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 at department retreats in Spring semester.</w:t>
            </w:r>
          </w:p>
        </w:tc>
      </w:tr>
      <w:tr w:rsidR="00157DD8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157DD8" w:rsidRDefault="00852A8F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PLO 4</w:t>
            </w:r>
          </w:p>
        </w:tc>
        <w:tc>
          <w:tcPr>
            <w:tcW w:w="1800" w:type="dxa"/>
            <w:shd w:val="clear" w:color="auto" w:fill="auto"/>
          </w:tcPr>
          <w:p w:rsidR="00157DD8" w:rsidRDefault="00157DD8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760" w:type="dxa"/>
            <w:shd w:val="clear" w:color="auto" w:fill="auto"/>
          </w:tcPr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This outcome will be assessed </w:t>
            </w:r>
            <w:r w:rsidR="00A37055">
              <w:rPr>
                <w:rFonts w:asciiTheme="minorHAnsi" w:hAnsiTheme="minorHAnsi"/>
              </w:rPr>
              <w:t>using</w:t>
            </w:r>
            <w:r>
              <w:rPr>
                <w:rFonts w:asciiTheme="minorHAnsi" w:hAnsiTheme="minorHAnsi"/>
              </w:rPr>
              <w:t xml:space="preserve"> a common rubric </w:t>
            </w:r>
            <w:r w:rsidR="0007055B">
              <w:rPr>
                <w:rFonts w:asciiTheme="minorHAnsi" w:hAnsiTheme="minorHAnsi"/>
              </w:rPr>
              <w:t xml:space="preserve">with performance indicators </w:t>
            </w:r>
            <w:r>
              <w:rPr>
                <w:rFonts w:asciiTheme="minorHAnsi" w:hAnsiTheme="minorHAnsi"/>
              </w:rPr>
              <w:t xml:space="preserve">and asking program faculty to score based on several artifacts (projects, assignments, exams). 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>This rubric</w:t>
            </w:r>
            <w:r w:rsidR="002577E2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is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evaluated each time </w:t>
            </w:r>
            <w:r w:rsidR="0007055B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CS5035, CS5220, CS5780 and CS5990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are offered.</w:t>
            </w:r>
          </w:p>
          <w:p w:rsidR="00157DD8" w:rsidRPr="00157DD8" w:rsidRDefault="00157DD8" w:rsidP="00157DD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t xml:space="preserve"> 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for its “satisfaction” using various constituent (Alumni, Faculty, IAB, Student) surveys.  These 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157DD8" w:rsidRDefault="00157DD8" w:rsidP="00157DD8">
            <w:pPr>
              <w:pStyle w:val="ListParagraph"/>
              <w:spacing w:after="0" w:line="240" w:lineRule="auto"/>
              <w:ind w:left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 at department retreats in Spring semester.</w:t>
            </w:r>
          </w:p>
        </w:tc>
      </w:tr>
      <w:tr w:rsidR="00157DD8" w:rsidRPr="00F223B9" w:rsidTr="00B30153">
        <w:trPr>
          <w:trHeight w:val="288"/>
        </w:trPr>
        <w:tc>
          <w:tcPr>
            <w:tcW w:w="2047" w:type="dxa"/>
            <w:shd w:val="clear" w:color="auto" w:fill="auto"/>
          </w:tcPr>
          <w:p w:rsidR="00157DD8" w:rsidRDefault="00852A8F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PLO 5</w:t>
            </w:r>
          </w:p>
        </w:tc>
        <w:tc>
          <w:tcPr>
            <w:tcW w:w="1800" w:type="dxa"/>
            <w:shd w:val="clear" w:color="auto" w:fill="auto"/>
          </w:tcPr>
          <w:p w:rsidR="00157DD8" w:rsidRDefault="00157DD8" w:rsidP="00AC5E9A">
            <w:pPr>
              <w:spacing w:after="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760" w:type="dxa"/>
            <w:shd w:val="clear" w:color="auto" w:fill="auto"/>
          </w:tcPr>
          <w:p w:rsidR="00852A8F" w:rsidRPr="00157DD8" w:rsidRDefault="00852A8F" w:rsidP="00852A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Style w:val="BookTitle1"/>
                <w:rFonts w:asciiTheme="minorHAnsi" w:hAnsiTheme="minorHAnsi"/>
                <w:b w:val="0"/>
                <w:bCs w:val="0"/>
                <w:smallCaps w:val="0"/>
                <w:spacing w:val="0"/>
              </w:rPr>
            </w:pPr>
            <w:r w:rsidRPr="00157DD8">
              <w:rPr>
                <w:rFonts w:asciiTheme="minorHAnsi" w:hAnsiTheme="minorHAnsi"/>
              </w:rPr>
              <w:t xml:space="preserve">Conduct a survey to evaluate this outcome 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>for its “satisfaction” using various constituent (Alumni, Faculty, IAB, Student) surveys.  These constituent surveys</w:t>
            </w:r>
            <w:r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are conducted</w:t>
            </w:r>
            <w:r w:rsidRPr="00157DD8">
              <w:rPr>
                <w:rStyle w:val="BookTitle1"/>
                <w:rFonts w:asciiTheme="minorHAnsi" w:hAnsiTheme="minorHAnsi"/>
                <w:b w:val="0"/>
                <w:smallCaps w:val="0"/>
              </w:rPr>
              <w:t xml:space="preserve"> on CSNS.</w:t>
            </w:r>
          </w:p>
          <w:p w:rsidR="00157DD8" w:rsidRDefault="00852A8F" w:rsidP="00852A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56" w:hanging="2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Discuss assessment of this PLO at department retreats in Spring semester.</w:t>
            </w:r>
          </w:p>
        </w:tc>
      </w:tr>
    </w:tbl>
    <w:p w:rsidR="000C39CE" w:rsidRDefault="000C39CE" w:rsidP="00432BF7">
      <w:pPr>
        <w:spacing w:after="0"/>
        <w:contextualSpacing/>
        <w:rPr>
          <w:rStyle w:val="BookTitle1"/>
          <w:rFonts w:asciiTheme="minorHAnsi" w:hAnsiTheme="minorHAnsi"/>
          <w:smallCaps w:val="0"/>
          <w:color w:val="000000" w:themeColor="text1"/>
        </w:rPr>
      </w:pPr>
    </w:p>
    <w:sectPr w:rsidR="000C39CE" w:rsidSect="0053127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50" w:rsidRDefault="00EC7250" w:rsidP="0053127A">
      <w:pPr>
        <w:spacing w:after="0" w:line="240" w:lineRule="auto"/>
      </w:pPr>
      <w:r>
        <w:separator/>
      </w:r>
    </w:p>
  </w:endnote>
  <w:endnote w:type="continuationSeparator" w:id="0">
    <w:p w:rsidR="00EC7250" w:rsidRDefault="00EC7250" w:rsidP="0053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9D" w:rsidRDefault="008B4B9D">
    <w:pPr>
      <w:pStyle w:val="Footer"/>
      <w:jc w:val="right"/>
      <w:rPr>
        <w:rStyle w:val="BookTitle1"/>
      </w:rPr>
    </w:pPr>
  </w:p>
  <w:p w:rsidR="008B4B9D" w:rsidRDefault="008B4B9D">
    <w:pPr>
      <w:pStyle w:val="Footer"/>
      <w:jc w:val="right"/>
      <w:rPr>
        <w:rStyle w:val="BookTitle1"/>
      </w:rPr>
    </w:pPr>
  </w:p>
  <w:p w:rsidR="00931B63" w:rsidRPr="003F2EE3" w:rsidRDefault="009E3FC7">
    <w:pPr>
      <w:pStyle w:val="Footer"/>
      <w:jc w:val="right"/>
      <w:rPr>
        <w:rStyle w:val="BookTitle1"/>
      </w:rPr>
    </w:pPr>
    <w:r>
      <w:rPr>
        <w:rStyle w:val="BookTitle1"/>
      </w:rPr>
      <w:t>Program</w:t>
    </w:r>
    <w:r w:rsidR="00931B63" w:rsidRPr="003F2EE3">
      <w:rPr>
        <w:rStyle w:val="BookTitle1"/>
      </w:rPr>
      <w:t xml:space="preserve"> Assessment </w:t>
    </w:r>
    <w:r w:rsidR="00760815">
      <w:rPr>
        <w:rStyle w:val="BookTitle1"/>
      </w:rPr>
      <w:t>Report</w:t>
    </w:r>
    <w:r w:rsidR="00931B63" w:rsidRPr="003F2EE3">
      <w:rPr>
        <w:rStyle w:val="BookTitle1"/>
      </w:rPr>
      <w:t xml:space="preserve"> </w:t>
    </w:r>
    <w:r>
      <w:rPr>
        <w:rStyle w:val="BookTitle1"/>
      </w:rPr>
      <w:t>Form (Rev. 3/1/17</w:t>
    </w:r>
    <w:r w:rsidR="009A4DCF">
      <w:rPr>
        <w:rStyle w:val="BookTitle1"/>
      </w:rPr>
      <w:t>)</w:t>
    </w:r>
    <w:r w:rsidR="00931B63" w:rsidRPr="003F2EE3">
      <w:rPr>
        <w:rStyle w:val="BookTitle1"/>
      </w:rPr>
      <w:t xml:space="preserve"> - Page | </w:t>
    </w:r>
    <w:r w:rsidR="00794D67" w:rsidRPr="003F2EE3">
      <w:rPr>
        <w:rStyle w:val="BookTitle1"/>
      </w:rPr>
      <w:fldChar w:fldCharType="begin"/>
    </w:r>
    <w:r w:rsidR="00931B63" w:rsidRPr="003F2EE3">
      <w:rPr>
        <w:rStyle w:val="BookTitle1"/>
      </w:rPr>
      <w:instrText xml:space="preserve"> PAGE   \* MERGEFORMAT </w:instrText>
    </w:r>
    <w:r w:rsidR="00794D67" w:rsidRPr="003F2EE3">
      <w:rPr>
        <w:rStyle w:val="BookTitle1"/>
      </w:rPr>
      <w:fldChar w:fldCharType="separate"/>
    </w:r>
    <w:r w:rsidR="00EA15BE">
      <w:rPr>
        <w:rStyle w:val="BookTitle1"/>
        <w:noProof/>
      </w:rPr>
      <w:t>1</w:t>
    </w:r>
    <w:r w:rsidR="00794D67" w:rsidRPr="003F2EE3">
      <w:rPr>
        <w:rStyle w:val="BookTitle1"/>
      </w:rPr>
      <w:fldChar w:fldCharType="end"/>
    </w:r>
    <w:r w:rsidR="00931B63" w:rsidRPr="003F2EE3">
      <w:rPr>
        <w:rStyle w:val="BookTitle1"/>
      </w:rPr>
      <w:t xml:space="preserve"> </w:t>
    </w:r>
  </w:p>
  <w:p w:rsidR="00931B63" w:rsidRPr="003F2EE3" w:rsidRDefault="00931B63">
    <w:pPr>
      <w:pStyle w:val="Footer"/>
      <w:rPr>
        <w:rStyle w:val="BookTitle1"/>
      </w:rPr>
    </w:pPr>
  </w:p>
  <w:p w:rsidR="003F2EE3" w:rsidRDefault="003F2E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50" w:rsidRDefault="00EC7250" w:rsidP="0053127A">
      <w:pPr>
        <w:spacing w:after="0" w:line="240" w:lineRule="auto"/>
      </w:pPr>
      <w:r>
        <w:separator/>
      </w:r>
    </w:p>
  </w:footnote>
  <w:footnote w:type="continuationSeparator" w:id="0">
    <w:p w:rsidR="00EC7250" w:rsidRDefault="00EC7250" w:rsidP="00531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8228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40D7A"/>
    <w:multiLevelType w:val="multilevel"/>
    <w:tmpl w:val="7C1E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B63CD"/>
    <w:multiLevelType w:val="hybridMultilevel"/>
    <w:tmpl w:val="095EB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E9F"/>
    <w:multiLevelType w:val="hybridMultilevel"/>
    <w:tmpl w:val="1F6A8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3B3A0C"/>
    <w:multiLevelType w:val="hybridMultilevel"/>
    <w:tmpl w:val="3C40C35C"/>
    <w:lvl w:ilvl="0" w:tplc="04090019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094D017E"/>
    <w:multiLevelType w:val="multilevel"/>
    <w:tmpl w:val="CA9C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F718D"/>
    <w:multiLevelType w:val="hybridMultilevel"/>
    <w:tmpl w:val="0B16A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17721"/>
    <w:multiLevelType w:val="hybridMultilevel"/>
    <w:tmpl w:val="67B05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463DA"/>
    <w:multiLevelType w:val="hybridMultilevel"/>
    <w:tmpl w:val="CA523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E0F5E"/>
    <w:multiLevelType w:val="multilevel"/>
    <w:tmpl w:val="5C4AE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D472D"/>
    <w:multiLevelType w:val="hybridMultilevel"/>
    <w:tmpl w:val="E1F05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743F4"/>
    <w:multiLevelType w:val="hybridMultilevel"/>
    <w:tmpl w:val="A8007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2414C"/>
    <w:multiLevelType w:val="hybridMultilevel"/>
    <w:tmpl w:val="67B05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6181F"/>
    <w:multiLevelType w:val="hybridMultilevel"/>
    <w:tmpl w:val="B5529DCC"/>
    <w:lvl w:ilvl="0" w:tplc="7E2832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A510A"/>
    <w:multiLevelType w:val="hybridMultilevel"/>
    <w:tmpl w:val="B29A6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10A0"/>
    <w:multiLevelType w:val="hybridMultilevel"/>
    <w:tmpl w:val="0FAA2E28"/>
    <w:lvl w:ilvl="0" w:tplc="04090019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4743117F"/>
    <w:multiLevelType w:val="multilevel"/>
    <w:tmpl w:val="F220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0759C8"/>
    <w:multiLevelType w:val="multilevel"/>
    <w:tmpl w:val="0C38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8462FA"/>
    <w:multiLevelType w:val="hybridMultilevel"/>
    <w:tmpl w:val="A342C26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5565533E"/>
    <w:multiLevelType w:val="multilevel"/>
    <w:tmpl w:val="6B50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4B4FE9"/>
    <w:multiLevelType w:val="hybridMultilevel"/>
    <w:tmpl w:val="67B05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80A6E"/>
    <w:multiLevelType w:val="multilevel"/>
    <w:tmpl w:val="9442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E4D23"/>
    <w:multiLevelType w:val="hybridMultilevel"/>
    <w:tmpl w:val="DCBA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5324E"/>
    <w:multiLevelType w:val="multilevel"/>
    <w:tmpl w:val="282A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0025CE"/>
    <w:multiLevelType w:val="multilevel"/>
    <w:tmpl w:val="0990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380C85"/>
    <w:multiLevelType w:val="hybridMultilevel"/>
    <w:tmpl w:val="147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525DA"/>
    <w:multiLevelType w:val="hybridMultilevel"/>
    <w:tmpl w:val="ACA6F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2"/>
  </w:num>
  <w:num w:numId="5">
    <w:abstractNumId w:val="7"/>
  </w:num>
  <w:num w:numId="6">
    <w:abstractNumId w:val="14"/>
  </w:num>
  <w:num w:numId="7">
    <w:abstractNumId w:val="21"/>
  </w:num>
  <w:num w:numId="8">
    <w:abstractNumId w:val="5"/>
  </w:num>
  <w:num w:numId="9">
    <w:abstractNumId w:val="24"/>
  </w:num>
  <w:num w:numId="10">
    <w:abstractNumId w:val="20"/>
  </w:num>
  <w:num w:numId="11">
    <w:abstractNumId w:val="23"/>
  </w:num>
  <w:num w:numId="12">
    <w:abstractNumId w:val="16"/>
  </w:num>
  <w:num w:numId="13">
    <w:abstractNumId w:val="1"/>
  </w:num>
  <w:num w:numId="14">
    <w:abstractNumId w:val="17"/>
  </w:num>
  <w:num w:numId="15">
    <w:abstractNumId w:val="9"/>
  </w:num>
  <w:num w:numId="16">
    <w:abstractNumId w:val="22"/>
  </w:num>
  <w:num w:numId="17">
    <w:abstractNumId w:val="2"/>
  </w:num>
  <w:num w:numId="18">
    <w:abstractNumId w:val="13"/>
  </w:num>
  <w:num w:numId="19">
    <w:abstractNumId w:val="8"/>
  </w:num>
  <w:num w:numId="20">
    <w:abstractNumId w:val="18"/>
  </w:num>
  <w:num w:numId="21">
    <w:abstractNumId w:val="4"/>
  </w:num>
  <w:num w:numId="22">
    <w:abstractNumId w:val="15"/>
  </w:num>
  <w:num w:numId="23">
    <w:abstractNumId w:val="25"/>
  </w:num>
  <w:num w:numId="24">
    <w:abstractNumId w:val="11"/>
  </w:num>
  <w:num w:numId="25">
    <w:abstractNumId w:val="19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7A"/>
    <w:rsid w:val="00010CE8"/>
    <w:rsid w:val="00032EB7"/>
    <w:rsid w:val="00044F19"/>
    <w:rsid w:val="0005087D"/>
    <w:rsid w:val="0005426B"/>
    <w:rsid w:val="0007055B"/>
    <w:rsid w:val="00081F3C"/>
    <w:rsid w:val="00082C9B"/>
    <w:rsid w:val="000A0CBB"/>
    <w:rsid w:val="000B199C"/>
    <w:rsid w:val="000B49B7"/>
    <w:rsid w:val="000C0CFA"/>
    <w:rsid w:val="000C39CE"/>
    <w:rsid w:val="000C5557"/>
    <w:rsid w:val="000E21E8"/>
    <w:rsid w:val="001218C9"/>
    <w:rsid w:val="00135F06"/>
    <w:rsid w:val="00157DD8"/>
    <w:rsid w:val="00195445"/>
    <w:rsid w:val="001A0209"/>
    <w:rsid w:val="001B025B"/>
    <w:rsid w:val="001D392C"/>
    <w:rsid w:val="001E6C7C"/>
    <w:rsid w:val="00205B5F"/>
    <w:rsid w:val="002073BF"/>
    <w:rsid w:val="00243AC7"/>
    <w:rsid w:val="002442B3"/>
    <w:rsid w:val="002445C6"/>
    <w:rsid w:val="002577E2"/>
    <w:rsid w:val="002650A9"/>
    <w:rsid w:val="002660EB"/>
    <w:rsid w:val="0027539A"/>
    <w:rsid w:val="00283ECE"/>
    <w:rsid w:val="002A0A67"/>
    <w:rsid w:val="002B233D"/>
    <w:rsid w:val="002B5CCF"/>
    <w:rsid w:val="00313C1E"/>
    <w:rsid w:val="00322990"/>
    <w:rsid w:val="003243D5"/>
    <w:rsid w:val="003540C7"/>
    <w:rsid w:val="00362028"/>
    <w:rsid w:val="00370A90"/>
    <w:rsid w:val="00370F9E"/>
    <w:rsid w:val="0038221A"/>
    <w:rsid w:val="00396E84"/>
    <w:rsid w:val="003A4646"/>
    <w:rsid w:val="003B366E"/>
    <w:rsid w:val="003D4E34"/>
    <w:rsid w:val="003F1883"/>
    <w:rsid w:val="003F2EE3"/>
    <w:rsid w:val="00432BF7"/>
    <w:rsid w:val="004515AF"/>
    <w:rsid w:val="0049403B"/>
    <w:rsid w:val="004942CF"/>
    <w:rsid w:val="004A4E27"/>
    <w:rsid w:val="004A5544"/>
    <w:rsid w:val="004D545F"/>
    <w:rsid w:val="004E4DA4"/>
    <w:rsid w:val="004E7DD5"/>
    <w:rsid w:val="004F2B34"/>
    <w:rsid w:val="005016FA"/>
    <w:rsid w:val="00502B5B"/>
    <w:rsid w:val="00510B6A"/>
    <w:rsid w:val="00513C45"/>
    <w:rsid w:val="0053127A"/>
    <w:rsid w:val="0054758E"/>
    <w:rsid w:val="005634F7"/>
    <w:rsid w:val="0057702E"/>
    <w:rsid w:val="005820B8"/>
    <w:rsid w:val="005A1DA7"/>
    <w:rsid w:val="005B0E24"/>
    <w:rsid w:val="005D3270"/>
    <w:rsid w:val="005F2C55"/>
    <w:rsid w:val="00601F50"/>
    <w:rsid w:val="00603B53"/>
    <w:rsid w:val="00622DB3"/>
    <w:rsid w:val="00624E2B"/>
    <w:rsid w:val="00631BFF"/>
    <w:rsid w:val="00633EFA"/>
    <w:rsid w:val="00642F77"/>
    <w:rsid w:val="00643241"/>
    <w:rsid w:val="006721F6"/>
    <w:rsid w:val="00686C83"/>
    <w:rsid w:val="0069225A"/>
    <w:rsid w:val="00700AD7"/>
    <w:rsid w:val="00701A4C"/>
    <w:rsid w:val="00715E84"/>
    <w:rsid w:val="007175A5"/>
    <w:rsid w:val="007200C9"/>
    <w:rsid w:val="007520D3"/>
    <w:rsid w:val="00760815"/>
    <w:rsid w:val="00770929"/>
    <w:rsid w:val="0077141E"/>
    <w:rsid w:val="00794D67"/>
    <w:rsid w:val="00795AF8"/>
    <w:rsid w:val="007A0793"/>
    <w:rsid w:val="007A4AC4"/>
    <w:rsid w:val="007C5391"/>
    <w:rsid w:val="007F1BF4"/>
    <w:rsid w:val="007F7E8F"/>
    <w:rsid w:val="00805909"/>
    <w:rsid w:val="00816AEE"/>
    <w:rsid w:val="0082433C"/>
    <w:rsid w:val="008314B7"/>
    <w:rsid w:val="00852A8F"/>
    <w:rsid w:val="008B33F8"/>
    <w:rsid w:val="008B4B9D"/>
    <w:rsid w:val="008B5A18"/>
    <w:rsid w:val="008C0927"/>
    <w:rsid w:val="008C60E7"/>
    <w:rsid w:val="008E241A"/>
    <w:rsid w:val="008E28BA"/>
    <w:rsid w:val="008F118B"/>
    <w:rsid w:val="00927219"/>
    <w:rsid w:val="00931B63"/>
    <w:rsid w:val="0093321B"/>
    <w:rsid w:val="00936E96"/>
    <w:rsid w:val="00945FF7"/>
    <w:rsid w:val="00986BD5"/>
    <w:rsid w:val="00990D86"/>
    <w:rsid w:val="009A4DCF"/>
    <w:rsid w:val="009C1FEC"/>
    <w:rsid w:val="009E3FC7"/>
    <w:rsid w:val="009F4BD2"/>
    <w:rsid w:val="009F6925"/>
    <w:rsid w:val="00A16213"/>
    <w:rsid w:val="00A24C5D"/>
    <w:rsid w:val="00A34318"/>
    <w:rsid w:val="00A37055"/>
    <w:rsid w:val="00A97F38"/>
    <w:rsid w:val="00AF141A"/>
    <w:rsid w:val="00AF3AAB"/>
    <w:rsid w:val="00B03F48"/>
    <w:rsid w:val="00B1696F"/>
    <w:rsid w:val="00B257E4"/>
    <w:rsid w:val="00B30153"/>
    <w:rsid w:val="00B41563"/>
    <w:rsid w:val="00B45C0B"/>
    <w:rsid w:val="00B542DE"/>
    <w:rsid w:val="00B54681"/>
    <w:rsid w:val="00B678B2"/>
    <w:rsid w:val="00BC2465"/>
    <w:rsid w:val="00BF1A5A"/>
    <w:rsid w:val="00BF3380"/>
    <w:rsid w:val="00C70329"/>
    <w:rsid w:val="00C71C27"/>
    <w:rsid w:val="00C86C4E"/>
    <w:rsid w:val="00CA5617"/>
    <w:rsid w:val="00CB4576"/>
    <w:rsid w:val="00CD4DF9"/>
    <w:rsid w:val="00CE18DA"/>
    <w:rsid w:val="00CF106C"/>
    <w:rsid w:val="00CF2FBC"/>
    <w:rsid w:val="00D260F6"/>
    <w:rsid w:val="00D331C4"/>
    <w:rsid w:val="00D36850"/>
    <w:rsid w:val="00D473CA"/>
    <w:rsid w:val="00D77D1D"/>
    <w:rsid w:val="00DB0224"/>
    <w:rsid w:val="00DB0B48"/>
    <w:rsid w:val="00DD10D4"/>
    <w:rsid w:val="00DD719A"/>
    <w:rsid w:val="00DF567C"/>
    <w:rsid w:val="00E158DD"/>
    <w:rsid w:val="00E249C0"/>
    <w:rsid w:val="00E33647"/>
    <w:rsid w:val="00E40AD0"/>
    <w:rsid w:val="00E87EF6"/>
    <w:rsid w:val="00EA15BE"/>
    <w:rsid w:val="00EC66ED"/>
    <w:rsid w:val="00EC7250"/>
    <w:rsid w:val="00EE625B"/>
    <w:rsid w:val="00EF123D"/>
    <w:rsid w:val="00F21DF3"/>
    <w:rsid w:val="00F223B9"/>
    <w:rsid w:val="00F257AC"/>
    <w:rsid w:val="00F36FE1"/>
    <w:rsid w:val="00F832DA"/>
    <w:rsid w:val="00FA137E"/>
    <w:rsid w:val="00F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9558C2-2F72-436F-B489-00B90EF7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A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0B1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27A"/>
  </w:style>
  <w:style w:type="paragraph" w:styleId="Footer">
    <w:name w:val="footer"/>
    <w:basedOn w:val="Normal"/>
    <w:link w:val="FooterChar"/>
    <w:uiPriority w:val="99"/>
    <w:unhideWhenUsed/>
    <w:rsid w:val="00531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27A"/>
  </w:style>
  <w:style w:type="table" w:styleId="TableGrid">
    <w:name w:val="Table Grid"/>
    <w:basedOn w:val="TableNormal"/>
    <w:uiPriority w:val="39"/>
    <w:rsid w:val="005312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okTitle1">
    <w:name w:val="Book Title1"/>
    <w:uiPriority w:val="33"/>
    <w:qFormat/>
    <w:rsid w:val="00E87EF6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8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78B2"/>
    <w:pPr>
      <w:ind w:left="720"/>
      <w:contextualSpacing/>
    </w:pPr>
  </w:style>
  <w:style w:type="table" w:styleId="PlainTable1">
    <w:name w:val="Plain Table 1"/>
    <w:basedOn w:val="TableNormal"/>
    <w:uiPriority w:val="41"/>
    <w:rsid w:val="00F223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rsid w:val="000C39C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199C"/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073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073BF"/>
    <w:rPr>
      <w:b/>
      <w:bCs/>
    </w:rPr>
  </w:style>
  <w:style w:type="character" w:customStyle="1" w:styleId="m-3840853937165753209inbox-inbox-apple-converted-space">
    <w:name w:val="m_-3840853937165753209inbox-inbox-apple-converted-space"/>
    <w:basedOn w:val="DefaultParagraphFont"/>
    <w:rsid w:val="00510B6A"/>
  </w:style>
  <w:style w:type="character" w:customStyle="1" w:styleId="m-3840853937165753209inbox-inbox-inbox-inbox-apple-converted-space">
    <w:name w:val="m_-3840853937165753209inbox-inbox-inbox-inbox-apple-converted-space"/>
    <w:basedOn w:val="DefaultParagraphFont"/>
    <w:rsid w:val="00510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2558-0747-4689-A310-7589D099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nili</dc:creator>
  <cp:lastModifiedBy>Pamula, Raj</cp:lastModifiedBy>
  <cp:revision>2</cp:revision>
  <cp:lastPrinted>2019-03-06T21:09:00Z</cp:lastPrinted>
  <dcterms:created xsi:type="dcterms:W3CDTF">2020-05-06T21:34:00Z</dcterms:created>
  <dcterms:modified xsi:type="dcterms:W3CDTF">2020-05-06T21:34:00Z</dcterms:modified>
</cp:coreProperties>
</file>