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8D0AE3" w14:textId="77777777" w:rsidR="00AC31E6" w:rsidRPr="00AC31E6" w:rsidRDefault="00AC31E6" w:rsidP="00AC31E6">
      <w:pPr>
        <w:spacing w:afterLines="150" w:after="36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zh-CN"/>
        </w:rPr>
      </w:pPr>
      <w:r w:rsidRPr="00AC31E6">
        <w:rPr>
          <w:rFonts w:ascii="Times New Roman" w:eastAsia="Times New Roman" w:hAnsi="Times New Roman" w:cs="Times New Roman"/>
          <w:b/>
          <w:bCs/>
          <w:sz w:val="28"/>
          <w:szCs w:val="24"/>
        </w:rPr>
        <w:t>ABET Course Syllabus – CS4551</w:t>
      </w:r>
    </w:p>
    <w:tbl>
      <w:tblPr>
        <w:tblStyle w:val="TableGrid2"/>
        <w:tblW w:w="9275" w:type="dxa"/>
        <w:tblInd w:w="85" w:type="dxa"/>
        <w:tblLook w:val="04A0" w:firstRow="1" w:lastRow="0" w:firstColumn="1" w:lastColumn="0" w:noHBand="0" w:noVBand="1"/>
      </w:tblPr>
      <w:tblGrid>
        <w:gridCol w:w="1549"/>
        <w:gridCol w:w="3863"/>
        <w:gridCol w:w="1545"/>
        <w:gridCol w:w="2318"/>
      </w:tblGrid>
      <w:tr w:rsidR="00AC31E6" w:rsidRPr="00AC31E6" w14:paraId="1C19F789" w14:textId="77777777" w:rsidTr="00BC428A">
        <w:trPr>
          <w:trHeight w:val="665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78613" w14:textId="77777777" w:rsidR="00AC31E6" w:rsidRPr="00AC31E6" w:rsidRDefault="00AC31E6" w:rsidP="00AC31E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C31E6">
              <w:rPr>
                <w:rFonts w:ascii="Times New Roman" w:eastAsia="Times New Roman" w:hAnsi="Times New Roman"/>
                <w:b/>
                <w:sz w:val="24"/>
                <w:szCs w:val="24"/>
              </w:rPr>
              <w:t>Code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F580C" w14:textId="77777777" w:rsidR="00AC31E6" w:rsidRPr="00AC31E6" w:rsidRDefault="00AC31E6" w:rsidP="00AC31E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C31E6">
              <w:rPr>
                <w:rFonts w:ascii="Times New Roman" w:eastAsia="Times New Roman" w:hAnsi="Times New Roman"/>
                <w:sz w:val="24"/>
                <w:szCs w:val="24"/>
              </w:rPr>
              <w:t>CS4551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1B9B3" w14:textId="77777777" w:rsidR="00AC31E6" w:rsidRPr="00AC31E6" w:rsidRDefault="00AC31E6" w:rsidP="00AC31E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C31E6">
              <w:rPr>
                <w:rFonts w:ascii="Times New Roman" w:eastAsia="Times New Roman" w:hAnsi="Times New Roman"/>
                <w:b/>
                <w:sz w:val="24"/>
                <w:szCs w:val="24"/>
              </w:rPr>
              <w:t>Credits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DCCE2" w14:textId="77777777" w:rsidR="00AC31E6" w:rsidRPr="00AC31E6" w:rsidRDefault="00AC31E6" w:rsidP="00AC31E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31E6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AC31E6" w:rsidRPr="00AC31E6" w14:paraId="7AB7FA69" w14:textId="77777777" w:rsidTr="00BC428A">
        <w:trPr>
          <w:trHeight w:val="710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9F8F2" w14:textId="77777777" w:rsidR="00AC31E6" w:rsidRPr="00AC31E6" w:rsidRDefault="00AC31E6" w:rsidP="00AC31E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C31E6">
              <w:rPr>
                <w:rFonts w:ascii="Times New Roman" w:eastAsia="Times New Roman" w:hAnsi="Times New Roman"/>
                <w:b/>
                <w:sz w:val="24"/>
                <w:szCs w:val="24"/>
              </w:rPr>
              <w:t>Title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01BE7" w14:textId="77777777" w:rsidR="00AC31E6" w:rsidRPr="00AC31E6" w:rsidRDefault="00AC31E6" w:rsidP="00AC31E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C31E6">
              <w:rPr>
                <w:rFonts w:ascii="Times New Roman" w:eastAsia="Times New Roman" w:hAnsi="Times New Roman"/>
                <w:sz w:val="24"/>
                <w:szCs w:val="24"/>
              </w:rPr>
              <w:t>Multimedia Software Systems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B4B68" w14:textId="77777777" w:rsidR="00AC31E6" w:rsidRPr="00AC31E6" w:rsidRDefault="00AC31E6" w:rsidP="00AC31E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C31E6">
              <w:rPr>
                <w:rFonts w:ascii="Times New Roman" w:eastAsia="Times New Roman" w:hAnsi="Times New Roman"/>
                <w:b/>
                <w:sz w:val="24"/>
                <w:szCs w:val="24"/>
              </w:rPr>
              <w:t>Coordinator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88A21" w14:textId="77777777" w:rsidR="00AC31E6" w:rsidRPr="00AC31E6" w:rsidRDefault="00AC31E6" w:rsidP="00AC31E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C31E6">
              <w:rPr>
                <w:rFonts w:ascii="Times New Roman" w:eastAsia="Times New Roman" w:hAnsi="Times New Roman"/>
                <w:sz w:val="24"/>
                <w:szCs w:val="24"/>
              </w:rPr>
              <w:t>Eun</w:t>
            </w:r>
            <w:proofErr w:type="spellEnd"/>
            <w:r w:rsidRPr="00AC31E6">
              <w:rPr>
                <w:rFonts w:ascii="Times New Roman" w:eastAsia="Times New Roman" w:hAnsi="Times New Roman"/>
                <w:sz w:val="24"/>
                <w:szCs w:val="24"/>
              </w:rPr>
              <w:t>-Young Kang</w:t>
            </w:r>
          </w:p>
        </w:tc>
      </w:tr>
    </w:tbl>
    <w:p w14:paraId="7F0E99F5" w14:textId="77777777" w:rsidR="00AC31E6" w:rsidRPr="00AC31E6" w:rsidRDefault="00AC31E6" w:rsidP="00AC31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6E354A1B" w14:textId="77777777" w:rsidR="00AC31E6" w:rsidRPr="00AC31E6" w:rsidRDefault="00AC31E6" w:rsidP="00AC31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0D68E2A0" w14:textId="77777777" w:rsidR="00AC31E6" w:rsidRPr="00AC31E6" w:rsidRDefault="00AC31E6" w:rsidP="00AC31E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C31E6">
        <w:rPr>
          <w:rFonts w:ascii="Times New Roman" w:eastAsia="Times New Roman" w:hAnsi="Times New Roman" w:cs="Times New Roman"/>
          <w:b/>
          <w:bCs/>
          <w:sz w:val="24"/>
          <w:szCs w:val="24"/>
        </w:rPr>
        <w:t>Course Information</w:t>
      </w:r>
    </w:p>
    <w:p w14:paraId="0BCACE7F" w14:textId="77777777" w:rsidR="00AC31E6" w:rsidRPr="00AC31E6" w:rsidRDefault="00AC31E6" w:rsidP="00AC31E6">
      <w:pPr>
        <w:numPr>
          <w:ilvl w:val="0"/>
          <w:numId w:val="32"/>
        </w:numPr>
        <w:spacing w:after="120" w:line="240" w:lineRule="auto"/>
        <w:ind w:left="9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1E6">
        <w:rPr>
          <w:rFonts w:ascii="Times New Roman" w:eastAsia="Times New Roman" w:hAnsi="Times New Roman" w:cs="Times New Roman"/>
          <w:b/>
          <w:sz w:val="24"/>
          <w:szCs w:val="24"/>
        </w:rPr>
        <w:t xml:space="preserve">Catalog Description: </w:t>
      </w:r>
      <w:r w:rsidRPr="00AC31E6">
        <w:rPr>
          <w:rFonts w:ascii="Times New Roman" w:eastAsia="Times New Roman" w:hAnsi="Times New Roman" w:cs="Times New Roman"/>
          <w:sz w:val="24"/>
          <w:szCs w:val="24"/>
        </w:rPr>
        <w:t xml:space="preserve">Introduction to Multimedia Information and Processing. Topics: Basic Signal Processing. Color Space, Formations of Image, Video, and Audio data. Current standards and the state-of-art techniques for multimedia systems. </w:t>
      </w:r>
    </w:p>
    <w:p w14:paraId="7E60A4B7" w14:textId="77777777" w:rsidR="00AC31E6" w:rsidRPr="00AC31E6" w:rsidRDefault="00AC31E6" w:rsidP="00AC31E6">
      <w:pPr>
        <w:numPr>
          <w:ilvl w:val="0"/>
          <w:numId w:val="32"/>
        </w:numPr>
        <w:spacing w:after="120" w:line="240" w:lineRule="auto"/>
        <w:ind w:left="9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1E6">
        <w:rPr>
          <w:rFonts w:ascii="Times New Roman" w:eastAsia="Times New Roman" w:hAnsi="Times New Roman" w:cs="Times New Roman"/>
          <w:b/>
          <w:sz w:val="24"/>
          <w:szCs w:val="24"/>
        </w:rPr>
        <w:t>Prerequisites:</w:t>
      </w:r>
      <w:r w:rsidRPr="00AC31E6">
        <w:rPr>
          <w:rFonts w:ascii="Times New Roman" w:eastAsia="Times New Roman" w:hAnsi="Times New Roman" w:cs="Times New Roman"/>
          <w:sz w:val="24"/>
          <w:szCs w:val="24"/>
        </w:rPr>
        <w:t xml:space="preserve"> CS 3112</w:t>
      </w:r>
    </w:p>
    <w:p w14:paraId="5C9C04BA" w14:textId="77777777" w:rsidR="00AC31E6" w:rsidRPr="00AC31E6" w:rsidRDefault="00AC31E6" w:rsidP="00AC31E6">
      <w:pPr>
        <w:numPr>
          <w:ilvl w:val="0"/>
          <w:numId w:val="32"/>
        </w:numPr>
        <w:spacing w:after="120" w:line="240" w:lineRule="auto"/>
        <w:ind w:left="9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1E6">
        <w:rPr>
          <w:rFonts w:ascii="Times New Roman" w:eastAsia="Times New Roman" w:hAnsi="Times New Roman" w:cs="Times New Roman"/>
          <w:b/>
          <w:sz w:val="24"/>
          <w:szCs w:val="24"/>
        </w:rPr>
        <w:t>Contact Hours:</w:t>
      </w:r>
      <w:r w:rsidRPr="00AC31E6">
        <w:rPr>
          <w:rFonts w:ascii="Times New Roman" w:eastAsia="Times New Roman" w:hAnsi="Times New Roman" w:cs="Times New Roman"/>
          <w:sz w:val="24"/>
          <w:szCs w:val="24"/>
        </w:rPr>
        <w:t xml:space="preserve"> Lecture 3 hours</w:t>
      </w:r>
    </w:p>
    <w:p w14:paraId="686E4456" w14:textId="77777777" w:rsidR="00AC31E6" w:rsidRPr="00AC31E6" w:rsidRDefault="00AC31E6" w:rsidP="00AC31E6">
      <w:pPr>
        <w:numPr>
          <w:ilvl w:val="0"/>
          <w:numId w:val="32"/>
        </w:numPr>
        <w:spacing w:after="120" w:line="240" w:lineRule="auto"/>
        <w:ind w:left="9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1E6">
        <w:rPr>
          <w:rFonts w:ascii="Times New Roman" w:eastAsia="Times New Roman" w:hAnsi="Times New Roman" w:cs="Times New Roman"/>
          <w:b/>
          <w:sz w:val="24"/>
          <w:szCs w:val="24"/>
        </w:rPr>
        <w:t>Required/Elective:</w:t>
      </w:r>
      <w:r w:rsidRPr="00AC31E6">
        <w:rPr>
          <w:rFonts w:ascii="Times New Roman" w:eastAsia="Times New Roman" w:hAnsi="Times New Roman" w:cs="Times New Roman"/>
          <w:sz w:val="24"/>
          <w:szCs w:val="24"/>
        </w:rPr>
        <w:t xml:space="preserve"> This course is an elective in the BS program.</w:t>
      </w:r>
    </w:p>
    <w:p w14:paraId="69407F3E" w14:textId="77777777" w:rsidR="00AC31E6" w:rsidRPr="00AC31E6" w:rsidRDefault="00AC31E6" w:rsidP="00AC31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6A5E4BDB" w14:textId="77777777" w:rsidR="00AC31E6" w:rsidRPr="00AC31E6" w:rsidRDefault="00AC31E6" w:rsidP="00AC31E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C31E6">
        <w:rPr>
          <w:rFonts w:ascii="Times New Roman" w:eastAsia="Times New Roman" w:hAnsi="Times New Roman" w:cs="Times New Roman"/>
          <w:b/>
          <w:bCs/>
          <w:sz w:val="24"/>
          <w:szCs w:val="24"/>
        </w:rPr>
        <w:t>Textbook</w:t>
      </w:r>
    </w:p>
    <w:p w14:paraId="3E9104B3" w14:textId="77777777" w:rsidR="00AC31E6" w:rsidRPr="00AC31E6" w:rsidRDefault="00AC31E6" w:rsidP="00AC31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C31E6">
        <w:rPr>
          <w:rFonts w:ascii="Times New Roman" w:eastAsia="Times New Roman" w:hAnsi="Times New Roman" w:cs="Times New Roman"/>
          <w:sz w:val="24"/>
          <w:szCs w:val="24"/>
        </w:rPr>
        <w:t>Ze-Nian</w:t>
      </w:r>
      <w:proofErr w:type="spellEnd"/>
      <w:r w:rsidRPr="00AC31E6">
        <w:rPr>
          <w:rFonts w:ascii="Times New Roman" w:eastAsia="Times New Roman" w:hAnsi="Times New Roman" w:cs="Times New Roman"/>
          <w:sz w:val="24"/>
          <w:szCs w:val="24"/>
        </w:rPr>
        <w:t xml:space="preserve"> Li, Mark S Drew, </w:t>
      </w:r>
      <w:proofErr w:type="spellStart"/>
      <w:r w:rsidRPr="00AC31E6">
        <w:rPr>
          <w:rFonts w:ascii="Times New Roman" w:eastAsia="Times New Roman" w:hAnsi="Times New Roman" w:cs="Times New Roman"/>
          <w:sz w:val="24"/>
          <w:szCs w:val="24"/>
        </w:rPr>
        <w:t>Jiangchuan</w:t>
      </w:r>
      <w:proofErr w:type="spellEnd"/>
      <w:r w:rsidRPr="00AC31E6">
        <w:rPr>
          <w:rFonts w:ascii="Times New Roman" w:eastAsia="Times New Roman" w:hAnsi="Times New Roman" w:cs="Times New Roman"/>
          <w:sz w:val="24"/>
          <w:szCs w:val="24"/>
        </w:rPr>
        <w:t xml:space="preserve"> Liu, Fundamentals of Multimedia (2nd </w:t>
      </w:r>
      <w:proofErr w:type="spellStart"/>
      <w:proofErr w:type="gramStart"/>
      <w:r w:rsidRPr="00AC31E6">
        <w:rPr>
          <w:rFonts w:ascii="Times New Roman" w:eastAsia="Times New Roman" w:hAnsi="Times New Roman" w:cs="Times New Roman"/>
          <w:sz w:val="24"/>
          <w:szCs w:val="24"/>
        </w:rPr>
        <w:t>ed</w:t>
      </w:r>
      <w:proofErr w:type="spellEnd"/>
      <w:proofErr w:type="gramEnd"/>
      <w:r w:rsidRPr="00AC31E6">
        <w:rPr>
          <w:rFonts w:ascii="Times New Roman" w:eastAsia="Times New Roman" w:hAnsi="Times New Roman" w:cs="Times New Roman"/>
          <w:sz w:val="24"/>
          <w:szCs w:val="24"/>
        </w:rPr>
        <w:t>), Springer, 2014</w:t>
      </w:r>
    </w:p>
    <w:p w14:paraId="5C6E0F55" w14:textId="77777777" w:rsidR="00AC31E6" w:rsidRPr="00AC31E6" w:rsidRDefault="00AC31E6" w:rsidP="00AC31E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C31E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054F1496" w14:textId="77777777" w:rsidR="00AC31E6" w:rsidRPr="00AC31E6" w:rsidRDefault="00AC31E6" w:rsidP="00AC31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AC31E6">
        <w:rPr>
          <w:rFonts w:ascii="Times New Roman" w:eastAsia="Times New Roman" w:hAnsi="Times New Roman" w:cs="Times New Roman"/>
          <w:b/>
          <w:bCs/>
          <w:sz w:val="24"/>
          <w:szCs w:val="24"/>
        </w:rPr>
        <w:t>Course Goals</w:t>
      </w:r>
    </w:p>
    <w:p w14:paraId="45D576C3" w14:textId="77777777" w:rsidR="00AC31E6" w:rsidRPr="00AC31E6" w:rsidRDefault="00AC31E6" w:rsidP="00AC31E6">
      <w:pPr>
        <w:spacing w:after="0" w:line="240" w:lineRule="auto"/>
        <w:ind w:left="605" w:hanging="245"/>
        <w:rPr>
          <w:rFonts w:ascii="Times New Roman" w:eastAsia="Times New Roman" w:hAnsi="Times New Roman" w:cs="Times New Roman"/>
          <w:sz w:val="24"/>
          <w:szCs w:val="24"/>
        </w:rPr>
      </w:pPr>
      <w:r w:rsidRPr="00AC31E6">
        <w:rPr>
          <w:rFonts w:ascii="Times New Roman" w:eastAsia="Times New Roman" w:hAnsi="Times New Roman" w:cs="Times New Roman"/>
          <w:sz w:val="24"/>
          <w:szCs w:val="24"/>
        </w:rPr>
        <w:t xml:space="preserve">The Student Learning Outcomes that are addressed by the course are: </w:t>
      </w:r>
    </w:p>
    <w:p w14:paraId="293A007E" w14:textId="77777777" w:rsidR="00AC31E6" w:rsidRPr="00AC31E6" w:rsidRDefault="00AC31E6" w:rsidP="00AC31E6">
      <w:pPr>
        <w:spacing w:after="0" w:line="240" w:lineRule="auto"/>
        <w:ind w:left="1210" w:hanging="605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C31E6">
        <w:rPr>
          <w:rFonts w:ascii="Times New Roman" w:eastAsia="Times New Roman" w:hAnsi="Times New Roman" w:cs="Times New Roman"/>
          <w:i/>
          <w:sz w:val="24"/>
          <w:szCs w:val="24"/>
        </w:rPr>
        <w:t>SLO #1. Students will be able to apply concepts and techniques from computing and mathematics to both theoretical and practical problems.</w:t>
      </w:r>
    </w:p>
    <w:p w14:paraId="31319999" w14:textId="77777777" w:rsidR="00AC31E6" w:rsidRPr="00AC31E6" w:rsidRDefault="00AC31E6" w:rsidP="00AC31E6">
      <w:pPr>
        <w:spacing w:after="0" w:line="240" w:lineRule="auto"/>
        <w:ind w:left="1210" w:hanging="605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C31E6">
        <w:rPr>
          <w:rFonts w:ascii="Times New Roman" w:eastAsia="Times New Roman" w:hAnsi="Times New Roman" w:cs="Times New Roman"/>
          <w:i/>
          <w:sz w:val="24"/>
          <w:szCs w:val="24"/>
        </w:rPr>
        <w:t>SLO #2. Students will be able to demonstrate fluency in at least one programming language and acquaintance with at least three more.</w:t>
      </w:r>
    </w:p>
    <w:p w14:paraId="56DE426B" w14:textId="77777777" w:rsidR="00AC31E6" w:rsidRPr="00AC31E6" w:rsidRDefault="00AC31E6" w:rsidP="00AC31E6">
      <w:pPr>
        <w:spacing w:after="0" w:line="240" w:lineRule="auto"/>
        <w:ind w:left="1210" w:hanging="605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C31E6">
        <w:rPr>
          <w:rFonts w:ascii="Times New Roman" w:eastAsia="Times New Roman" w:hAnsi="Times New Roman" w:cs="Times New Roman"/>
          <w:i/>
          <w:sz w:val="24"/>
          <w:szCs w:val="24"/>
        </w:rPr>
        <w:t>SLO #3. Students will have a strong foundation in the design, analysis, and application of many types of algorithms.</w:t>
      </w:r>
    </w:p>
    <w:p w14:paraId="27A6F9C9" w14:textId="77777777" w:rsidR="00AC31E6" w:rsidRPr="00AC31E6" w:rsidRDefault="00AC31E6" w:rsidP="00AC31E6">
      <w:pPr>
        <w:spacing w:after="0" w:line="240" w:lineRule="auto"/>
        <w:ind w:left="1210" w:hanging="605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C31E6">
        <w:rPr>
          <w:rFonts w:ascii="Times New Roman" w:eastAsia="Times New Roman" w:hAnsi="Times New Roman" w:cs="Times New Roman"/>
          <w:i/>
          <w:sz w:val="24"/>
          <w:szCs w:val="24"/>
        </w:rPr>
        <w:t>SLO #5. Students will have the training to analyze problems and identify and define the computing requirements appropriate to their solutions.</w:t>
      </w:r>
    </w:p>
    <w:p w14:paraId="4BC9519C" w14:textId="77777777" w:rsidR="00AC31E6" w:rsidRPr="00AC31E6" w:rsidRDefault="00AC31E6" w:rsidP="00AC31E6">
      <w:pPr>
        <w:spacing w:after="0" w:line="240" w:lineRule="auto"/>
        <w:ind w:left="1210" w:hanging="605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C31E6">
        <w:rPr>
          <w:rFonts w:ascii="Times New Roman" w:eastAsia="Times New Roman" w:hAnsi="Times New Roman" w:cs="Times New Roman"/>
          <w:i/>
          <w:sz w:val="24"/>
          <w:szCs w:val="24"/>
        </w:rPr>
        <w:t>SLO #6. Students will have the training to design, implement, and evaluate large software systems working both individually and collaboratively.</w:t>
      </w:r>
    </w:p>
    <w:p w14:paraId="054CB35A" w14:textId="77777777" w:rsidR="00AC31E6" w:rsidRPr="00AC31E6" w:rsidRDefault="00AC31E6" w:rsidP="00AC31E6">
      <w:pPr>
        <w:spacing w:after="0" w:line="240" w:lineRule="auto"/>
        <w:ind w:left="605" w:hanging="245"/>
        <w:rPr>
          <w:rFonts w:ascii="Times New Roman" w:eastAsia="Times New Roman" w:hAnsi="Times New Roman" w:cs="Times New Roman"/>
          <w:sz w:val="24"/>
          <w:szCs w:val="24"/>
        </w:rPr>
      </w:pPr>
      <w:r w:rsidRPr="00AC31E6">
        <w:rPr>
          <w:rFonts w:ascii="Times New Roman" w:eastAsia="Times New Roman" w:hAnsi="Times New Roman" w:cs="Times New Roman"/>
          <w:sz w:val="24"/>
          <w:szCs w:val="24"/>
        </w:rPr>
        <w:t>Other outcomes of instruction. At the end of the course, students are able to</w:t>
      </w:r>
    </w:p>
    <w:p w14:paraId="6A8949D3" w14:textId="77777777" w:rsidR="00AC31E6" w:rsidRPr="00AC31E6" w:rsidRDefault="00AC31E6" w:rsidP="00AC31E6">
      <w:pPr>
        <w:spacing w:after="0" w:line="240" w:lineRule="auto"/>
        <w:ind w:left="1210" w:hanging="605"/>
        <w:rPr>
          <w:rFonts w:ascii="Times New Roman" w:eastAsia="Times New Roman" w:hAnsi="Times New Roman" w:cs="Times New Roman"/>
          <w:sz w:val="24"/>
          <w:szCs w:val="24"/>
        </w:rPr>
      </w:pPr>
      <w:r w:rsidRPr="00AC31E6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AC31E6">
        <w:rPr>
          <w:rFonts w:ascii="Times New Roman" w:eastAsia="Times New Roman" w:hAnsi="Times New Roman" w:cs="Times New Roman"/>
          <w:sz w:val="24"/>
          <w:szCs w:val="24"/>
        </w:rPr>
        <w:tab/>
        <w:t xml:space="preserve">Describe the current multimedia data types (images, video, audio, graphics </w:t>
      </w:r>
      <w:proofErr w:type="spellStart"/>
      <w:r w:rsidRPr="00AC31E6">
        <w:rPr>
          <w:rFonts w:ascii="Times New Roman" w:eastAsia="Times New Roman" w:hAnsi="Times New Roman" w:cs="Times New Roman"/>
          <w:sz w:val="24"/>
          <w:szCs w:val="24"/>
        </w:rPr>
        <w:t>etc</w:t>
      </w:r>
      <w:proofErr w:type="spellEnd"/>
      <w:r w:rsidRPr="00AC31E6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2FE22475" w14:textId="77777777" w:rsidR="00AC31E6" w:rsidRPr="00AC31E6" w:rsidRDefault="00AC31E6" w:rsidP="00AC31E6">
      <w:pPr>
        <w:spacing w:after="0" w:line="240" w:lineRule="auto"/>
        <w:ind w:left="1210" w:hanging="605"/>
        <w:rPr>
          <w:rFonts w:ascii="Times New Roman" w:eastAsia="Times New Roman" w:hAnsi="Times New Roman" w:cs="Times New Roman"/>
          <w:sz w:val="24"/>
          <w:szCs w:val="24"/>
        </w:rPr>
      </w:pPr>
      <w:r w:rsidRPr="00AC31E6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AC31E6">
        <w:rPr>
          <w:rFonts w:ascii="Times New Roman" w:eastAsia="Times New Roman" w:hAnsi="Times New Roman" w:cs="Times New Roman"/>
          <w:sz w:val="24"/>
          <w:szCs w:val="24"/>
        </w:rPr>
        <w:tab/>
        <w:t>Identify with the requirements and the algorithms for multimedia systems.</w:t>
      </w:r>
    </w:p>
    <w:p w14:paraId="119D5933" w14:textId="77777777" w:rsidR="00AC31E6" w:rsidRPr="00AC31E6" w:rsidRDefault="00AC31E6" w:rsidP="00AC31E6">
      <w:pPr>
        <w:spacing w:after="0" w:line="240" w:lineRule="auto"/>
        <w:ind w:left="1210" w:hanging="605"/>
        <w:rPr>
          <w:rFonts w:ascii="Times New Roman" w:eastAsia="Times New Roman" w:hAnsi="Times New Roman" w:cs="Times New Roman"/>
          <w:sz w:val="24"/>
          <w:szCs w:val="24"/>
        </w:rPr>
      </w:pPr>
      <w:r w:rsidRPr="00AC31E6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AC31E6">
        <w:rPr>
          <w:rFonts w:ascii="Times New Roman" w:eastAsia="Times New Roman" w:hAnsi="Times New Roman" w:cs="Times New Roman"/>
          <w:sz w:val="24"/>
          <w:szCs w:val="24"/>
        </w:rPr>
        <w:tab/>
        <w:t xml:space="preserve">Implement efficient design solutions and established standards for multimedia. </w:t>
      </w:r>
    </w:p>
    <w:p w14:paraId="5C73B1F2" w14:textId="77777777" w:rsidR="00AC31E6" w:rsidRPr="00AC31E6" w:rsidRDefault="00AC31E6" w:rsidP="00AC31E6">
      <w:pPr>
        <w:spacing w:after="0" w:line="240" w:lineRule="auto"/>
        <w:ind w:left="1210" w:hanging="605"/>
        <w:rPr>
          <w:rFonts w:ascii="Times New Roman" w:eastAsia="Times New Roman" w:hAnsi="Times New Roman" w:cs="Times New Roman"/>
          <w:sz w:val="24"/>
          <w:szCs w:val="24"/>
        </w:rPr>
      </w:pPr>
      <w:r w:rsidRPr="00AC31E6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AC31E6">
        <w:rPr>
          <w:rFonts w:ascii="Times New Roman" w:eastAsia="Times New Roman" w:hAnsi="Times New Roman" w:cs="Times New Roman"/>
          <w:sz w:val="24"/>
          <w:szCs w:val="24"/>
        </w:rPr>
        <w:tab/>
        <w:t>Gain programming experiences in multimedia processing.</w:t>
      </w:r>
    </w:p>
    <w:p w14:paraId="5D7E8880" w14:textId="77777777" w:rsidR="00AC31E6" w:rsidRPr="00AC31E6" w:rsidRDefault="00AC31E6" w:rsidP="00AC31E6">
      <w:pPr>
        <w:spacing w:after="0" w:line="240" w:lineRule="auto"/>
        <w:ind w:left="1210" w:hanging="605"/>
        <w:rPr>
          <w:rFonts w:ascii="Times New Roman" w:eastAsia="Times New Roman" w:hAnsi="Times New Roman" w:cs="Times New Roman"/>
          <w:sz w:val="24"/>
          <w:szCs w:val="24"/>
        </w:rPr>
      </w:pPr>
      <w:r w:rsidRPr="00AC31E6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AC31E6">
        <w:rPr>
          <w:rFonts w:ascii="Times New Roman" w:eastAsia="Times New Roman" w:hAnsi="Times New Roman" w:cs="Times New Roman"/>
          <w:sz w:val="24"/>
          <w:szCs w:val="24"/>
        </w:rPr>
        <w:tab/>
        <w:t>Develop a multimedia software system related to video (audio) codec, multimedia database, or other multimedia software application on network.</w:t>
      </w:r>
    </w:p>
    <w:p w14:paraId="5A476C71" w14:textId="77777777" w:rsidR="00AC31E6" w:rsidRPr="00AC31E6" w:rsidRDefault="00AC31E6" w:rsidP="00AC31E6">
      <w:pPr>
        <w:spacing w:after="0" w:line="240" w:lineRule="auto"/>
        <w:ind w:left="1210" w:hanging="605"/>
        <w:rPr>
          <w:rFonts w:ascii="Times New Roman" w:hAnsi="Times New Roman" w:cs="Times New Roman"/>
          <w:b/>
          <w:sz w:val="24"/>
          <w:lang w:eastAsia="zh-CN"/>
        </w:rPr>
      </w:pPr>
    </w:p>
    <w:p w14:paraId="01181202" w14:textId="77777777" w:rsidR="00AC31E6" w:rsidRPr="00AC31E6" w:rsidRDefault="00AC31E6" w:rsidP="00AC31E6">
      <w:pPr>
        <w:spacing w:after="0" w:line="240" w:lineRule="auto"/>
        <w:ind w:left="1210" w:hanging="605"/>
        <w:rPr>
          <w:rFonts w:ascii="Times New Roman" w:hAnsi="Times New Roman" w:cs="Times New Roman"/>
          <w:b/>
          <w:sz w:val="24"/>
          <w:lang w:eastAsia="zh-CN"/>
        </w:rPr>
      </w:pPr>
    </w:p>
    <w:p w14:paraId="137779DF" w14:textId="77777777" w:rsidR="00AC31E6" w:rsidRPr="00AC31E6" w:rsidRDefault="00AC31E6" w:rsidP="00AC31E6">
      <w:pPr>
        <w:spacing w:after="0" w:line="240" w:lineRule="auto"/>
        <w:ind w:left="1210" w:hanging="605"/>
        <w:rPr>
          <w:rFonts w:ascii="Times New Roman" w:hAnsi="Times New Roman" w:cs="Times New Roman"/>
          <w:b/>
          <w:sz w:val="24"/>
          <w:lang w:eastAsia="zh-CN"/>
        </w:rPr>
      </w:pPr>
    </w:p>
    <w:p w14:paraId="698B1AC1" w14:textId="77777777" w:rsidR="00AC31E6" w:rsidRPr="00AC31E6" w:rsidRDefault="00AC31E6" w:rsidP="00AC31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AC31E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Topics covered</w:t>
      </w:r>
    </w:p>
    <w:p w14:paraId="188E530B" w14:textId="77777777" w:rsidR="00AC31E6" w:rsidRPr="00AC31E6" w:rsidRDefault="00AC31E6" w:rsidP="00AC31E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C31E6">
        <w:rPr>
          <w:rFonts w:ascii="Times New Roman" w:eastAsia="Times New Roman" w:hAnsi="Times New Roman" w:cs="Times New Roman"/>
          <w:sz w:val="24"/>
          <w:szCs w:val="24"/>
        </w:rPr>
        <w:lastRenderedPageBreak/>
        <w:t>1.</w:t>
      </w:r>
      <w:r w:rsidRPr="00AC31E6">
        <w:rPr>
          <w:rFonts w:ascii="Times New Roman" w:eastAsia="Times New Roman" w:hAnsi="Times New Roman" w:cs="Times New Roman"/>
          <w:sz w:val="24"/>
          <w:szCs w:val="24"/>
        </w:rPr>
        <w:tab/>
        <w:t>Introduction to Multimedia.</w:t>
      </w:r>
    </w:p>
    <w:p w14:paraId="27147E9A" w14:textId="77777777" w:rsidR="00AC31E6" w:rsidRPr="00AC31E6" w:rsidRDefault="00AC31E6" w:rsidP="00AC31E6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C31E6">
        <w:rPr>
          <w:rFonts w:ascii="Times New Roman" w:eastAsia="Times New Roman" w:hAnsi="Times New Roman" w:cs="Times New Roman"/>
          <w:sz w:val="24"/>
          <w:szCs w:val="24"/>
        </w:rPr>
        <w:t>Definition of multimedia</w:t>
      </w:r>
    </w:p>
    <w:p w14:paraId="584996DC" w14:textId="77777777" w:rsidR="00AC31E6" w:rsidRPr="00AC31E6" w:rsidRDefault="00AC31E6" w:rsidP="00AC31E6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C31E6">
        <w:rPr>
          <w:rFonts w:ascii="Times New Roman" w:eastAsia="Times New Roman" w:hAnsi="Times New Roman" w:cs="Times New Roman"/>
          <w:sz w:val="24"/>
          <w:szCs w:val="24"/>
        </w:rPr>
        <w:t>Taxonomy of multimedia</w:t>
      </w:r>
    </w:p>
    <w:p w14:paraId="1A2D699D" w14:textId="77777777" w:rsidR="00AC31E6" w:rsidRPr="00AC31E6" w:rsidRDefault="00AC31E6" w:rsidP="00AC31E6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C31E6">
        <w:rPr>
          <w:rFonts w:ascii="Times New Roman" w:eastAsia="Times New Roman" w:hAnsi="Times New Roman" w:cs="Times New Roman"/>
          <w:sz w:val="24"/>
          <w:szCs w:val="24"/>
        </w:rPr>
        <w:t>Issues and Applications</w:t>
      </w:r>
    </w:p>
    <w:p w14:paraId="5B3970E5" w14:textId="77777777" w:rsidR="00AC31E6" w:rsidRPr="00AC31E6" w:rsidRDefault="00AC31E6" w:rsidP="00AC31E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C31E6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AC31E6">
        <w:rPr>
          <w:rFonts w:ascii="Times New Roman" w:eastAsia="Times New Roman" w:hAnsi="Times New Roman" w:cs="Times New Roman"/>
          <w:sz w:val="24"/>
          <w:szCs w:val="24"/>
        </w:rPr>
        <w:tab/>
        <w:t>Digital Data Acquisition</w:t>
      </w:r>
    </w:p>
    <w:p w14:paraId="45ACD842" w14:textId="77777777" w:rsidR="00AC31E6" w:rsidRPr="00AC31E6" w:rsidRDefault="00AC31E6" w:rsidP="00AC31E6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C31E6">
        <w:rPr>
          <w:rFonts w:ascii="Times New Roman" w:eastAsia="Times New Roman" w:hAnsi="Times New Roman" w:cs="Times New Roman"/>
          <w:sz w:val="24"/>
          <w:szCs w:val="24"/>
        </w:rPr>
        <w:t>Basic signal processing</w:t>
      </w:r>
    </w:p>
    <w:p w14:paraId="12F1385E" w14:textId="77777777" w:rsidR="00AC31E6" w:rsidRPr="00AC31E6" w:rsidRDefault="00AC31E6" w:rsidP="00AC31E6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C31E6">
        <w:rPr>
          <w:rFonts w:ascii="Times New Roman" w:eastAsia="Times New Roman" w:hAnsi="Times New Roman" w:cs="Times New Roman"/>
          <w:sz w:val="24"/>
          <w:szCs w:val="24"/>
        </w:rPr>
        <w:t>Media formats</w:t>
      </w:r>
    </w:p>
    <w:p w14:paraId="4B0C2033" w14:textId="77777777" w:rsidR="00AC31E6" w:rsidRPr="00AC31E6" w:rsidRDefault="00AC31E6" w:rsidP="00AC31E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C31E6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AC31E6">
        <w:rPr>
          <w:rFonts w:ascii="Times New Roman" w:eastAsia="Times New Roman" w:hAnsi="Times New Roman" w:cs="Times New Roman"/>
          <w:sz w:val="24"/>
          <w:szCs w:val="24"/>
        </w:rPr>
        <w:tab/>
        <w:t>Coding Theory</w:t>
      </w:r>
    </w:p>
    <w:p w14:paraId="2B3C2B41" w14:textId="77777777" w:rsidR="00AC31E6" w:rsidRPr="00AC31E6" w:rsidRDefault="00AC31E6" w:rsidP="00AC31E6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C31E6">
        <w:rPr>
          <w:rFonts w:ascii="Times New Roman" w:eastAsia="Times New Roman" w:hAnsi="Times New Roman" w:cs="Times New Roman"/>
          <w:sz w:val="24"/>
          <w:szCs w:val="24"/>
        </w:rPr>
        <w:t>Need for compression</w:t>
      </w:r>
    </w:p>
    <w:p w14:paraId="3E543794" w14:textId="77777777" w:rsidR="00AC31E6" w:rsidRPr="00AC31E6" w:rsidRDefault="00AC31E6" w:rsidP="00AC31E6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C31E6">
        <w:rPr>
          <w:rFonts w:ascii="Times New Roman" w:eastAsia="Times New Roman" w:hAnsi="Times New Roman" w:cs="Times New Roman"/>
          <w:sz w:val="24"/>
          <w:szCs w:val="24"/>
        </w:rPr>
        <w:t xml:space="preserve">Lossless and </w:t>
      </w:r>
      <w:proofErr w:type="spellStart"/>
      <w:r w:rsidRPr="00AC31E6">
        <w:rPr>
          <w:rFonts w:ascii="Times New Roman" w:eastAsia="Times New Roman" w:hAnsi="Times New Roman" w:cs="Times New Roman"/>
          <w:sz w:val="24"/>
          <w:szCs w:val="24"/>
        </w:rPr>
        <w:t>lossy</w:t>
      </w:r>
      <w:proofErr w:type="spellEnd"/>
      <w:r w:rsidRPr="00AC31E6">
        <w:rPr>
          <w:rFonts w:ascii="Times New Roman" w:eastAsia="Times New Roman" w:hAnsi="Times New Roman" w:cs="Times New Roman"/>
          <w:sz w:val="24"/>
          <w:szCs w:val="24"/>
        </w:rPr>
        <w:t xml:space="preserve"> compression techniques.</w:t>
      </w:r>
    </w:p>
    <w:p w14:paraId="3FE4EFDF" w14:textId="77777777" w:rsidR="00AC31E6" w:rsidRPr="00AC31E6" w:rsidRDefault="00AC31E6" w:rsidP="00AC31E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C31E6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AC31E6">
        <w:rPr>
          <w:rFonts w:ascii="Times New Roman" w:eastAsia="Times New Roman" w:hAnsi="Times New Roman" w:cs="Times New Roman"/>
          <w:sz w:val="24"/>
          <w:szCs w:val="24"/>
        </w:rPr>
        <w:tab/>
        <w:t>Image Compression Techniques and Standards</w:t>
      </w:r>
    </w:p>
    <w:p w14:paraId="4CD32650" w14:textId="77777777" w:rsidR="00AC31E6" w:rsidRPr="00AC31E6" w:rsidRDefault="00AC31E6" w:rsidP="00AC31E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C31E6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AC31E6">
        <w:rPr>
          <w:rFonts w:ascii="Times New Roman" w:eastAsia="Times New Roman" w:hAnsi="Times New Roman" w:cs="Times New Roman"/>
          <w:sz w:val="24"/>
          <w:szCs w:val="24"/>
        </w:rPr>
        <w:tab/>
        <w:t>Color Theory</w:t>
      </w:r>
    </w:p>
    <w:p w14:paraId="5B719EE8" w14:textId="77777777" w:rsidR="00AC31E6" w:rsidRPr="00AC31E6" w:rsidRDefault="00AC31E6" w:rsidP="00AC31E6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C31E6">
        <w:rPr>
          <w:rFonts w:ascii="Times New Roman" w:eastAsia="Times New Roman" w:hAnsi="Times New Roman" w:cs="Times New Roman"/>
          <w:sz w:val="24"/>
          <w:szCs w:val="24"/>
        </w:rPr>
        <w:t xml:space="preserve">Color problem, color response, </w:t>
      </w:r>
      <w:proofErr w:type="spellStart"/>
      <w:r w:rsidRPr="00AC31E6">
        <w:rPr>
          <w:rFonts w:ascii="Times New Roman" w:eastAsia="Times New Roman" w:hAnsi="Times New Roman" w:cs="Times New Roman"/>
          <w:sz w:val="24"/>
          <w:szCs w:val="24"/>
        </w:rPr>
        <w:t>TriStimulus</w:t>
      </w:r>
      <w:proofErr w:type="spellEnd"/>
      <w:r w:rsidRPr="00AC31E6">
        <w:rPr>
          <w:rFonts w:ascii="Times New Roman" w:eastAsia="Times New Roman" w:hAnsi="Times New Roman" w:cs="Times New Roman"/>
          <w:sz w:val="24"/>
          <w:szCs w:val="24"/>
        </w:rPr>
        <w:t xml:space="preserve"> vectors</w:t>
      </w:r>
    </w:p>
    <w:p w14:paraId="30EA0DF0" w14:textId="77777777" w:rsidR="00AC31E6" w:rsidRPr="00AC31E6" w:rsidRDefault="00AC31E6" w:rsidP="00AC31E6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C31E6">
        <w:rPr>
          <w:rFonts w:ascii="Times New Roman" w:eastAsia="Times New Roman" w:hAnsi="Times New Roman" w:cs="Times New Roman"/>
          <w:sz w:val="24"/>
          <w:szCs w:val="24"/>
        </w:rPr>
        <w:t>Color space</w:t>
      </w:r>
    </w:p>
    <w:p w14:paraId="1E2579FF" w14:textId="77777777" w:rsidR="00AC31E6" w:rsidRPr="00AC31E6" w:rsidRDefault="00AC31E6" w:rsidP="00AC31E6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C31E6">
        <w:rPr>
          <w:rFonts w:ascii="Times New Roman" w:eastAsia="Times New Roman" w:hAnsi="Times New Roman" w:cs="Times New Roman"/>
          <w:sz w:val="24"/>
          <w:szCs w:val="24"/>
        </w:rPr>
        <w:t>Color quantization</w:t>
      </w:r>
    </w:p>
    <w:p w14:paraId="1EC5DBE5" w14:textId="77777777" w:rsidR="00AC31E6" w:rsidRPr="00AC31E6" w:rsidRDefault="00AC31E6" w:rsidP="00AC31E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C31E6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AC31E6">
        <w:rPr>
          <w:rFonts w:ascii="Times New Roman" w:eastAsia="Times New Roman" w:hAnsi="Times New Roman" w:cs="Times New Roman"/>
          <w:sz w:val="24"/>
          <w:szCs w:val="24"/>
        </w:rPr>
        <w:tab/>
        <w:t>Video Compression Techniques and Standards</w:t>
      </w:r>
    </w:p>
    <w:p w14:paraId="279192C5" w14:textId="77777777" w:rsidR="00AC31E6" w:rsidRPr="00AC31E6" w:rsidRDefault="00AC31E6" w:rsidP="00AC31E6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C31E6">
        <w:rPr>
          <w:rFonts w:ascii="Times New Roman" w:eastAsia="Times New Roman" w:hAnsi="Times New Roman" w:cs="Times New Roman"/>
          <w:sz w:val="24"/>
          <w:szCs w:val="24"/>
        </w:rPr>
        <w:t>Modality of video</w:t>
      </w:r>
    </w:p>
    <w:p w14:paraId="16B85A59" w14:textId="77777777" w:rsidR="00AC31E6" w:rsidRPr="00AC31E6" w:rsidRDefault="00AC31E6" w:rsidP="00AC31E6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C31E6">
        <w:rPr>
          <w:rFonts w:ascii="Times New Roman" w:eastAsia="Times New Roman" w:hAnsi="Times New Roman" w:cs="Times New Roman"/>
          <w:sz w:val="24"/>
          <w:szCs w:val="24"/>
        </w:rPr>
        <w:t>Motion compensation</w:t>
      </w:r>
    </w:p>
    <w:p w14:paraId="396EC673" w14:textId="77777777" w:rsidR="00AC31E6" w:rsidRPr="00AC31E6" w:rsidRDefault="00AC31E6" w:rsidP="00AC31E6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C31E6">
        <w:rPr>
          <w:rFonts w:ascii="Times New Roman" w:eastAsia="Times New Roman" w:hAnsi="Times New Roman" w:cs="Times New Roman"/>
          <w:sz w:val="24"/>
          <w:szCs w:val="24"/>
        </w:rPr>
        <w:t>Standards</w:t>
      </w:r>
    </w:p>
    <w:p w14:paraId="69BFF381" w14:textId="77777777" w:rsidR="00AC31E6" w:rsidRPr="00AC31E6" w:rsidRDefault="00AC31E6" w:rsidP="00AC31E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C31E6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AC31E6">
        <w:rPr>
          <w:rFonts w:ascii="Times New Roman" w:eastAsia="Times New Roman" w:hAnsi="Times New Roman" w:cs="Times New Roman"/>
          <w:sz w:val="24"/>
          <w:szCs w:val="24"/>
        </w:rPr>
        <w:tab/>
        <w:t>Audio Compression Techniques and Standards</w:t>
      </w:r>
    </w:p>
    <w:p w14:paraId="03ED91E1" w14:textId="77777777" w:rsidR="00AC31E6" w:rsidRPr="00AC31E6" w:rsidRDefault="00AC31E6" w:rsidP="00AC31E6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C31E6">
        <w:rPr>
          <w:rFonts w:ascii="Times New Roman" w:eastAsia="Times New Roman" w:hAnsi="Times New Roman" w:cs="Times New Roman"/>
          <w:sz w:val="24"/>
          <w:szCs w:val="24"/>
        </w:rPr>
        <w:t>Characteristics of sound and audio signals</w:t>
      </w:r>
    </w:p>
    <w:p w14:paraId="4C021B6F" w14:textId="77777777" w:rsidR="00AC31E6" w:rsidRPr="00AC31E6" w:rsidRDefault="00AC31E6" w:rsidP="00AC31E6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C31E6">
        <w:rPr>
          <w:rFonts w:ascii="Times New Roman" w:eastAsia="Times New Roman" w:hAnsi="Times New Roman" w:cs="Times New Roman"/>
          <w:sz w:val="24"/>
          <w:szCs w:val="24"/>
        </w:rPr>
        <w:t>Sound compression techniques</w:t>
      </w:r>
    </w:p>
    <w:p w14:paraId="07E36218" w14:textId="77777777" w:rsidR="00AC31E6" w:rsidRPr="00AC31E6" w:rsidRDefault="00AC31E6" w:rsidP="00AC31E6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C31E6">
        <w:rPr>
          <w:rFonts w:ascii="Times New Roman" w:eastAsia="Times New Roman" w:hAnsi="Times New Roman" w:cs="Times New Roman"/>
          <w:sz w:val="24"/>
          <w:szCs w:val="24"/>
        </w:rPr>
        <w:t>Audio compression standards</w:t>
      </w:r>
    </w:p>
    <w:p w14:paraId="3936F45B" w14:textId="77777777" w:rsidR="00AC31E6" w:rsidRPr="00AC31E6" w:rsidRDefault="00AC31E6" w:rsidP="00AC31E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C31E6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AC31E6">
        <w:rPr>
          <w:rFonts w:ascii="Times New Roman" w:eastAsia="Times New Roman" w:hAnsi="Times New Roman" w:cs="Times New Roman"/>
          <w:sz w:val="24"/>
          <w:szCs w:val="24"/>
        </w:rPr>
        <w:tab/>
        <w:t>2D/3D Graphics</w:t>
      </w:r>
    </w:p>
    <w:p w14:paraId="0C492566" w14:textId="77777777" w:rsidR="00AC31E6" w:rsidRPr="00AC31E6" w:rsidRDefault="00AC31E6" w:rsidP="00AC31E6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C31E6">
        <w:rPr>
          <w:rFonts w:ascii="Times New Roman" w:eastAsia="Times New Roman" w:hAnsi="Times New Roman" w:cs="Times New Roman"/>
          <w:sz w:val="24"/>
          <w:szCs w:val="24"/>
        </w:rPr>
        <w:t>3D model simplification</w:t>
      </w:r>
    </w:p>
    <w:p w14:paraId="6D2C6177" w14:textId="77777777" w:rsidR="00AC31E6" w:rsidRPr="00AC31E6" w:rsidRDefault="00AC31E6" w:rsidP="00AC31E6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C31E6">
        <w:rPr>
          <w:rFonts w:ascii="Times New Roman" w:eastAsia="Times New Roman" w:hAnsi="Times New Roman" w:cs="Times New Roman"/>
          <w:sz w:val="24"/>
          <w:szCs w:val="24"/>
        </w:rPr>
        <w:t>3D model compression</w:t>
      </w:r>
    </w:p>
    <w:p w14:paraId="5AA400E6" w14:textId="77777777" w:rsidR="00AC31E6" w:rsidRPr="00AC31E6" w:rsidRDefault="00AC31E6" w:rsidP="00AC31E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C31E6">
        <w:rPr>
          <w:rFonts w:ascii="Times New Roman" w:eastAsia="Times New Roman" w:hAnsi="Times New Roman" w:cs="Times New Roman"/>
          <w:sz w:val="24"/>
          <w:szCs w:val="24"/>
        </w:rPr>
        <w:t>9.</w:t>
      </w:r>
      <w:r w:rsidRPr="00AC31E6">
        <w:rPr>
          <w:rFonts w:ascii="Times New Roman" w:eastAsia="Times New Roman" w:hAnsi="Times New Roman" w:cs="Times New Roman"/>
          <w:sz w:val="24"/>
          <w:szCs w:val="24"/>
        </w:rPr>
        <w:tab/>
        <w:t>Recent compression technology</w:t>
      </w:r>
    </w:p>
    <w:p w14:paraId="60C35C55" w14:textId="77777777" w:rsidR="00AC31E6" w:rsidRPr="00AC31E6" w:rsidRDefault="00AC31E6" w:rsidP="00AC31E6">
      <w:pPr>
        <w:spacing w:after="22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7FC987BA" w14:textId="3A234056" w:rsidR="003844E0" w:rsidRPr="00AC31E6" w:rsidRDefault="003844E0" w:rsidP="00AC31E6">
      <w:bookmarkStart w:id="0" w:name="_GoBack"/>
      <w:bookmarkEnd w:id="0"/>
    </w:p>
    <w:sectPr w:rsidR="003844E0" w:rsidRPr="00AC31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F2B17"/>
    <w:multiLevelType w:val="hybridMultilevel"/>
    <w:tmpl w:val="8346BA82"/>
    <w:lvl w:ilvl="0" w:tplc="D66A1EFE">
      <w:numFmt w:val="bullet"/>
      <w:lvlText w:val=""/>
      <w:lvlJc w:val="left"/>
      <w:pPr>
        <w:ind w:left="288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1461B1"/>
    <w:multiLevelType w:val="hybridMultilevel"/>
    <w:tmpl w:val="1AC680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8D54970"/>
    <w:multiLevelType w:val="multilevel"/>
    <w:tmpl w:val="FDA2ED52"/>
    <w:lvl w:ilvl="0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E293CC6"/>
    <w:multiLevelType w:val="hybridMultilevel"/>
    <w:tmpl w:val="02AA9452"/>
    <w:lvl w:ilvl="0" w:tplc="F9804D62">
      <w:start w:val="1"/>
      <w:numFmt w:val="decimal"/>
      <w:lvlText w:val="SLO #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4D841C0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234258"/>
    <w:multiLevelType w:val="hybridMultilevel"/>
    <w:tmpl w:val="CC10FF12"/>
    <w:lvl w:ilvl="0" w:tplc="D66A1EFE">
      <w:numFmt w:val="bullet"/>
      <w:lvlText w:val=""/>
      <w:lvlJc w:val="left"/>
      <w:pPr>
        <w:ind w:left="288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29125A"/>
    <w:multiLevelType w:val="hybridMultilevel"/>
    <w:tmpl w:val="93F808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12111"/>
    <w:multiLevelType w:val="hybridMultilevel"/>
    <w:tmpl w:val="9558FEB6"/>
    <w:lvl w:ilvl="0" w:tplc="D66A1EFE">
      <w:numFmt w:val="bullet"/>
      <w:lvlText w:val=""/>
      <w:lvlJc w:val="left"/>
      <w:pPr>
        <w:ind w:left="288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0B7580"/>
    <w:multiLevelType w:val="hybridMultilevel"/>
    <w:tmpl w:val="007CC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87760F"/>
    <w:multiLevelType w:val="hybridMultilevel"/>
    <w:tmpl w:val="C98EED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C31E39"/>
    <w:multiLevelType w:val="hybridMultilevel"/>
    <w:tmpl w:val="71D0C4D2"/>
    <w:lvl w:ilvl="0" w:tplc="D66A1EFE">
      <w:numFmt w:val="bullet"/>
      <w:lvlText w:val=""/>
      <w:lvlJc w:val="left"/>
      <w:pPr>
        <w:ind w:left="288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F365BD1"/>
    <w:multiLevelType w:val="multilevel"/>
    <w:tmpl w:val="6F3A8AA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4320" w:hanging="360"/>
      </w:pPr>
      <w:rPr>
        <w:rFonts w:hint="default"/>
        <w:i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453EE1"/>
    <w:multiLevelType w:val="hybridMultilevel"/>
    <w:tmpl w:val="F7809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02526B"/>
    <w:multiLevelType w:val="hybridMultilevel"/>
    <w:tmpl w:val="508A1356"/>
    <w:lvl w:ilvl="0" w:tplc="0409000F">
      <w:start w:val="1"/>
      <w:numFmt w:val="decimal"/>
      <w:lvlText w:val="%1."/>
      <w:lvlJc w:val="left"/>
      <w:pPr>
        <w:ind w:left="997" w:hanging="360"/>
      </w:pPr>
    </w:lvl>
    <w:lvl w:ilvl="1" w:tplc="04090019" w:tentative="1">
      <w:start w:val="1"/>
      <w:numFmt w:val="lowerLetter"/>
      <w:lvlText w:val="%2."/>
      <w:lvlJc w:val="left"/>
      <w:pPr>
        <w:ind w:left="1717" w:hanging="360"/>
      </w:pPr>
    </w:lvl>
    <w:lvl w:ilvl="2" w:tplc="0409001B" w:tentative="1">
      <w:start w:val="1"/>
      <w:numFmt w:val="lowerRoman"/>
      <w:lvlText w:val="%3."/>
      <w:lvlJc w:val="right"/>
      <w:pPr>
        <w:ind w:left="2437" w:hanging="180"/>
      </w:pPr>
    </w:lvl>
    <w:lvl w:ilvl="3" w:tplc="0409000F" w:tentative="1">
      <w:start w:val="1"/>
      <w:numFmt w:val="decimal"/>
      <w:lvlText w:val="%4."/>
      <w:lvlJc w:val="left"/>
      <w:pPr>
        <w:ind w:left="3157" w:hanging="360"/>
      </w:pPr>
    </w:lvl>
    <w:lvl w:ilvl="4" w:tplc="04090019" w:tentative="1">
      <w:start w:val="1"/>
      <w:numFmt w:val="lowerLetter"/>
      <w:lvlText w:val="%5."/>
      <w:lvlJc w:val="left"/>
      <w:pPr>
        <w:ind w:left="3877" w:hanging="360"/>
      </w:pPr>
    </w:lvl>
    <w:lvl w:ilvl="5" w:tplc="0409001B" w:tentative="1">
      <w:start w:val="1"/>
      <w:numFmt w:val="lowerRoman"/>
      <w:lvlText w:val="%6."/>
      <w:lvlJc w:val="right"/>
      <w:pPr>
        <w:ind w:left="4597" w:hanging="180"/>
      </w:pPr>
    </w:lvl>
    <w:lvl w:ilvl="6" w:tplc="0409000F" w:tentative="1">
      <w:start w:val="1"/>
      <w:numFmt w:val="decimal"/>
      <w:lvlText w:val="%7."/>
      <w:lvlJc w:val="left"/>
      <w:pPr>
        <w:ind w:left="5317" w:hanging="360"/>
      </w:pPr>
    </w:lvl>
    <w:lvl w:ilvl="7" w:tplc="04090019" w:tentative="1">
      <w:start w:val="1"/>
      <w:numFmt w:val="lowerLetter"/>
      <w:lvlText w:val="%8."/>
      <w:lvlJc w:val="left"/>
      <w:pPr>
        <w:ind w:left="6037" w:hanging="360"/>
      </w:pPr>
    </w:lvl>
    <w:lvl w:ilvl="8" w:tplc="0409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13" w15:restartNumberingAfterBreak="0">
    <w:nsid w:val="431114F5"/>
    <w:multiLevelType w:val="multilevel"/>
    <w:tmpl w:val="3272B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4320" w:hanging="360"/>
      </w:pPr>
      <w:rPr>
        <w:rFonts w:hint="default"/>
        <w:i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294100"/>
    <w:multiLevelType w:val="hybridMultilevel"/>
    <w:tmpl w:val="DC6E1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AC0B48"/>
    <w:multiLevelType w:val="hybridMultilevel"/>
    <w:tmpl w:val="E30A751A"/>
    <w:lvl w:ilvl="0" w:tplc="04090017">
      <w:start w:val="1"/>
      <w:numFmt w:val="lowerLetter"/>
      <w:lvlText w:val="%1)"/>
      <w:lvlJc w:val="left"/>
      <w:pPr>
        <w:ind w:left="997" w:hanging="360"/>
      </w:pPr>
    </w:lvl>
    <w:lvl w:ilvl="1" w:tplc="04090019" w:tentative="1">
      <w:start w:val="1"/>
      <w:numFmt w:val="lowerLetter"/>
      <w:lvlText w:val="%2."/>
      <w:lvlJc w:val="left"/>
      <w:pPr>
        <w:ind w:left="1717" w:hanging="360"/>
      </w:pPr>
    </w:lvl>
    <w:lvl w:ilvl="2" w:tplc="0409001B" w:tentative="1">
      <w:start w:val="1"/>
      <w:numFmt w:val="lowerRoman"/>
      <w:lvlText w:val="%3."/>
      <w:lvlJc w:val="right"/>
      <w:pPr>
        <w:ind w:left="2437" w:hanging="180"/>
      </w:pPr>
    </w:lvl>
    <w:lvl w:ilvl="3" w:tplc="0409000F" w:tentative="1">
      <w:start w:val="1"/>
      <w:numFmt w:val="decimal"/>
      <w:lvlText w:val="%4."/>
      <w:lvlJc w:val="left"/>
      <w:pPr>
        <w:ind w:left="3157" w:hanging="360"/>
      </w:pPr>
    </w:lvl>
    <w:lvl w:ilvl="4" w:tplc="04090019" w:tentative="1">
      <w:start w:val="1"/>
      <w:numFmt w:val="lowerLetter"/>
      <w:lvlText w:val="%5."/>
      <w:lvlJc w:val="left"/>
      <w:pPr>
        <w:ind w:left="3877" w:hanging="360"/>
      </w:pPr>
    </w:lvl>
    <w:lvl w:ilvl="5" w:tplc="0409001B" w:tentative="1">
      <w:start w:val="1"/>
      <w:numFmt w:val="lowerRoman"/>
      <w:lvlText w:val="%6."/>
      <w:lvlJc w:val="right"/>
      <w:pPr>
        <w:ind w:left="4597" w:hanging="180"/>
      </w:pPr>
    </w:lvl>
    <w:lvl w:ilvl="6" w:tplc="0409000F" w:tentative="1">
      <w:start w:val="1"/>
      <w:numFmt w:val="decimal"/>
      <w:lvlText w:val="%7."/>
      <w:lvlJc w:val="left"/>
      <w:pPr>
        <w:ind w:left="5317" w:hanging="360"/>
      </w:pPr>
    </w:lvl>
    <w:lvl w:ilvl="7" w:tplc="04090019" w:tentative="1">
      <w:start w:val="1"/>
      <w:numFmt w:val="lowerLetter"/>
      <w:lvlText w:val="%8."/>
      <w:lvlJc w:val="left"/>
      <w:pPr>
        <w:ind w:left="6037" w:hanging="360"/>
      </w:pPr>
    </w:lvl>
    <w:lvl w:ilvl="8" w:tplc="0409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16" w15:restartNumberingAfterBreak="0">
    <w:nsid w:val="51783CD7"/>
    <w:multiLevelType w:val="multilevel"/>
    <w:tmpl w:val="92A41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4320" w:hanging="360"/>
      </w:pPr>
      <w:rPr>
        <w:rFonts w:hint="default"/>
        <w:i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827B28"/>
    <w:multiLevelType w:val="hybridMultilevel"/>
    <w:tmpl w:val="0EC4D3AC"/>
    <w:lvl w:ilvl="0" w:tplc="D66A1EFE">
      <w:numFmt w:val="bullet"/>
      <w:lvlText w:val=""/>
      <w:lvlJc w:val="left"/>
      <w:pPr>
        <w:ind w:left="288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986354D"/>
    <w:multiLevelType w:val="hybridMultilevel"/>
    <w:tmpl w:val="F5381A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A06677D"/>
    <w:multiLevelType w:val="hybridMultilevel"/>
    <w:tmpl w:val="F5288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A238C5"/>
    <w:multiLevelType w:val="hybridMultilevel"/>
    <w:tmpl w:val="3558D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827D0E"/>
    <w:multiLevelType w:val="hybridMultilevel"/>
    <w:tmpl w:val="243A40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B85A8B"/>
    <w:multiLevelType w:val="hybridMultilevel"/>
    <w:tmpl w:val="8F066286"/>
    <w:lvl w:ilvl="0" w:tplc="04090017">
      <w:start w:val="1"/>
      <w:numFmt w:val="lowerLetter"/>
      <w:lvlText w:val="%1)"/>
      <w:lvlJc w:val="left"/>
      <w:pPr>
        <w:ind w:left="997" w:hanging="360"/>
      </w:pPr>
    </w:lvl>
    <w:lvl w:ilvl="1" w:tplc="04090019" w:tentative="1">
      <w:start w:val="1"/>
      <w:numFmt w:val="lowerLetter"/>
      <w:lvlText w:val="%2."/>
      <w:lvlJc w:val="left"/>
      <w:pPr>
        <w:ind w:left="1717" w:hanging="360"/>
      </w:pPr>
    </w:lvl>
    <w:lvl w:ilvl="2" w:tplc="0409001B" w:tentative="1">
      <w:start w:val="1"/>
      <w:numFmt w:val="lowerRoman"/>
      <w:lvlText w:val="%3."/>
      <w:lvlJc w:val="right"/>
      <w:pPr>
        <w:ind w:left="2437" w:hanging="180"/>
      </w:pPr>
    </w:lvl>
    <w:lvl w:ilvl="3" w:tplc="0409000F" w:tentative="1">
      <w:start w:val="1"/>
      <w:numFmt w:val="decimal"/>
      <w:lvlText w:val="%4."/>
      <w:lvlJc w:val="left"/>
      <w:pPr>
        <w:ind w:left="3157" w:hanging="360"/>
      </w:pPr>
    </w:lvl>
    <w:lvl w:ilvl="4" w:tplc="04090019" w:tentative="1">
      <w:start w:val="1"/>
      <w:numFmt w:val="lowerLetter"/>
      <w:lvlText w:val="%5."/>
      <w:lvlJc w:val="left"/>
      <w:pPr>
        <w:ind w:left="3877" w:hanging="360"/>
      </w:pPr>
    </w:lvl>
    <w:lvl w:ilvl="5" w:tplc="0409001B" w:tentative="1">
      <w:start w:val="1"/>
      <w:numFmt w:val="lowerRoman"/>
      <w:lvlText w:val="%6."/>
      <w:lvlJc w:val="right"/>
      <w:pPr>
        <w:ind w:left="4597" w:hanging="180"/>
      </w:pPr>
    </w:lvl>
    <w:lvl w:ilvl="6" w:tplc="0409000F" w:tentative="1">
      <w:start w:val="1"/>
      <w:numFmt w:val="decimal"/>
      <w:lvlText w:val="%7."/>
      <w:lvlJc w:val="left"/>
      <w:pPr>
        <w:ind w:left="5317" w:hanging="360"/>
      </w:pPr>
    </w:lvl>
    <w:lvl w:ilvl="7" w:tplc="04090019" w:tentative="1">
      <w:start w:val="1"/>
      <w:numFmt w:val="lowerLetter"/>
      <w:lvlText w:val="%8."/>
      <w:lvlJc w:val="left"/>
      <w:pPr>
        <w:ind w:left="6037" w:hanging="360"/>
      </w:pPr>
    </w:lvl>
    <w:lvl w:ilvl="8" w:tplc="0409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23" w15:restartNumberingAfterBreak="0">
    <w:nsid w:val="65053CC7"/>
    <w:multiLevelType w:val="hybridMultilevel"/>
    <w:tmpl w:val="C2D86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F57779"/>
    <w:multiLevelType w:val="hybridMultilevel"/>
    <w:tmpl w:val="4DEE13FE"/>
    <w:lvl w:ilvl="0" w:tplc="D66A1EFE">
      <w:numFmt w:val="bullet"/>
      <w:lvlText w:val=""/>
      <w:lvlJc w:val="left"/>
      <w:pPr>
        <w:ind w:left="216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815461E"/>
    <w:multiLevelType w:val="hybridMultilevel"/>
    <w:tmpl w:val="4052EB8E"/>
    <w:lvl w:ilvl="0" w:tplc="D66A1EFE">
      <w:numFmt w:val="bullet"/>
      <w:lvlText w:val=""/>
      <w:lvlJc w:val="left"/>
      <w:pPr>
        <w:ind w:left="288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B8B0C46"/>
    <w:multiLevelType w:val="hybridMultilevel"/>
    <w:tmpl w:val="09182D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4D67E0"/>
    <w:multiLevelType w:val="hybridMultilevel"/>
    <w:tmpl w:val="9172251E"/>
    <w:lvl w:ilvl="0" w:tplc="04090001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28" w15:restartNumberingAfterBreak="0">
    <w:nsid w:val="704273B2"/>
    <w:multiLevelType w:val="hybridMultilevel"/>
    <w:tmpl w:val="9950F77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232DC9"/>
    <w:multiLevelType w:val="hybridMultilevel"/>
    <w:tmpl w:val="394ECBF4"/>
    <w:lvl w:ilvl="0" w:tplc="4518299A">
      <w:start w:val="1"/>
      <w:numFmt w:val="lowerLetter"/>
      <w:lvlText w:val="%1)"/>
      <w:lvlJc w:val="left"/>
      <w:pPr>
        <w:ind w:left="990" w:hanging="360"/>
      </w:pPr>
      <w:rPr>
        <w:rFonts w:cs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0" w15:restartNumberingAfterBreak="0">
    <w:nsid w:val="788E2167"/>
    <w:multiLevelType w:val="hybridMultilevel"/>
    <w:tmpl w:val="394ECBF4"/>
    <w:lvl w:ilvl="0" w:tplc="4518299A">
      <w:start w:val="1"/>
      <w:numFmt w:val="lowerLetter"/>
      <w:lvlText w:val="%1)"/>
      <w:lvlJc w:val="left"/>
      <w:pPr>
        <w:ind w:left="907" w:hanging="360"/>
      </w:pPr>
      <w:rPr>
        <w:rFonts w:cs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1" w15:restartNumberingAfterBreak="0">
    <w:nsid w:val="7F611386"/>
    <w:multiLevelType w:val="hybridMultilevel"/>
    <w:tmpl w:val="3E689846"/>
    <w:lvl w:ilvl="0" w:tplc="2098AB80">
      <w:numFmt w:val="bullet"/>
      <w:lvlText w:val=""/>
      <w:lvlJc w:val="left"/>
      <w:pPr>
        <w:ind w:left="2050" w:hanging="61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5"/>
  </w:num>
  <w:num w:numId="3">
    <w:abstractNumId w:val="8"/>
  </w:num>
  <w:num w:numId="4">
    <w:abstractNumId w:val="22"/>
  </w:num>
  <w:num w:numId="5">
    <w:abstractNumId w:val="15"/>
  </w:num>
  <w:num w:numId="6">
    <w:abstractNumId w:val="12"/>
  </w:num>
  <w:num w:numId="7">
    <w:abstractNumId w:val="3"/>
  </w:num>
  <w:num w:numId="8">
    <w:abstractNumId w:val="14"/>
  </w:num>
  <w:num w:numId="9">
    <w:abstractNumId w:val="11"/>
  </w:num>
  <w:num w:numId="10">
    <w:abstractNumId w:val="7"/>
  </w:num>
  <w:num w:numId="11">
    <w:abstractNumId w:val="26"/>
  </w:num>
  <w:num w:numId="12">
    <w:abstractNumId w:val="20"/>
  </w:num>
  <w:num w:numId="13">
    <w:abstractNumId w:val="30"/>
  </w:num>
  <w:num w:numId="14">
    <w:abstractNumId w:val="2"/>
  </w:num>
  <w:num w:numId="15">
    <w:abstractNumId w:val="19"/>
  </w:num>
  <w:num w:numId="16">
    <w:abstractNumId w:val="13"/>
  </w:num>
  <w:num w:numId="17">
    <w:abstractNumId w:val="10"/>
  </w:num>
  <w:num w:numId="18">
    <w:abstractNumId w:val="23"/>
  </w:num>
  <w:num w:numId="19">
    <w:abstractNumId w:val="27"/>
  </w:num>
  <w:num w:numId="20">
    <w:abstractNumId w:val="16"/>
  </w:num>
  <w:num w:numId="21">
    <w:abstractNumId w:val="21"/>
  </w:num>
  <w:num w:numId="22">
    <w:abstractNumId w:val="1"/>
  </w:num>
  <w:num w:numId="23">
    <w:abstractNumId w:val="31"/>
  </w:num>
  <w:num w:numId="24">
    <w:abstractNumId w:val="18"/>
  </w:num>
  <w:num w:numId="25">
    <w:abstractNumId w:val="24"/>
  </w:num>
  <w:num w:numId="26">
    <w:abstractNumId w:val="0"/>
  </w:num>
  <w:num w:numId="27">
    <w:abstractNumId w:val="6"/>
  </w:num>
  <w:num w:numId="28">
    <w:abstractNumId w:val="17"/>
  </w:num>
  <w:num w:numId="29">
    <w:abstractNumId w:val="9"/>
  </w:num>
  <w:num w:numId="30">
    <w:abstractNumId w:val="4"/>
  </w:num>
  <w:num w:numId="31">
    <w:abstractNumId w:val="25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773"/>
    <w:rsid w:val="00024D83"/>
    <w:rsid w:val="000A5DF7"/>
    <w:rsid w:val="000B44E9"/>
    <w:rsid w:val="000E0CDD"/>
    <w:rsid w:val="00102A3C"/>
    <w:rsid w:val="00142E96"/>
    <w:rsid w:val="00195E68"/>
    <w:rsid w:val="001D0C90"/>
    <w:rsid w:val="0020014F"/>
    <w:rsid w:val="00210F3E"/>
    <w:rsid w:val="0021472A"/>
    <w:rsid w:val="002308E2"/>
    <w:rsid w:val="00236649"/>
    <w:rsid w:val="00256A3E"/>
    <w:rsid w:val="0026743A"/>
    <w:rsid w:val="00293F14"/>
    <w:rsid w:val="002B47C3"/>
    <w:rsid w:val="002D56E3"/>
    <w:rsid w:val="002E389D"/>
    <w:rsid w:val="002F5968"/>
    <w:rsid w:val="002F6A3D"/>
    <w:rsid w:val="0033719C"/>
    <w:rsid w:val="00345590"/>
    <w:rsid w:val="00354D48"/>
    <w:rsid w:val="0036611E"/>
    <w:rsid w:val="003844E0"/>
    <w:rsid w:val="003A14CC"/>
    <w:rsid w:val="003A201A"/>
    <w:rsid w:val="003D1E09"/>
    <w:rsid w:val="004005D3"/>
    <w:rsid w:val="00434417"/>
    <w:rsid w:val="0044268E"/>
    <w:rsid w:val="0047173A"/>
    <w:rsid w:val="004728C6"/>
    <w:rsid w:val="00476467"/>
    <w:rsid w:val="0047737F"/>
    <w:rsid w:val="0049578C"/>
    <w:rsid w:val="004E1FB9"/>
    <w:rsid w:val="004E4A28"/>
    <w:rsid w:val="004F42D2"/>
    <w:rsid w:val="005054AE"/>
    <w:rsid w:val="00525CA7"/>
    <w:rsid w:val="0054186B"/>
    <w:rsid w:val="0057693D"/>
    <w:rsid w:val="00577FB8"/>
    <w:rsid w:val="005C6D11"/>
    <w:rsid w:val="005F084C"/>
    <w:rsid w:val="005F2BE2"/>
    <w:rsid w:val="005F553A"/>
    <w:rsid w:val="00601773"/>
    <w:rsid w:val="006260C3"/>
    <w:rsid w:val="006576EF"/>
    <w:rsid w:val="00664E6A"/>
    <w:rsid w:val="0067181D"/>
    <w:rsid w:val="00694E20"/>
    <w:rsid w:val="006B40A3"/>
    <w:rsid w:val="006E5471"/>
    <w:rsid w:val="007248E9"/>
    <w:rsid w:val="00731486"/>
    <w:rsid w:val="0074485A"/>
    <w:rsid w:val="0079325F"/>
    <w:rsid w:val="007B2A1D"/>
    <w:rsid w:val="007E3B80"/>
    <w:rsid w:val="008168D3"/>
    <w:rsid w:val="00873C68"/>
    <w:rsid w:val="00901F97"/>
    <w:rsid w:val="00917902"/>
    <w:rsid w:val="00931D52"/>
    <w:rsid w:val="009327FB"/>
    <w:rsid w:val="00944DDD"/>
    <w:rsid w:val="009777E1"/>
    <w:rsid w:val="009C586C"/>
    <w:rsid w:val="00A12560"/>
    <w:rsid w:val="00A260DE"/>
    <w:rsid w:val="00A45336"/>
    <w:rsid w:val="00AC31E6"/>
    <w:rsid w:val="00AE1632"/>
    <w:rsid w:val="00B01931"/>
    <w:rsid w:val="00B0714B"/>
    <w:rsid w:val="00B22A88"/>
    <w:rsid w:val="00B305C8"/>
    <w:rsid w:val="00B56791"/>
    <w:rsid w:val="00BC1C8F"/>
    <w:rsid w:val="00BC741E"/>
    <w:rsid w:val="00BD6DA7"/>
    <w:rsid w:val="00BE3B96"/>
    <w:rsid w:val="00BF4B08"/>
    <w:rsid w:val="00BF4CDE"/>
    <w:rsid w:val="00C21750"/>
    <w:rsid w:val="00CA037B"/>
    <w:rsid w:val="00CC68A7"/>
    <w:rsid w:val="00D26E34"/>
    <w:rsid w:val="00D402DC"/>
    <w:rsid w:val="00D47708"/>
    <w:rsid w:val="00D54EE6"/>
    <w:rsid w:val="00DC319E"/>
    <w:rsid w:val="00E45265"/>
    <w:rsid w:val="00E52477"/>
    <w:rsid w:val="00E729BE"/>
    <w:rsid w:val="00E97F69"/>
    <w:rsid w:val="00EF2A27"/>
    <w:rsid w:val="00F9502D"/>
    <w:rsid w:val="00FA54AD"/>
    <w:rsid w:val="00FF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2CEAF"/>
  <w15:docId w15:val="{41C14025-574A-4EB2-9AFB-509FCA31A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17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7737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97F69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731486"/>
    <w:pPr>
      <w:spacing w:after="0" w:line="240" w:lineRule="auto"/>
    </w:pPr>
  </w:style>
  <w:style w:type="table" w:styleId="TableGrid">
    <w:name w:val="Table Grid"/>
    <w:basedOn w:val="TableNormal"/>
    <w:uiPriority w:val="39"/>
    <w:rsid w:val="00CC68A7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AC31E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 State L.A.</Company>
  <LinksUpToDate>false</LinksUpToDate>
  <CharactersWithSpaces>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 State L.A.</dc:creator>
  <cp:lastModifiedBy>Ye, Zilong</cp:lastModifiedBy>
  <cp:revision>19</cp:revision>
  <dcterms:created xsi:type="dcterms:W3CDTF">2017-06-08T17:21:00Z</dcterms:created>
  <dcterms:modified xsi:type="dcterms:W3CDTF">2018-02-12T19:16:00Z</dcterms:modified>
</cp:coreProperties>
</file>