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87" w:rsidRPr="00894A67" w:rsidRDefault="00332087" w:rsidP="00332087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CS4440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332087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</w:pPr>
            <w:r w:rsidRPr="00894A67">
              <w:t>CS4440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</w:pPr>
            <w:r w:rsidRPr="00894A67">
              <w:t>3</w:t>
            </w:r>
          </w:p>
        </w:tc>
      </w:tr>
      <w:tr w:rsidR="00332087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</w:pPr>
            <w:r w:rsidRPr="00894A67">
              <w:t>Introduction to Operating Systems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87" w:rsidRPr="00894A67" w:rsidRDefault="00332087" w:rsidP="00BC428A">
            <w:pPr>
              <w:jc w:val="center"/>
            </w:pPr>
            <w:r w:rsidRPr="00894A67">
              <w:t>Jiang Guo</w:t>
            </w:r>
          </w:p>
        </w:tc>
      </w:tr>
    </w:tbl>
    <w:p w:rsidR="00332087" w:rsidRPr="00894A67" w:rsidRDefault="00332087" w:rsidP="00332087"/>
    <w:p w:rsidR="00332087" w:rsidRPr="00894A67" w:rsidRDefault="00332087" w:rsidP="00332087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332087" w:rsidRPr="00894A67" w:rsidRDefault="00332087" w:rsidP="00332087">
      <w:pPr>
        <w:numPr>
          <w:ilvl w:val="0"/>
          <w:numId w:val="19"/>
        </w:numPr>
        <w:spacing w:after="120"/>
        <w:ind w:left="994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Resource, memory and process management; concurrent processing; distributed systems; emphasis on some of the simple algorithms used to solve common problems encountered such as deadlocks, queue service, shared/distributed memory access.</w:t>
      </w:r>
    </w:p>
    <w:p w:rsidR="00332087" w:rsidRPr="00894A67" w:rsidRDefault="00332087" w:rsidP="00332087">
      <w:pPr>
        <w:numPr>
          <w:ilvl w:val="0"/>
          <w:numId w:val="19"/>
        </w:numPr>
        <w:spacing w:after="120"/>
        <w:ind w:left="994"/>
        <w:rPr>
          <w:rFonts w:eastAsia="Calibri"/>
        </w:rPr>
      </w:pPr>
      <w:r w:rsidRPr="00894A67">
        <w:rPr>
          <w:b/>
        </w:rPr>
        <w:t>Prerequisites or co-requisites:</w:t>
      </w:r>
      <w:r w:rsidRPr="00894A67">
        <w:t xml:space="preserve"> CS 2013.</w:t>
      </w:r>
    </w:p>
    <w:p w:rsidR="00332087" w:rsidRPr="00894A67" w:rsidRDefault="00332087" w:rsidP="00332087">
      <w:pPr>
        <w:numPr>
          <w:ilvl w:val="0"/>
          <w:numId w:val="19"/>
        </w:numPr>
        <w:spacing w:after="120"/>
        <w:ind w:left="994"/>
        <w:rPr>
          <w:rFonts w:eastAsia="Calibri"/>
        </w:rPr>
      </w:pPr>
      <w:r w:rsidRPr="00894A67">
        <w:rPr>
          <w:b/>
        </w:rPr>
        <w:t>Con</w:t>
      </w:r>
      <w:r>
        <w:rPr>
          <w:b/>
        </w:rPr>
        <w:t>t</w:t>
      </w:r>
      <w:r w:rsidRPr="00894A67">
        <w:rPr>
          <w:b/>
        </w:rPr>
        <w:t>act Hours:</w:t>
      </w:r>
      <w:r w:rsidRPr="00894A67">
        <w:t xml:space="preserve"> 3 hours/week</w:t>
      </w:r>
    </w:p>
    <w:p w:rsidR="00332087" w:rsidRPr="00894A67" w:rsidRDefault="00332087" w:rsidP="00332087">
      <w:pPr>
        <w:numPr>
          <w:ilvl w:val="0"/>
          <w:numId w:val="19"/>
        </w:numPr>
        <w:spacing w:after="120"/>
        <w:ind w:left="994"/>
        <w:rPr>
          <w:rFonts w:eastAsia="Calibri"/>
        </w:rPr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:rsidR="00332087" w:rsidRPr="00894A67" w:rsidRDefault="00332087" w:rsidP="00332087">
      <w:pPr>
        <w:ind w:left="1440"/>
        <w:contextualSpacing/>
        <w:rPr>
          <w:b/>
          <w:bCs/>
        </w:rPr>
      </w:pPr>
    </w:p>
    <w:p w:rsidR="00332087" w:rsidRPr="00894A67" w:rsidRDefault="00332087" w:rsidP="00332087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40"/>
        <w:ind w:left="720"/>
      </w:pPr>
      <w:proofErr w:type="spellStart"/>
      <w:r w:rsidRPr="00894A67">
        <w:t>Silberschatz</w:t>
      </w:r>
      <w:proofErr w:type="spellEnd"/>
      <w:r w:rsidRPr="00894A67">
        <w:t xml:space="preserve">, Galvin and Gagne, Operating System Concepts, Addison-Wesley.  </w:t>
      </w:r>
    </w:p>
    <w:p w:rsidR="00332087" w:rsidRDefault="00332087" w:rsidP="00332087">
      <w:pPr>
        <w:spacing w:before="120" w:after="120"/>
        <w:rPr>
          <w:b/>
          <w:bCs/>
        </w:rPr>
      </w:pPr>
    </w:p>
    <w:p w:rsidR="00332087" w:rsidRPr="00894A67" w:rsidRDefault="00332087" w:rsidP="00332087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332087" w:rsidRPr="00894A67" w:rsidRDefault="00332087" w:rsidP="00332087">
      <w:pPr>
        <w:ind w:firstLine="540"/>
      </w:pPr>
      <w:r w:rsidRPr="00894A67">
        <w:t>The Student Learning Outcomes that are addressed by the course are: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num" w:pos="720"/>
        </w:tabs>
        <w:spacing w:after="120"/>
        <w:jc w:val="both"/>
      </w:pPr>
      <w:r w:rsidRPr="00894A67">
        <w:t>SLO #4. Students will have a fundamental understanding of computer systems.</w:t>
      </w:r>
    </w:p>
    <w:p w:rsidR="00332087" w:rsidRPr="00894A67" w:rsidRDefault="00332087" w:rsidP="00332087">
      <w:pPr>
        <w:spacing w:before="120"/>
        <w:ind w:firstLine="547"/>
      </w:pPr>
      <w:r w:rsidRPr="00894A67">
        <w:t>Other outcomes of instruction:</w:t>
      </w:r>
    </w:p>
    <w:p w:rsidR="00332087" w:rsidRPr="00894A67" w:rsidRDefault="00332087" w:rsidP="00332087">
      <w:pPr>
        <w:spacing w:line="360" w:lineRule="auto"/>
        <w:ind w:firstLine="547"/>
      </w:pPr>
      <w:r w:rsidRPr="00894A67">
        <w:t>At the end of the course, students will be</w:t>
      </w:r>
    </w:p>
    <w:p w:rsidR="00332087" w:rsidRPr="00894A67" w:rsidRDefault="00332087" w:rsidP="00332087">
      <w:pPr>
        <w:numPr>
          <w:ilvl w:val="0"/>
          <w:numId w:val="18"/>
        </w:numPr>
        <w:spacing w:line="360" w:lineRule="auto"/>
        <w:contextualSpacing/>
      </w:pPr>
      <w:r w:rsidRPr="00894A67">
        <w:t>Familiar with the main concepts of modern Operating Systems</w:t>
      </w:r>
      <w:r w:rsidRPr="00894A67">
        <w:tab/>
      </w:r>
    </w:p>
    <w:p w:rsidR="00332087" w:rsidRPr="00894A67" w:rsidRDefault="00332087" w:rsidP="00332087">
      <w:pPr>
        <w:numPr>
          <w:ilvl w:val="0"/>
          <w:numId w:val="18"/>
        </w:numPr>
        <w:spacing w:line="360" w:lineRule="auto"/>
        <w:contextualSpacing/>
      </w:pPr>
      <w:r w:rsidRPr="00894A67">
        <w:t>Familiar with interrelationships among users and hardware components</w:t>
      </w:r>
      <w:r w:rsidRPr="00894A67">
        <w:tab/>
      </w:r>
    </w:p>
    <w:p w:rsidR="00332087" w:rsidRPr="00894A67" w:rsidRDefault="00332087" w:rsidP="00332087">
      <w:pPr>
        <w:numPr>
          <w:ilvl w:val="0"/>
          <w:numId w:val="18"/>
        </w:numPr>
        <w:spacing w:line="360" w:lineRule="auto"/>
        <w:contextualSpacing/>
      </w:pPr>
      <w:r w:rsidRPr="00894A67">
        <w:t>Familiar with process and threads management</w:t>
      </w:r>
      <w:r w:rsidRPr="00894A67">
        <w:tab/>
      </w:r>
    </w:p>
    <w:p w:rsidR="00332087" w:rsidRPr="00894A67" w:rsidRDefault="00332087" w:rsidP="00332087">
      <w:pPr>
        <w:numPr>
          <w:ilvl w:val="0"/>
          <w:numId w:val="18"/>
        </w:numPr>
        <w:spacing w:line="360" w:lineRule="auto"/>
        <w:contextualSpacing/>
      </w:pPr>
      <w:r w:rsidRPr="00894A67">
        <w:t>Familiar with CPU scheduling,</w:t>
      </w:r>
    </w:p>
    <w:p w:rsidR="00332087" w:rsidRPr="00894A67" w:rsidRDefault="00332087" w:rsidP="00332087">
      <w:pPr>
        <w:numPr>
          <w:ilvl w:val="0"/>
          <w:numId w:val="18"/>
        </w:numPr>
        <w:spacing w:line="360" w:lineRule="auto"/>
        <w:contextualSpacing/>
      </w:pPr>
      <w:r w:rsidRPr="00894A67">
        <w:t>Familiar with process synchronization and deadlocks handling</w:t>
      </w:r>
      <w:r w:rsidRPr="00894A67">
        <w:tab/>
      </w:r>
    </w:p>
    <w:p w:rsidR="00332087" w:rsidRPr="00894A67" w:rsidRDefault="00332087" w:rsidP="00332087">
      <w:pPr>
        <w:numPr>
          <w:ilvl w:val="0"/>
          <w:numId w:val="18"/>
        </w:numPr>
        <w:spacing w:line="360" w:lineRule="auto"/>
        <w:contextualSpacing/>
      </w:pPr>
      <w:r w:rsidRPr="00894A67">
        <w:t>Familiar with memory management and storage management</w:t>
      </w:r>
    </w:p>
    <w:p w:rsidR="00332087" w:rsidRDefault="00332087" w:rsidP="00332087">
      <w:pPr>
        <w:spacing w:before="120" w:after="120"/>
        <w:rPr>
          <w:b/>
          <w:bCs/>
        </w:rPr>
      </w:pPr>
    </w:p>
    <w:p w:rsidR="00332087" w:rsidRPr="00894A67" w:rsidRDefault="00332087" w:rsidP="00332087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Introduction to Operating System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 Overview of the operating system components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lastRenderedPageBreak/>
        <w:tab/>
        <w:t xml:space="preserve">     Operating system Structures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Process Management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Processes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Threads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CPU Scheduling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Process Synchronization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Deadlocks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Memory Management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Basic Memory Management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Virtual Memory Management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Storage Management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File System Interface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File System Implementation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Mass Storage Structure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  <w:r w:rsidRPr="00894A67">
        <w:rPr>
          <w:rFonts w:eastAsia="Calibri"/>
        </w:rPr>
        <w:tab/>
        <w:t xml:space="preserve">    I/O Systems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Virtual Machines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Linux systems</w:t>
      </w:r>
    </w:p>
    <w:p w:rsidR="00332087" w:rsidRPr="00894A67" w:rsidRDefault="00332087" w:rsidP="00332087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num" w:pos="720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jc w:val="both"/>
        <w:rPr>
          <w:rFonts w:eastAsia="Calibri"/>
        </w:rPr>
      </w:pPr>
      <w:r w:rsidRPr="00894A67">
        <w:rPr>
          <w:rFonts w:eastAsia="Calibri"/>
        </w:rPr>
        <w:t>Distributed systems</w:t>
      </w:r>
    </w:p>
    <w:p w:rsidR="00332087" w:rsidRPr="00894A67" w:rsidRDefault="00332087" w:rsidP="0033208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360" w:lineRule="auto"/>
        <w:ind w:left="2016" w:hanging="1368"/>
        <w:rPr>
          <w:rFonts w:eastAsia="Calibri"/>
        </w:rPr>
      </w:pPr>
    </w:p>
    <w:p w:rsidR="00813353" w:rsidRPr="00332087" w:rsidRDefault="00813353" w:rsidP="00332087">
      <w:bookmarkStart w:id="0" w:name="_GoBack"/>
      <w:bookmarkEnd w:id="0"/>
    </w:p>
    <w:sectPr w:rsidR="00813353" w:rsidRPr="0033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4A1B"/>
    <w:multiLevelType w:val="hybridMultilevel"/>
    <w:tmpl w:val="534AC15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AFD0A2A"/>
    <w:multiLevelType w:val="hybridMultilevel"/>
    <w:tmpl w:val="59A20686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86CE2892">
      <w:numFmt w:val="bullet"/>
      <w:lvlText w:val="·"/>
      <w:lvlJc w:val="left"/>
      <w:pPr>
        <w:ind w:left="1717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1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27D0E"/>
    <w:multiLevelType w:val="hybridMultilevel"/>
    <w:tmpl w:val="E3F6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B12BE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7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3"/>
  </w:num>
  <w:num w:numId="5">
    <w:abstractNumId w:val="4"/>
  </w:num>
  <w:num w:numId="6">
    <w:abstractNumId w:val="18"/>
  </w:num>
  <w:num w:numId="7">
    <w:abstractNumId w:val="0"/>
  </w:num>
  <w:num w:numId="8">
    <w:abstractNumId w:val="15"/>
  </w:num>
  <w:num w:numId="9">
    <w:abstractNumId w:val="6"/>
  </w:num>
  <w:num w:numId="10">
    <w:abstractNumId w:val="1"/>
  </w:num>
  <w:num w:numId="11">
    <w:abstractNumId w:val="11"/>
  </w:num>
  <w:num w:numId="12">
    <w:abstractNumId w:val="3"/>
  </w:num>
  <w:num w:numId="13">
    <w:abstractNumId w:val="7"/>
  </w:num>
  <w:num w:numId="14">
    <w:abstractNumId w:val="17"/>
  </w:num>
  <w:num w:numId="15">
    <w:abstractNumId w:val="2"/>
  </w:num>
  <w:num w:numId="16">
    <w:abstractNumId w:val="9"/>
  </w:num>
  <w:num w:numId="17">
    <w:abstractNumId w:val="12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A689A"/>
    <w:rsid w:val="00204782"/>
    <w:rsid w:val="00287927"/>
    <w:rsid w:val="002C68F7"/>
    <w:rsid w:val="00332087"/>
    <w:rsid w:val="00337D6B"/>
    <w:rsid w:val="0034102C"/>
    <w:rsid w:val="00367B28"/>
    <w:rsid w:val="003E6B04"/>
    <w:rsid w:val="0049047B"/>
    <w:rsid w:val="00743D85"/>
    <w:rsid w:val="007F01D3"/>
    <w:rsid w:val="00813353"/>
    <w:rsid w:val="008465B7"/>
    <w:rsid w:val="00912AAB"/>
    <w:rsid w:val="00947FCC"/>
    <w:rsid w:val="009C5F41"/>
    <w:rsid w:val="009F77FE"/>
    <w:rsid w:val="00A33CFC"/>
    <w:rsid w:val="00AB7ED1"/>
    <w:rsid w:val="00AE4BDF"/>
    <w:rsid w:val="00AF5225"/>
    <w:rsid w:val="00BC16CF"/>
    <w:rsid w:val="00C1066B"/>
    <w:rsid w:val="00C17E7B"/>
    <w:rsid w:val="00CA1945"/>
    <w:rsid w:val="00D22699"/>
    <w:rsid w:val="00D2424F"/>
    <w:rsid w:val="00D717C4"/>
    <w:rsid w:val="00DF422C"/>
    <w:rsid w:val="00E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7BE99-9EE2-4184-98FA-E61A909E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F01D3"/>
    <w:pPr>
      <w:tabs>
        <w:tab w:val="left" w:pos="-288"/>
        <w:tab w:val="left" w:pos="288"/>
        <w:tab w:val="left" w:pos="648"/>
        <w:tab w:val="left" w:pos="1008"/>
        <w:tab w:val="left" w:pos="1368"/>
        <w:tab w:val="left" w:pos="1728"/>
        <w:tab w:val="left" w:pos="2088"/>
        <w:tab w:val="left" w:pos="2448"/>
        <w:tab w:val="left" w:pos="2808"/>
        <w:tab w:val="left" w:pos="3168"/>
        <w:tab w:val="left" w:pos="3528"/>
        <w:tab w:val="left" w:pos="3888"/>
        <w:tab w:val="left" w:pos="4248"/>
        <w:tab w:val="left" w:pos="4608"/>
        <w:tab w:val="left" w:pos="4968"/>
        <w:tab w:val="left" w:pos="5220"/>
        <w:tab w:val="left" w:pos="5688"/>
        <w:tab w:val="left" w:pos="6048"/>
        <w:tab w:val="left" w:pos="6408"/>
        <w:tab w:val="left" w:pos="6768"/>
        <w:tab w:val="left" w:pos="7128"/>
        <w:tab w:val="left" w:pos="7488"/>
        <w:tab w:val="left" w:pos="8100"/>
        <w:tab w:val="left" w:pos="8388"/>
      </w:tabs>
      <w:spacing w:before="120"/>
      <w:ind w:left="28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01D3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2">
    <w:name w:val="Table Grid2"/>
    <w:basedOn w:val="TableNormal"/>
    <w:next w:val="TableGrid"/>
    <w:rsid w:val="003320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Pamula, Raj</dc:creator>
  <cp:lastModifiedBy>Ye, Zilong</cp:lastModifiedBy>
  <cp:revision>3</cp:revision>
  <dcterms:created xsi:type="dcterms:W3CDTF">2017-05-20T03:24:00Z</dcterms:created>
  <dcterms:modified xsi:type="dcterms:W3CDTF">2018-02-12T19:14:00Z</dcterms:modified>
</cp:coreProperties>
</file>