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1F081" w14:textId="77777777" w:rsidR="00C42BAB" w:rsidRPr="00C42BAB" w:rsidRDefault="00C42BAB" w:rsidP="00C42BAB">
      <w:pPr>
        <w:shd w:val="clear" w:color="auto" w:fill="FFFFFF"/>
        <w:spacing w:before="330" w:line="300" w:lineRule="atLeast"/>
        <w:textAlignment w:val="baseline"/>
        <w:rPr>
          <w:rFonts w:ascii="Helvetica Neue Regular" w:hAnsi="Helvetica Neue Regular" w:cs="Times New Roman"/>
          <w:color w:val="666666"/>
          <w:sz w:val="23"/>
          <w:szCs w:val="23"/>
        </w:rPr>
      </w:pPr>
      <w:bookmarkStart w:id="0" w:name="_GoBack"/>
      <w:bookmarkEnd w:id="0"/>
      <w:r w:rsidRPr="00C42BAB">
        <w:rPr>
          <w:rFonts w:ascii="Helvetica Neue Regular" w:hAnsi="Helvetica Neue Regular" w:cs="Times New Roman"/>
          <w:color w:val="000000"/>
          <w:sz w:val="33"/>
          <w:szCs w:val="33"/>
        </w:rPr>
        <w:t>The Role</w:t>
      </w:r>
    </w:p>
    <w:p w14:paraId="61245183" w14:textId="77777777" w:rsidR="00C42BAB" w:rsidRDefault="00C42BAB" w:rsidP="00C42BAB">
      <w:pPr>
        <w:pStyle w:val="NormalWeb"/>
        <w:shd w:val="clear" w:color="auto" w:fill="FFFFFF"/>
        <w:spacing w:before="330" w:beforeAutospacing="0" w:after="330" w:afterAutospacing="0" w:line="300" w:lineRule="atLeast"/>
        <w:textAlignment w:val="baseline"/>
        <w:rPr>
          <w:rFonts w:ascii="Helvetica Neue Regular" w:hAnsi="Helvetica Neue Regular"/>
          <w:color w:val="666666"/>
          <w:sz w:val="23"/>
          <w:szCs w:val="23"/>
        </w:rPr>
      </w:pPr>
      <w:r>
        <w:rPr>
          <w:rFonts w:ascii="Helvetica Neue Regular" w:hAnsi="Helvetica Neue Regular"/>
          <w:color w:val="666666"/>
          <w:sz w:val="23"/>
          <w:szCs w:val="23"/>
        </w:rPr>
        <w:t>Tesla’s mission is to accelerate the world’s transition to sustainable energy through increasingly affordable electric vehicles in addition to renewable energy generation and storage.  The Energy Tools team's contribution is to construct full-stack software that enables data analysts, service engineers, and other software teams to dive with greater efficiency into our big data sources and solve critical safety and performance problems.  We deliver software controls that are used to restore a fleet of over 300,000 energy systems to homeostasis.  We provide the tools to keep the Energy fleet running so that Tesla can provide groundbreaking services such as aggregation and control, optimized dispatch, and wholesale market participation.</w:t>
      </w:r>
    </w:p>
    <w:p w14:paraId="495807D3" w14:textId="1BE93F9F" w:rsidR="00C42BAB" w:rsidRDefault="00C42BAB" w:rsidP="00C42BAB">
      <w:pPr>
        <w:pStyle w:val="NormalWeb"/>
        <w:shd w:val="clear" w:color="auto" w:fill="FFFFFF"/>
        <w:spacing w:before="330" w:beforeAutospacing="0" w:after="330" w:afterAutospacing="0" w:line="300" w:lineRule="atLeast"/>
        <w:textAlignment w:val="baseline"/>
        <w:rPr>
          <w:rFonts w:ascii="Helvetica Neue Regular" w:hAnsi="Helvetica Neue Regular"/>
          <w:color w:val="666666"/>
          <w:sz w:val="23"/>
          <w:szCs w:val="23"/>
        </w:rPr>
      </w:pPr>
      <w:r>
        <w:rPr>
          <w:rFonts w:ascii="Helvetica Neue Regular" w:hAnsi="Helvetica Neue Regular"/>
          <w:color w:val="666666"/>
          <w:sz w:val="23"/>
          <w:szCs w:val="23"/>
        </w:rPr>
        <w:t xml:space="preserve">To accomplish this work, we embrace change, encourage continuous learning and foster psychological safety.  As a member of the Energy Tools team, you will develop new features with automated tests while adapting to rapid feedback from stakeholders and addressing any urgent issues that manifest.  We follow agile practices, leading you to work full-stack to ensure familiarity with all products, empowering you to help us complete all our commitments, and encouraging you to speak up about behavior that is slowing us down.   You'll often go directly to domain experts within Tesla </w:t>
      </w:r>
      <w:r w:rsidR="00221468">
        <w:rPr>
          <w:rFonts w:ascii="Helvetica Neue Regular" w:hAnsi="Helvetica Neue Regular"/>
          <w:color w:val="666666"/>
          <w:sz w:val="23"/>
          <w:szCs w:val="23"/>
        </w:rPr>
        <w:t>to</w:t>
      </w:r>
      <w:r>
        <w:rPr>
          <w:rFonts w:ascii="Helvetica Neue Regular" w:hAnsi="Helvetica Neue Regular"/>
          <w:color w:val="666666"/>
          <w:sz w:val="23"/>
          <w:szCs w:val="23"/>
        </w:rPr>
        <w:t xml:space="preserve"> better understand problems related to our solar, storage and software systems.</w:t>
      </w:r>
    </w:p>
    <w:p w14:paraId="3177F5B4" w14:textId="77777777" w:rsidR="00173A8B" w:rsidRDefault="0056459E" w:rsidP="00173A8B">
      <w:pPr>
        <w:shd w:val="clear" w:color="auto" w:fill="FFFFFF"/>
        <w:spacing w:before="330" w:line="300" w:lineRule="atLeast"/>
        <w:textAlignment w:val="baseline"/>
        <w:rPr>
          <w:rFonts w:ascii="Helvetica Neue Regular" w:hAnsi="Helvetica Neue Regular" w:cs="Times New Roman"/>
          <w:color w:val="666666"/>
          <w:sz w:val="23"/>
          <w:szCs w:val="23"/>
        </w:rPr>
      </w:pPr>
      <w:r w:rsidRPr="0056459E">
        <w:rPr>
          <w:rFonts w:ascii="Helvetica Neue Regular" w:hAnsi="Helvetica Neue Regular" w:cs="Times New Roman"/>
          <w:color w:val="000000"/>
          <w:sz w:val="33"/>
          <w:szCs w:val="33"/>
        </w:rPr>
        <w:t>Responsibilities</w:t>
      </w:r>
    </w:p>
    <w:p w14:paraId="479FCB3A" w14:textId="6219B761" w:rsidR="00C26F01" w:rsidRPr="00173A8B" w:rsidRDefault="0056459E" w:rsidP="00173A8B">
      <w:pPr>
        <w:pStyle w:val="ListParagraph"/>
        <w:numPr>
          <w:ilvl w:val="0"/>
          <w:numId w:val="4"/>
        </w:numPr>
        <w:shd w:val="clear" w:color="auto" w:fill="FFFFFF"/>
        <w:spacing w:before="330" w:line="300" w:lineRule="atLeast"/>
        <w:textAlignment w:val="baseline"/>
        <w:rPr>
          <w:rFonts w:ascii="Helvetica Neue Regular" w:hAnsi="Helvetica Neue Regular" w:cs="Times New Roman"/>
          <w:color w:val="666666"/>
          <w:sz w:val="23"/>
          <w:szCs w:val="23"/>
        </w:rPr>
      </w:pPr>
      <w:r w:rsidRPr="00173A8B">
        <w:rPr>
          <w:rFonts w:ascii="Helvetica Neue Regular" w:eastAsia="Times New Roman" w:hAnsi="Helvetica Neue Regular" w:cs="Times New Roman"/>
          <w:color w:val="666666"/>
          <w:sz w:val="23"/>
          <w:szCs w:val="23"/>
        </w:rPr>
        <w:t>Implement features collaboratively by making frequent commits to repos, reviewing pull requests promptly and delegating work when necessary</w:t>
      </w:r>
    </w:p>
    <w:p w14:paraId="30AA0498" w14:textId="77777777" w:rsidR="00C26F01" w:rsidRDefault="0056459E" w:rsidP="00C26F01">
      <w:pPr>
        <w:pStyle w:val="ListParagraph"/>
        <w:numPr>
          <w:ilvl w:val="0"/>
          <w:numId w:val="4"/>
        </w:numPr>
        <w:shd w:val="clear" w:color="auto" w:fill="FFFFFF"/>
        <w:spacing w:after="150" w:line="300" w:lineRule="atLeast"/>
        <w:textAlignment w:val="baseline"/>
        <w:rPr>
          <w:rFonts w:ascii="Helvetica Neue Regular" w:eastAsia="Times New Roman" w:hAnsi="Helvetica Neue Regular" w:cs="Times New Roman"/>
          <w:color w:val="666666"/>
          <w:sz w:val="23"/>
          <w:szCs w:val="23"/>
        </w:rPr>
      </w:pPr>
      <w:r w:rsidRPr="00C26F01">
        <w:rPr>
          <w:rFonts w:ascii="Helvetica Neue Regular" w:eastAsia="Times New Roman" w:hAnsi="Helvetica Neue Regular" w:cs="Times New Roman"/>
          <w:color w:val="666666"/>
          <w:sz w:val="23"/>
          <w:szCs w:val="23"/>
        </w:rPr>
        <w:t>Write code at all levels of the stack and across multiple languages that is efficient, tested and well documented</w:t>
      </w:r>
    </w:p>
    <w:p w14:paraId="6F697326" w14:textId="77777777" w:rsidR="00C26F01" w:rsidRDefault="0056459E" w:rsidP="00C26F01">
      <w:pPr>
        <w:pStyle w:val="ListParagraph"/>
        <w:numPr>
          <w:ilvl w:val="0"/>
          <w:numId w:val="4"/>
        </w:numPr>
        <w:shd w:val="clear" w:color="auto" w:fill="FFFFFF"/>
        <w:spacing w:after="150" w:line="300" w:lineRule="atLeast"/>
        <w:textAlignment w:val="baseline"/>
        <w:rPr>
          <w:rFonts w:ascii="Helvetica Neue Regular" w:eastAsia="Times New Roman" w:hAnsi="Helvetica Neue Regular" w:cs="Times New Roman"/>
          <w:color w:val="666666"/>
          <w:sz w:val="23"/>
          <w:szCs w:val="23"/>
        </w:rPr>
      </w:pPr>
      <w:r w:rsidRPr="00C26F01">
        <w:rPr>
          <w:rFonts w:ascii="Helvetica Neue Regular" w:eastAsia="Times New Roman" w:hAnsi="Helvetica Neue Regular" w:cs="Times New Roman"/>
          <w:color w:val="666666"/>
          <w:sz w:val="23"/>
          <w:szCs w:val="23"/>
        </w:rPr>
        <w:t>Build out and maintain software and software configurations to support continuous integration, deployment, monitoring and automation of common tasks that are part of the software development pipeline</w:t>
      </w:r>
    </w:p>
    <w:p w14:paraId="0AA676BA" w14:textId="77777777" w:rsidR="00C26F01" w:rsidRDefault="0056459E" w:rsidP="00C26F01">
      <w:pPr>
        <w:pStyle w:val="ListParagraph"/>
        <w:numPr>
          <w:ilvl w:val="0"/>
          <w:numId w:val="4"/>
        </w:numPr>
        <w:shd w:val="clear" w:color="auto" w:fill="FFFFFF"/>
        <w:spacing w:after="150" w:line="300" w:lineRule="atLeast"/>
        <w:textAlignment w:val="baseline"/>
        <w:rPr>
          <w:rFonts w:ascii="Helvetica Neue Regular" w:eastAsia="Times New Roman" w:hAnsi="Helvetica Neue Regular" w:cs="Times New Roman"/>
          <w:color w:val="666666"/>
          <w:sz w:val="23"/>
          <w:szCs w:val="23"/>
        </w:rPr>
      </w:pPr>
      <w:r w:rsidRPr="00C26F01">
        <w:rPr>
          <w:rFonts w:ascii="Helvetica Neue Regular" w:eastAsia="Times New Roman" w:hAnsi="Helvetica Neue Regular" w:cs="Times New Roman"/>
          <w:color w:val="666666"/>
          <w:sz w:val="23"/>
          <w:szCs w:val="23"/>
        </w:rPr>
        <w:t>Recognize and propose solutions for scaling weaknesses, performance bottlenecks and security risks</w:t>
      </w:r>
    </w:p>
    <w:p w14:paraId="1E5E9BB5" w14:textId="2F258139" w:rsidR="0056459E" w:rsidRPr="00C26F01" w:rsidRDefault="0056459E" w:rsidP="00C26F01">
      <w:pPr>
        <w:pStyle w:val="ListParagraph"/>
        <w:numPr>
          <w:ilvl w:val="0"/>
          <w:numId w:val="4"/>
        </w:numPr>
        <w:shd w:val="clear" w:color="auto" w:fill="FFFFFF"/>
        <w:spacing w:after="150" w:line="300" w:lineRule="atLeast"/>
        <w:textAlignment w:val="baseline"/>
        <w:rPr>
          <w:rFonts w:ascii="Helvetica Neue Regular" w:eastAsia="Times New Roman" w:hAnsi="Helvetica Neue Regular" w:cs="Times New Roman"/>
          <w:color w:val="666666"/>
          <w:sz w:val="23"/>
          <w:szCs w:val="23"/>
        </w:rPr>
      </w:pPr>
      <w:r w:rsidRPr="00C26F01">
        <w:rPr>
          <w:rFonts w:ascii="Helvetica Neue Regular" w:eastAsia="Times New Roman" w:hAnsi="Helvetica Neue Regular" w:cs="Times New Roman"/>
          <w:color w:val="666666"/>
          <w:sz w:val="23"/>
          <w:szCs w:val="23"/>
        </w:rPr>
        <w:t>Take ownership of a larger-scope project and present the results of project completion</w:t>
      </w:r>
    </w:p>
    <w:p w14:paraId="2E883736" w14:textId="77777777" w:rsidR="00C42BAB" w:rsidRPr="00C42BAB" w:rsidRDefault="00C42BAB" w:rsidP="00C42BAB">
      <w:pPr>
        <w:shd w:val="clear" w:color="auto" w:fill="FFFFFF"/>
        <w:spacing w:before="330" w:line="300" w:lineRule="atLeast"/>
        <w:textAlignment w:val="baseline"/>
        <w:rPr>
          <w:rFonts w:ascii="Helvetica Neue Regular" w:hAnsi="Helvetica Neue Regular" w:cs="Times New Roman"/>
          <w:color w:val="666666"/>
          <w:sz w:val="23"/>
          <w:szCs w:val="23"/>
        </w:rPr>
      </w:pPr>
      <w:r w:rsidRPr="00C42BAB">
        <w:rPr>
          <w:rFonts w:ascii="Helvetica Neue Regular" w:hAnsi="Helvetica Neue Regular" w:cs="Times New Roman"/>
          <w:color w:val="000000"/>
          <w:sz w:val="33"/>
          <w:szCs w:val="33"/>
        </w:rPr>
        <w:t>Qualifications</w:t>
      </w:r>
    </w:p>
    <w:p w14:paraId="3ABADEE5" w14:textId="77777777" w:rsid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hAnsi="Helvetica Neue Regular" w:cs="Times New Roman"/>
          <w:color w:val="666666"/>
          <w:sz w:val="23"/>
          <w:szCs w:val="23"/>
        </w:rPr>
        <w:t>Currently working towards a BS, MS, or advanced degree in Computer Science or a relevant engineering program.</w:t>
      </w:r>
    </w:p>
    <w:p w14:paraId="2E05CD96"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eastAsia="Times New Roman" w:hAnsi="Helvetica Neue Regular" w:cs="Times New Roman"/>
          <w:color w:val="666666"/>
          <w:sz w:val="23"/>
          <w:szCs w:val="23"/>
        </w:rPr>
        <w:lastRenderedPageBreak/>
        <w:t>Proficient in at least one programming/scripting language (we use Python, JavaScript &amp; Golang)</w:t>
      </w:r>
    </w:p>
    <w:p w14:paraId="2FACB787"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eastAsia="Times New Roman" w:hAnsi="Helvetica Neue Regular" w:cs="Times New Roman"/>
          <w:color w:val="666666"/>
          <w:sz w:val="23"/>
          <w:szCs w:val="23"/>
        </w:rPr>
        <w:t>Familiarity with a front-end application framework (we use React &amp; Redux)</w:t>
      </w:r>
    </w:p>
    <w:p w14:paraId="10098D30" w14:textId="05BF0D29"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eastAsia="Times New Roman" w:hAnsi="Helvetica Neue Regular" w:cs="Times New Roman"/>
          <w:color w:val="666666"/>
          <w:sz w:val="23"/>
          <w:szCs w:val="23"/>
        </w:rPr>
        <w:t xml:space="preserve">Comfortable working with databases, writing queries, and designing schemas (we work with SQL Server, </w:t>
      </w:r>
      <w:r w:rsidR="00221468" w:rsidRPr="00C42BAB">
        <w:rPr>
          <w:rFonts w:ascii="Helvetica Neue Regular" w:eastAsia="Times New Roman" w:hAnsi="Helvetica Neue Regular" w:cs="Times New Roman"/>
          <w:color w:val="666666"/>
          <w:sz w:val="23"/>
          <w:szCs w:val="23"/>
        </w:rPr>
        <w:t>MySQL</w:t>
      </w:r>
      <w:r w:rsidRPr="00C42BAB">
        <w:rPr>
          <w:rFonts w:ascii="Helvetica Neue Regular" w:eastAsia="Times New Roman" w:hAnsi="Helvetica Neue Regular" w:cs="Times New Roman"/>
          <w:color w:val="666666"/>
          <w:sz w:val="23"/>
          <w:szCs w:val="23"/>
        </w:rPr>
        <w:t xml:space="preserve"> and Postgres)</w:t>
      </w:r>
    </w:p>
    <w:p w14:paraId="597A276E"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eastAsia="Times New Roman" w:hAnsi="Helvetica Neue Regular" w:cs="Times New Roman"/>
          <w:color w:val="666666"/>
          <w:sz w:val="23"/>
          <w:szCs w:val="23"/>
        </w:rPr>
        <w:t>Understanding of automated testing, deployment process and tools (we use Docker, Jenkins, Ansible &amp; more)</w:t>
      </w:r>
    </w:p>
    <w:p w14:paraId="3E477B41"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Pr>
          <w:rFonts w:ascii="Helvetica Neue Regular" w:eastAsia="Times New Roman" w:hAnsi="Helvetica Neue Regular" w:cs="Times New Roman"/>
          <w:color w:val="666666"/>
          <w:sz w:val="23"/>
          <w:szCs w:val="23"/>
        </w:rPr>
        <w:t xml:space="preserve">Ability to </w:t>
      </w:r>
      <w:r w:rsidR="0056459E">
        <w:rPr>
          <w:rFonts w:ascii="Helvetica Neue Regular" w:eastAsia="Times New Roman" w:hAnsi="Helvetica Neue Regular" w:cs="Times New Roman"/>
          <w:color w:val="666666"/>
          <w:sz w:val="23"/>
          <w:szCs w:val="23"/>
        </w:rPr>
        <w:t xml:space="preserve">learn new software tools quickly, </w:t>
      </w:r>
      <w:r w:rsidR="00806329">
        <w:rPr>
          <w:rFonts w:ascii="Helvetica Neue Regular" w:eastAsia="Times New Roman" w:hAnsi="Helvetica Neue Regular" w:cs="Times New Roman"/>
          <w:color w:val="666666"/>
          <w:sz w:val="23"/>
          <w:szCs w:val="23"/>
        </w:rPr>
        <w:t>i</w:t>
      </w:r>
      <w:r w:rsidR="0056459E">
        <w:rPr>
          <w:rFonts w:ascii="Helvetica Neue Regular" w:eastAsia="Times New Roman" w:hAnsi="Helvetica Neue Regular" w:cs="Times New Roman"/>
          <w:color w:val="666666"/>
          <w:sz w:val="23"/>
          <w:szCs w:val="23"/>
        </w:rPr>
        <w:t>mplement features independently, and communicate</w:t>
      </w:r>
      <w:r w:rsidR="00806329">
        <w:rPr>
          <w:rFonts w:ascii="Helvetica Neue Regular" w:eastAsia="Times New Roman" w:hAnsi="Helvetica Neue Regular" w:cs="Times New Roman"/>
          <w:color w:val="666666"/>
          <w:sz w:val="23"/>
          <w:szCs w:val="23"/>
        </w:rPr>
        <w:t xml:space="preserve"> </w:t>
      </w:r>
      <w:r w:rsidR="0056459E">
        <w:rPr>
          <w:rFonts w:ascii="Helvetica Neue Regular" w:eastAsia="Times New Roman" w:hAnsi="Helvetica Neue Regular" w:cs="Times New Roman"/>
          <w:color w:val="666666"/>
          <w:sz w:val="23"/>
          <w:szCs w:val="23"/>
        </w:rPr>
        <w:t xml:space="preserve">unforeseen challenges to team when necessary </w:t>
      </w:r>
    </w:p>
    <w:p w14:paraId="575053B7"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eastAsia="Times New Roman" w:hAnsi="Helvetica Neue Regular" w:cs="Times New Roman"/>
          <w:color w:val="666666"/>
          <w:sz w:val="23"/>
          <w:szCs w:val="23"/>
        </w:rPr>
        <w:t>Excellent written and verbal communication skills</w:t>
      </w:r>
    </w:p>
    <w:p w14:paraId="3FA86AEC" w14:textId="77777777" w:rsidR="00C42BAB" w:rsidRPr="00C42BAB" w:rsidRDefault="00C42BAB" w:rsidP="00C42BAB">
      <w:pPr>
        <w:pStyle w:val="ListParagraph"/>
        <w:numPr>
          <w:ilvl w:val="0"/>
          <w:numId w:val="1"/>
        </w:numPr>
        <w:shd w:val="clear" w:color="auto" w:fill="FFFFFF"/>
        <w:spacing w:before="330" w:after="330" w:line="300" w:lineRule="atLeast"/>
        <w:textAlignment w:val="baseline"/>
        <w:rPr>
          <w:rFonts w:ascii="Helvetica Neue Regular" w:hAnsi="Helvetica Neue Regular" w:cs="Times New Roman"/>
          <w:color w:val="666666"/>
          <w:sz w:val="23"/>
          <w:szCs w:val="23"/>
        </w:rPr>
      </w:pPr>
      <w:r w:rsidRPr="00C42BAB">
        <w:rPr>
          <w:rFonts w:ascii="Helvetica Neue Regular" w:hAnsi="Helvetica Neue Regular" w:cs="Times New Roman"/>
          <w:color w:val="666666"/>
          <w:sz w:val="23"/>
          <w:szCs w:val="23"/>
        </w:rPr>
        <w:t>Previous internship and/</w:t>
      </w:r>
      <w:r>
        <w:rPr>
          <w:rFonts w:ascii="Helvetica Neue Regular" w:hAnsi="Helvetica Neue Regular" w:cs="Times New Roman"/>
          <w:color w:val="666666"/>
          <w:sz w:val="23"/>
          <w:szCs w:val="23"/>
        </w:rPr>
        <w:t>or project experience is a plus</w:t>
      </w:r>
    </w:p>
    <w:p w14:paraId="3B1AB89A" w14:textId="77777777" w:rsidR="00E70758" w:rsidRDefault="00E70758"/>
    <w:sectPr w:rsidR="00E70758" w:rsidSect="00370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Regular">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46138"/>
    <w:multiLevelType w:val="multilevel"/>
    <w:tmpl w:val="C3F4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77350A"/>
    <w:multiLevelType w:val="multilevel"/>
    <w:tmpl w:val="1D5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F62F2"/>
    <w:multiLevelType w:val="multilevel"/>
    <w:tmpl w:val="49C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7335C"/>
    <w:multiLevelType w:val="hybridMultilevel"/>
    <w:tmpl w:val="1F38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AB"/>
    <w:rsid w:val="000C095D"/>
    <w:rsid w:val="00173A8B"/>
    <w:rsid w:val="00221468"/>
    <w:rsid w:val="003707AA"/>
    <w:rsid w:val="00380428"/>
    <w:rsid w:val="0056459E"/>
    <w:rsid w:val="00806329"/>
    <w:rsid w:val="00C26F01"/>
    <w:rsid w:val="00C42BAB"/>
    <w:rsid w:val="00E7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39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2BA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42BAB"/>
    <w:rPr>
      <w:b/>
      <w:bCs/>
    </w:rPr>
  </w:style>
  <w:style w:type="paragraph" w:styleId="ListParagraph">
    <w:name w:val="List Paragraph"/>
    <w:basedOn w:val="Normal"/>
    <w:uiPriority w:val="34"/>
    <w:qFormat/>
    <w:rsid w:val="00C42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47024">
      <w:bodyDiv w:val="1"/>
      <w:marLeft w:val="0"/>
      <w:marRight w:val="0"/>
      <w:marTop w:val="0"/>
      <w:marBottom w:val="0"/>
      <w:divBdr>
        <w:top w:val="none" w:sz="0" w:space="0" w:color="auto"/>
        <w:left w:val="none" w:sz="0" w:space="0" w:color="auto"/>
        <w:bottom w:val="none" w:sz="0" w:space="0" w:color="auto"/>
        <w:right w:val="none" w:sz="0" w:space="0" w:color="auto"/>
      </w:divBdr>
    </w:div>
    <w:div w:id="779566745">
      <w:bodyDiv w:val="1"/>
      <w:marLeft w:val="0"/>
      <w:marRight w:val="0"/>
      <w:marTop w:val="0"/>
      <w:marBottom w:val="0"/>
      <w:divBdr>
        <w:top w:val="none" w:sz="0" w:space="0" w:color="auto"/>
        <w:left w:val="none" w:sz="0" w:space="0" w:color="auto"/>
        <w:bottom w:val="none" w:sz="0" w:space="0" w:color="auto"/>
        <w:right w:val="none" w:sz="0" w:space="0" w:color="auto"/>
      </w:divBdr>
    </w:div>
    <w:div w:id="1500658657">
      <w:bodyDiv w:val="1"/>
      <w:marLeft w:val="0"/>
      <w:marRight w:val="0"/>
      <w:marTop w:val="0"/>
      <w:marBottom w:val="0"/>
      <w:divBdr>
        <w:top w:val="none" w:sz="0" w:space="0" w:color="auto"/>
        <w:left w:val="none" w:sz="0" w:space="0" w:color="auto"/>
        <w:bottom w:val="none" w:sz="0" w:space="0" w:color="auto"/>
        <w:right w:val="none" w:sz="0" w:space="0" w:color="auto"/>
      </w:divBdr>
    </w:div>
    <w:div w:id="1590701768">
      <w:bodyDiv w:val="1"/>
      <w:marLeft w:val="0"/>
      <w:marRight w:val="0"/>
      <w:marTop w:val="0"/>
      <w:marBottom w:val="0"/>
      <w:divBdr>
        <w:top w:val="none" w:sz="0" w:space="0" w:color="auto"/>
        <w:left w:val="none" w:sz="0" w:space="0" w:color="auto"/>
        <w:bottom w:val="none" w:sz="0" w:space="0" w:color="auto"/>
        <w:right w:val="none" w:sz="0" w:space="0" w:color="auto"/>
      </w:divBdr>
    </w:div>
    <w:div w:id="1665746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Roman</dc:creator>
  <cp:keywords/>
  <dc:description/>
  <cp:lastModifiedBy>Ovasapyan, Valentina</cp:lastModifiedBy>
  <cp:revision>2</cp:revision>
  <dcterms:created xsi:type="dcterms:W3CDTF">2017-10-02T20:21:00Z</dcterms:created>
  <dcterms:modified xsi:type="dcterms:W3CDTF">2017-10-02T20:21:00Z</dcterms:modified>
</cp:coreProperties>
</file>