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FF36C" w14:textId="77777777" w:rsidR="00D94DA9" w:rsidRPr="00D94DA9" w:rsidRDefault="00D94DA9" w:rsidP="00D94DA9">
      <w:pPr>
        <w:jc w:val="center"/>
        <w:rPr>
          <w:rFonts w:ascii="Proxima Nova Regular" w:hAnsi="Proxima Nova Regular"/>
          <w:b/>
          <w:u w:val="single"/>
        </w:rPr>
      </w:pPr>
      <w:bookmarkStart w:id="0" w:name="_GoBack"/>
      <w:bookmarkEnd w:id="0"/>
      <w:r w:rsidRPr="00D94DA9">
        <w:rPr>
          <w:rFonts w:ascii="Proxima Nova Regular" w:hAnsi="Proxima Nova Regular"/>
          <w:b/>
          <w:u w:val="single"/>
        </w:rPr>
        <w:t>Volunteer Technology Assistant Job Description</w:t>
      </w:r>
    </w:p>
    <w:p w14:paraId="43CA6EDE" w14:textId="77777777" w:rsidR="00D94DA9" w:rsidRPr="00D94DA9" w:rsidRDefault="00D94DA9">
      <w:pPr>
        <w:rPr>
          <w:rFonts w:ascii="Proxima Nova Regular" w:hAnsi="Proxima Nova Regular"/>
        </w:rPr>
      </w:pPr>
    </w:p>
    <w:p w14:paraId="480C2592" w14:textId="77777777" w:rsidR="00D94DA9" w:rsidRDefault="00D94DA9">
      <w:pPr>
        <w:rPr>
          <w:rFonts w:ascii="Proxima Nova Regular" w:hAnsi="Proxima Nova Regular"/>
        </w:rPr>
      </w:pPr>
      <w:r w:rsidRPr="00B25F69">
        <w:rPr>
          <w:rFonts w:ascii="Proxima Nova Regular" w:hAnsi="Proxima Nova Regular"/>
          <w:b/>
        </w:rPr>
        <w:t>Functional Area:</w:t>
      </w:r>
      <w:r>
        <w:rPr>
          <w:rFonts w:ascii="Proxima Nova Regular" w:hAnsi="Proxima Nova Regular"/>
        </w:rPr>
        <w:t xml:space="preserve">  Technology</w:t>
      </w:r>
    </w:p>
    <w:p w14:paraId="150A3399" w14:textId="77777777" w:rsidR="00D94DA9" w:rsidRDefault="00D94DA9">
      <w:pPr>
        <w:rPr>
          <w:rFonts w:ascii="Proxima Nova Regular" w:hAnsi="Proxima Nova Regular"/>
        </w:rPr>
      </w:pPr>
    </w:p>
    <w:p w14:paraId="436A3B17" w14:textId="77777777" w:rsidR="00D94DA9" w:rsidRDefault="00D94DA9">
      <w:pPr>
        <w:rPr>
          <w:rFonts w:ascii="Proxima Nova Regular" w:hAnsi="Proxima Nova Regular"/>
        </w:rPr>
      </w:pPr>
      <w:r w:rsidRPr="00B25F69">
        <w:rPr>
          <w:rFonts w:ascii="Proxima Nova Regular" w:hAnsi="Proxima Nova Regular"/>
          <w:b/>
        </w:rPr>
        <w:t>Volunteer Title:</w:t>
      </w:r>
      <w:r>
        <w:rPr>
          <w:rFonts w:ascii="Proxima Nova Regular" w:hAnsi="Proxima Nova Regular"/>
        </w:rPr>
        <w:t xml:space="preserve">  Technology Assistant</w:t>
      </w:r>
    </w:p>
    <w:p w14:paraId="5D69B845" w14:textId="77777777" w:rsidR="00D94DA9" w:rsidRDefault="00D94DA9">
      <w:pPr>
        <w:rPr>
          <w:rFonts w:ascii="Proxima Nova Regular" w:hAnsi="Proxima Nova Regular"/>
        </w:rPr>
      </w:pPr>
    </w:p>
    <w:p w14:paraId="3BCF23E1" w14:textId="77777777" w:rsidR="00D94DA9" w:rsidRDefault="00D94DA9">
      <w:pPr>
        <w:rPr>
          <w:rFonts w:ascii="Proxima Nova Regular" w:hAnsi="Proxima Nova Regular"/>
        </w:rPr>
      </w:pPr>
      <w:r w:rsidRPr="00B25F69">
        <w:rPr>
          <w:rFonts w:ascii="Proxima Nova Regular" w:hAnsi="Proxima Nova Regular"/>
          <w:b/>
        </w:rPr>
        <w:t>Supervisor:</w:t>
      </w:r>
      <w:r>
        <w:rPr>
          <w:rFonts w:ascii="Proxima Nova Regular" w:hAnsi="Proxima Nova Regular"/>
        </w:rPr>
        <w:t xml:space="preserve">  Tom Kemp, Vice President, Information Technology</w:t>
      </w:r>
    </w:p>
    <w:p w14:paraId="14A04F66" w14:textId="77777777" w:rsidR="00D94DA9" w:rsidRDefault="00D94DA9">
      <w:pPr>
        <w:rPr>
          <w:rFonts w:ascii="Proxima Nova Regular" w:hAnsi="Proxima Nova Regular"/>
        </w:rPr>
      </w:pPr>
    </w:p>
    <w:p w14:paraId="6512BBAB" w14:textId="77777777" w:rsidR="00D94DA9" w:rsidRDefault="00D94DA9">
      <w:pPr>
        <w:rPr>
          <w:rFonts w:ascii="Proxima Nova Regular" w:hAnsi="Proxima Nova Regular"/>
        </w:rPr>
      </w:pPr>
      <w:r w:rsidRPr="00B25F69">
        <w:rPr>
          <w:rFonts w:ascii="Proxima Nova Regular" w:hAnsi="Proxima Nova Regular"/>
          <w:b/>
        </w:rPr>
        <w:t>Dates Required:</w:t>
      </w:r>
      <w:r>
        <w:rPr>
          <w:rFonts w:ascii="Proxima Nova Regular" w:hAnsi="Proxima Nova Regular"/>
        </w:rPr>
        <w:t xml:space="preserve"> July 25 – August 2, 2015</w:t>
      </w:r>
    </w:p>
    <w:p w14:paraId="1AB67121" w14:textId="77777777" w:rsidR="00D94DA9" w:rsidRDefault="00D94DA9">
      <w:pPr>
        <w:rPr>
          <w:rFonts w:ascii="Proxima Nova Regular" w:hAnsi="Proxima Nova Regular"/>
        </w:rPr>
      </w:pPr>
    </w:p>
    <w:p w14:paraId="641EC8F1" w14:textId="77777777" w:rsidR="00D94DA9" w:rsidRPr="00B25F69" w:rsidRDefault="00D94DA9">
      <w:pPr>
        <w:rPr>
          <w:rFonts w:ascii="Proxima Nova Regular" w:hAnsi="Proxima Nova Regular"/>
        </w:rPr>
      </w:pPr>
      <w:r w:rsidRPr="00B25F69">
        <w:rPr>
          <w:rFonts w:ascii="Proxima Nova Regular" w:hAnsi="Proxima Nova Regular"/>
          <w:b/>
        </w:rPr>
        <w:t xml:space="preserve">Training Required: </w:t>
      </w:r>
      <w:r w:rsidR="00B25F69">
        <w:rPr>
          <w:rFonts w:ascii="Proxima Nova Regular" w:hAnsi="Proxima Nova Regular"/>
        </w:rPr>
        <w:t>Mandatory Online General Orientation &amp; Protective Behaviors Training; Separate Job-Specific Training</w:t>
      </w:r>
    </w:p>
    <w:p w14:paraId="0C0FAA1C" w14:textId="77777777" w:rsidR="00D94DA9" w:rsidRDefault="00D94DA9">
      <w:pPr>
        <w:rPr>
          <w:rFonts w:ascii="Proxima Nova Regular" w:hAnsi="Proxima Nova Regular"/>
        </w:rPr>
      </w:pPr>
    </w:p>
    <w:p w14:paraId="4FFD9E81" w14:textId="77777777" w:rsidR="00D94DA9" w:rsidRDefault="00D94DA9">
      <w:pPr>
        <w:rPr>
          <w:rFonts w:ascii="Proxima Nova Regular" w:hAnsi="Proxima Nova Regular"/>
          <w:b/>
        </w:rPr>
      </w:pPr>
      <w:r w:rsidRPr="00B25F69">
        <w:rPr>
          <w:rFonts w:ascii="Proxima Nova Regular" w:hAnsi="Proxima Nova Regular"/>
          <w:b/>
        </w:rPr>
        <w:t>Job Description</w:t>
      </w:r>
      <w:r w:rsidR="00B25F69" w:rsidRPr="00B25F69">
        <w:rPr>
          <w:rFonts w:ascii="Proxima Nova Regular" w:hAnsi="Proxima Nova Regular"/>
          <w:b/>
        </w:rPr>
        <w:t>:</w:t>
      </w:r>
    </w:p>
    <w:p w14:paraId="4FB6ACC1" w14:textId="77777777" w:rsidR="00B25F69" w:rsidRPr="00B25F69" w:rsidRDefault="00B25F69">
      <w:pPr>
        <w:rPr>
          <w:rFonts w:ascii="Proxima Nova Regular" w:hAnsi="Proxima Nova Regular"/>
        </w:rPr>
      </w:pPr>
      <w:r>
        <w:rPr>
          <w:rFonts w:ascii="Proxima Nova Regular" w:hAnsi="Proxima Nova Regular"/>
        </w:rPr>
        <w:t xml:space="preserve">The role of Technology Assistant is a volunteer position responsible for assisting in all technology set up and troubleshooting throughout the duration of the Games. Technology Assistants </w:t>
      </w:r>
      <w:r w:rsidR="00661042">
        <w:rPr>
          <w:rFonts w:ascii="Proxima Nova Regular" w:hAnsi="Proxima Nova Regular"/>
        </w:rPr>
        <w:t>will fix network connectivity issues (</w:t>
      </w:r>
      <w:proofErr w:type="spellStart"/>
      <w:r w:rsidR="00661042">
        <w:rPr>
          <w:rFonts w:ascii="Proxima Nova Regular" w:hAnsi="Proxima Nova Regular"/>
        </w:rPr>
        <w:t>Wifi</w:t>
      </w:r>
      <w:proofErr w:type="spellEnd"/>
      <w:r w:rsidR="00661042">
        <w:rPr>
          <w:rFonts w:ascii="Proxima Nova Regular" w:hAnsi="Proxima Nova Regular"/>
        </w:rPr>
        <w:t>) and troubleshoot at their assigned venues.</w:t>
      </w:r>
      <w:r>
        <w:rPr>
          <w:rFonts w:ascii="Proxima Nova Regular" w:hAnsi="Proxima Nova Regular"/>
        </w:rPr>
        <w:t xml:space="preserve"> </w:t>
      </w:r>
      <w:r w:rsidR="00661042">
        <w:rPr>
          <w:rFonts w:ascii="Proxima Nova Regular" w:hAnsi="Proxima Nova Regular"/>
        </w:rPr>
        <w:t>They will assist in addressing general technology requests, including, but not limited to, diagnosing and solving hardware/software problems, configuring desktop and laptop computer systems, and setting up and repairing printer connections.</w:t>
      </w:r>
    </w:p>
    <w:p w14:paraId="2E0E458D" w14:textId="77777777" w:rsidR="00D94DA9" w:rsidRDefault="00D94DA9">
      <w:pPr>
        <w:rPr>
          <w:rFonts w:ascii="Proxima Nova Regular" w:hAnsi="Proxima Nova Regular"/>
        </w:rPr>
      </w:pPr>
    </w:p>
    <w:p w14:paraId="748EF91A" w14:textId="77777777" w:rsidR="00D94DA9" w:rsidRDefault="00661042">
      <w:pPr>
        <w:rPr>
          <w:rFonts w:ascii="Proxima Nova Regular" w:hAnsi="Proxima Nova Regular"/>
          <w:b/>
        </w:rPr>
      </w:pPr>
      <w:r>
        <w:rPr>
          <w:rFonts w:ascii="Proxima Nova Regular" w:hAnsi="Proxima Nova Regular"/>
          <w:b/>
        </w:rPr>
        <w:t>Requirements:</w:t>
      </w:r>
    </w:p>
    <w:p w14:paraId="2BF75435" w14:textId="77777777" w:rsidR="00661042" w:rsidRPr="00661042" w:rsidRDefault="00661042">
      <w:pPr>
        <w:rPr>
          <w:rFonts w:ascii="Proxima Nova Regular" w:hAnsi="Proxima Nova Regular"/>
          <w:b/>
        </w:rPr>
      </w:pPr>
      <w:r>
        <w:rPr>
          <w:rFonts w:ascii="Proxima Nova Regular" w:hAnsi="Proxima Nova Regular"/>
        </w:rPr>
        <w:t>The Technology Assistant will need to have the physical ability to lift and transport technology equipment weighing up to 50 pounds. Technology Assistants must be at least 18 years old.</w:t>
      </w:r>
    </w:p>
    <w:sectPr w:rsidR="00661042" w:rsidRPr="00661042" w:rsidSect="00A33B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A9"/>
    <w:rsid w:val="002E59AF"/>
    <w:rsid w:val="00661042"/>
    <w:rsid w:val="00A33B06"/>
    <w:rsid w:val="00B25F69"/>
    <w:rsid w:val="00D94DA9"/>
    <w:rsid w:val="00E7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C94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World Games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Cavelier</dc:creator>
  <cp:lastModifiedBy>Trejo, Tricia D</cp:lastModifiedBy>
  <cp:revision>2</cp:revision>
  <dcterms:created xsi:type="dcterms:W3CDTF">2015-02-26T23:16:00Z</dcterms:created>
  <dcterms:modified xsi:type="dcterms:W3CDTF">2015-02-26T23:16:00Z</dcterms:modified>
</cp:coreProperties>
</file>