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66F" w:rsidRDefault="0012266F" w:rsidP="0012266F">
      <w:bookmarkStart w:id="0" w:name="_GoBack"/>
      <w:bookmarkEnd w:id="0"/>
    </w:p>
    <w:tbl>
      <w:tblPr>
        <w:tblW w:w="0" w:type="auto"/>
        <w:tblCellSpacing w:w="0" w:type="dxa"/>
        <w:tblCellMar>
          <w:left w:w="0" w:type="dxa"/>
          <w:right w:w="0" w:type="dxa"/>
        </w:tblCellMar>
        <w:tblLook w:val="04A0" w:firstRow="1" w:lastRow="0" w:firstColumn="1" w:lastColumn="0" w:noHBand="0" w:noVBand="1"/>
      </w:tblPr>
      <w:tblGrid>
        <w:gridCol w:w="3600"/>
        <w:gridCol w:w="5820"/>
      </w:tblGrid>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t>*Job Title:</w:t>
            </w:r>
          </w:p>
        </w:tc>
        <w:tc>
          <w:tcPr>
            <w:tcW w:w="0" w:type="auto"/>
            <w:tcMar>
              <w:top w:w="30" w:type="dxa"/>
              <w:left w:w="30" w:type="dxa"/>
              <w:bottom w:w="30" w:type="dxa"/>
              <w:right w:w="30" w:type="dxa"/>
            </w:tcMar>
            <w:vAlign w:val="center"/>
            <w:hideMark/>
          </w:tcPr>
          <w:p w:rsidR="0012266F" w:rsidRDefault="0012266F">
            <w:r>
              <w:t>Software Engineer</w:t>
            </w:r>
          </w:p>
        </w:tc>
      </w:tr>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t xml:space="preserve">Job Reference </w:t>
            </w:r>
            <w:proofErr w:type="spellStart"/>
            <w:r>
              <w:rPr>
                <w:b/>
                <w:bCs/>
              </w:rPr>
              <w:t>Num</w:t>
            </w:r>
            <w:proofErr w:type="spellEnd"/>
            <w:r>
              <w:rPr>
                <w:b/>
                <w:bCs/>
              </w:rPr>
              <w:t> </w:t>
            </w:r>
            <w:r>
              <w:rPr>
                <w:b/>
                <w:bCs/>
                <w:noProof/>
              </w:rPr>
              <w:drawing>
                <wp:inline distT="0" distB="0" distL="0" distR="0">
                  <wp:extent cx="152400" cy="152400"/>
                  <wp:effectExtent l="0" t="0" r="0" b="0"/>
                  <wp:docPr id="6" name="Picture 6" descr="https://www.myinterfase.com/Int/images/he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yinterfase.com/Int/images/help.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b/>
                <w:bCs/>
              </w:rPr>
              <w:t> :</w:t>
            </w:r>
          </w:p>
        </w:tc>
        <w:tc>
          <w:tcPr>
            <w:tcW w:w="0" w:type="auto"/>
            <w:tcMar>
              <w:top w:w="30" w:type="dxa"/>
              <w:left w:w="30" w:type="dxa"/>
              <w:bottom w:w="30" w:type="dxa"/>
              <w:right w:w="30" w:type="dxa"/>
            </w:tcMar>
            <w:vAlign w:val="center"/>
            <w:hideMark/>
          </w:tcPr>
          <w:p w:rsidR="0012266F" w:rsidRDefault="0012266F">
            <w:r>
              <w:t> </w:t>
            </w:r>
          </w:p>
        </w:tc>
      </w:tr>
      <w:tr w:rsidR="0012266F" w:rsidTr="0012266F">
        <w:trPr>
          <w:tblCellSpacing w:w="0" w:type="dxa"/>
        </w:trPr>
        <w:tc>
          <w:tcPr>
            <w:tcW w:w="3600" w:type="dxa"/>
            <w:tcMar>
              <w:top w:w="30" w:type="dxa"/>
              <w:left w:w="30" w:type="dxa"/>
              <w:bottom w:w="30" w:type="dxa"/>
              <w:right w:w="30" w:type="dxa"/>
            </w:tcMar>
            <w:vAlign w:val="center"/>
            <w:hideMark/>
          </w:tcPr>
          <w:p w:rsidR="0012266F" w:rsidRDefault="0012266F">
            <w:pPr>
              <w:rPr>
                <w:b/>
                <w:bCs/>
              </w:rPr>
            </w:pPr>
            <w:r>
              <w:rPr>
                <w:b/>
                <w:bCs/>
              </w:rPr>
              <w:t xml:space="preserve">Employer Name : </w:t>
            </w:r>
          </w:p>
        </w:tc>
        <w:tc>
          <w:tcPr>
            <w:tcW w:w="0" w:type="auto"/>
            <w:tcMar>
              <w:top w:w="30" w:type="dxa"/>
              <w:left w:w="30" w:type="dxa"/>
              <w:bottom w:w="30" w:type="dxa"/>
              <w:right w:w="30" w:type="dxa"/>
            </w:tcMar>
            <w:vAlign w:val="center"/>
            <w:hideMark/>
          </w:tcPr>
          <w:p w:rsidR="0012266F" w:rsidRDefault="0012266F">
            <w:r>
              <w:rPr>
                <w:noProof/>
              </w:rPr>
              <w:drawing>
                <wp:inline distT="0" distB="0" distL="0" distR="0">
                  <wp:extent cx="171450" cy="88900"/>
                  <wp:effectExtent l="0" t="0" r="0" b="0"/>
                  <wp:docPr id="5" name="Picture 5" descr="No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Link"/>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1450" cy="88900"/>
                          </a:xfrm>
                          <a:prstGeom prst="rect">
                            <a:avLst/>
                          </a:prstGeom>
                          <a:noFill/>
                          <a:ln>
                            <a:noFill/>
                          </a:ln>
                        </pic:spPr>
                      </pic:pic>
                    </a:graphicData>
                  </a:graphic>
                </wp:inline>
              </w:drawing>
            </w:r>
            <w:hyperlink r:id="rId9" w:history="1">
              <w:proofErr w:type="spellStart"/>
              <w:r>
                <w:rPr>
                  <w:rStyle w:val="Hyperlink"/>
                </w:rPr>
                <w:t>GuruCul</w:t>
              </w:r>
              <w:proofErr w:type="spellEnd"/>
              <w:r>
                <w:rPr>
                  <w:rStyle w:val="Hyperlink"/>
                </w:rPr>
                <w:t xml:space="preserve"> Solutions</w:t>
              </w:r>
            </w:hyperlink>
            <w:r>
              <w:t xml:space="preserve"> </w:t>
            </w:r>
          </w:p>
        </w:tc>
      </w:tr>
      <w:tr w:rsidR="0012266F" w:rsidTr="0012266F">
        <w:trPr>
          <w:tblCellSpacing w:w="0" w:type="dxa"/>
        </w:trPr>
        <w:tc>
          <w:tcPr>
            <w:tcW w:w="3600" w:type="dxa"/>
            <w:tcMar>
              <w:top w:w="30" w:type="dxa"/>
              <w:left w:w="30" w:type="dxa"/>
              <w:bottom w:w="30" w:type="dxa"/>
              <w:right w:w="30" w:type="dxa"/>
            </w:tcMar>
            <w:vAlign w:val="center"/>
            <w:hideMark/>
          </w:tcPr>
          <w:p w:rsidR="0012266F" w:rsidRDefault="0012266F">
            <w:pPr>
              <w:rPr>
                <w:b/>
                <w:bCs/>
              </w:rPr>
            </w:pPr>
            <w:r>
              <w:rPr>
                <w:b/>
                <w:bCs/>
              </w:rPr>
              <w:t xml:space="preserve">Linked Contact: </w:t>
            </w:r>
          </w:p>
        </w:tc>
        <w:tc>
          <w:tcPr>
            <w:tcW w:w="0" w:type="auto"/>
            <w:tcMar>
              <w:top w:w="30" w:type="dxa"/>
              <w:left w:w="30" w:type="dxa"/>
              <w:bottom w:w="30" w:type="dxa"/>
              <w:right w:w="30" w:type="dxa"/>
            </w:tcMar>
            <w:vAlign w:val="center"/>
            <w:hideMark/>
          </w:tcPr>
          <w:p w:rsidR="0012266F" w:rsidRDefault="0012266F">
            <w:r>
              <w:rPr>
                <w:noProof/>
              </w:rPr>
              <w:drawing>
                <wp:inline distT="0" distB="0" distL="0" distR="0">
                  <wp:extent cx="171450" cy="88900"/>
                  <wp:effectExtent l="0" t="0" r="0" b="6350"/>
                  <wp:docPr id="4" name="Picture 4" descr="re-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nk"/>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1450" cy="88900"/>
                          </a:xfrm>
                          <a:prstGeom prst="rect">
                            <a:avLst/>
                          </a:prstGeom>
                          <a:noFill/>
                          <a:ln>
                            <a:noFill/>
                          </a:ln>
                        </pic:spPr>
                      </pic:pic>
                    </a:graphicData>
                  </a:graphic>
                </wp:inline>
              </w:drawing>
            </w:r>
            <w:hyperlink r:id="rId12" w:history="1">
              <w:r>
                <w:rPr>
                  <w:rStyle w:val="Hyperlink"/>
                </w:rPr>
                <w:t>Crystal McMahan</w:t>
              </w:r>
            </w:hyperlink>
            <w:r>
              <w:t xml:space="preserve"> </w:t>
            </w:r>
          </w:p>
        </w:tc>
      </w:tr>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t>No of Openings:</w:t>
            </w:r>
          </w:p>
        </w:tc>
        <w:tc>
          <w:tcPr>
            <w:tcW w:w="0" w:type="auto"/>
            <w:tcMar>
              <w:top w:w="30" w:type="dxa"/>
              <w:left w:w="30" w:type="dxa"/>
              <w:bottom w:w="30" w:type="dxa"/>
              <w:right w:w="30" w:type="dxa"/>
            </w:tcMar>
            <w:vAlign w:val="center"/>
            <w:hideMark/>
          </w:tcPr>
          <w:p w:rsidR="0012266F" w:rsidRDefault="0012266F">
            <w:r>
              <w:t>4</w:t>
            </w:r>
          </w:p>
        </w:tc>
      </w:tr>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t>Days/hours &amp; duration of job:</w:t>
            </w:r>
          </w:p>
        </w:tc>
        <w:tc>
          <w:tcPr>
            <w:tcW w:w="0" w:type="auto"/>
            <w:tcMar>
              <w:top w:w="30" w:type="dxa"/>
              <w:left w:w="30" w:type="dxa"/>
              <w:bottom w:w="30" w:type="dxa"/>
              <w:right w:w="30" w:type="dxa"/>
            </w:tcMar>
            <w:vAlign w:val="center"/>
            <w:hideMark/>
          </w:tcPr>
          <w:p w:rsidR="0012266F" w:rsidRDefault="0012266F">
            <w:r>
              <w:t> </w:t>
            </w:r>
          </w:p>
        </w:tc>
      </w:tr>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t>Wage/Salary:</w:t>
            </w:r>
          </w:p>
        </w:tc>
        <w:tc>
          <w:tcPr>
            <w:tcW w:w="0" w:type="auto"/>
            <w:tcMar>
              <w:top w:w="30" w:type="dxa"/>
              <w:left w:w="30" w:type="dxa"/>
              <w:bottom w:w="30" w:type="dxa"/>
              <w:right w:w="30" w:type="dxa"/>
            </w:tcMar>
            <w:vAlign w:val="center"/>
            <w:hideMark/>
          </w:tcPr>
          <w:p w:rsidR="0012266F" w:rsidRDefault="0012266F">
            <w:r>
              <w:t>DOE</w:t>
            </w:r>
          </w:p>
        </w:tc>
      </w:tr>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t>Employment Start Date:</w:t>
            </w:r>
          </w:p>
        </w:tc>
        <w:tc>
          <w:tcPr>
            <w:tcW w:w="0" w:type="auto"/>
            <w:tcMar>
              <w:top w:w="30" w:type="dxa"/>
              <w:left w:w="30" w:type="dxa"/>
              <w:bottom w:w="30" w:type="dxa"/>
              <w:right w:w="30" w:type="dxa"/>
            </w:tcMar>
            <w:vAlign w:val="center"/>
            <w:hideMark/>
          </w:tcPr>
          <w:p w:rsidR="0012266F" w:rsidRDefault="0012266F">
            <w:r>
              <w:t> </w:t>
            </w:r>
          </w:p>
        </w:tc>
      </w:tr>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t>Employment End Date:</w:t>
            </w:r>
          </w:p>
        </w:tc>
        <w:tc>
          <w:tcPr>
            <w:tcW w:w="0" w:type="auto"/>
            <w:tcMar>
              <w:top w:w="30" w:type="dxa"/>
              <w:left w:w="30" w:type="dxa"/>
              <w:bottom w:w="30" w:type="dxa"/>
              <w:right w:w="30" w:type="dxa"/>
            </w:tcMar>
            <w:vAlign w:val="center"/>
            <w:hideMark/>
          </w:tcPr>
          <w:p w:rsidR="0012266F" w:rsidRDefault="0012266F">
            <w:r>
              <w:t> </w:t>
            </w:r>
          </w:p>
        </w:tc>
      </w:tr>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t>*Job Description:</w:t>
            </w:r>
          </w:p>
        </w:tc>
        <w:tc>
          <w:tcPr>
            <w:tcW w:w="0" w:type="auto"/>
            <w:tcMar>
              <w:top w:w="30" w:type="dxa"/>
              <w:left w:w="30" w:type="dxa"/>
              <w:bottom w:w="30" w:type="dxa"/>
              <w:right w:w="30" w:type="dxa"/>
            </w:tcMar>
            <w:vAlign w:val="center"/>
            <w:hideMark/>
          </w:tcPr>
          <w:p w:rsidR="0012266F" w:rsidRDefault="0012266F">
            <w:r>
              <w:t xml:space="preserve">The Software Engineer will be responsible for delivering leading information security technologies and solutions to our clients. This job specializes in the implementation of solutions that assist our clients with securely identifying and managing their users across multiple organizations. We will provide our clients with a complete array of security services including integration planning, design, implementation as well as maintenance of client's IT infrastructures at the host, network and application level. Travel will be required to different parts of the US. </w:t>
            </w:r>
            <w:r>
              <w:br/>
            </w:r>
            <w:r>
              <w:br/>
              <w:t xml:space="preserve">What to Expect: </w:t>
            </w:r>
            <w:r>
              <w:br/>
            </w:r>
            <w:r>
              <w:br/>
              <w:t xml:space="preserve">* Working knowledge of Identity and Access management solutions that includes requirements analysis, strategy, design, implementation, and migration for businesses. Gain understanding of business processes that are enabled by identity and access management solutions. </w:t>
            </w:r>
            <w:r>
              <w:br/>
              <w:t xml:space="preserve">* Provide inputs in the architecture and design of enterprise applications targeting fortune 500 companies </w:t>
            </w:r>
            <w:r>
              <w:br/>
              <w:t xml:space="preserve">* Gain an insight into enterprise security challenges as it relates to information/Application and infrastructure protection </w:t>
            </w:r>
            <w:r>
              <w:br/>
              <w:t xml:space="preserve">* Learn about the largest organizations in the world by delivering products and services for clients within one or more of the following sectors aerospace and defense, automotive, consumer and retail, energy, industrial products, technology or utilities. </w:t>
            </w:r>
            <w:r>
              <w:br/>
              <w:t xml:space="preserve">* Will gain experience identifying and addressing client needs by actively participating in client discussions and meetings; communicating a broad range of services; managing </w:t>
            </w:r>
            <w:proofErr w:type="gramStart"/>
            <w:r>
              <w:t>engagements.</w:t>
            </w:r>
            <w:proofErr w:type="gramEnd"/>
            <w:r>
              <w:t xml:space="preserve"> </w:t>
            </w:r>
            <w:r>
              <w:br/>
              <w:t>Please apply only if you are innovative, aggressive, inquisitive and passionate about what you do.</w:t>
            </w:r>
          </w:p>
        </w:tc>
      </w:tr>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t>Qualifications:</w:t>
            </w:r>
          </w:p>
        </w:tc>
        <w:tc>
          <w:tcPr>
            <w:tcW w:w="0" w:type="auto"/>
            <w:tcMar>
              <w:top w:w="30" w:type="dxa"/>
              <w:left w:w="30" w:type="dxa"/>
              <w:bottom w:w="30" w:type="dxa"/>
              <w:right w:w="30" w:type="dxa"/>
            </w:tcMar>
            <w:vAlign w:val="center"/>
            <w:hideMark/>
          </w:tcPr>
          <w:p w:rsidR="0012266F" w:rsidRDefault="0012266F">
            <w:r>
              <w:t xml:space="preserve">* </w:t>
            </w:r>
            <w:r>
              <w:rPr>
                <w:color w:val="FF0000"/>
              </w:rPr>
              <w:t xml:space="preserve">Bachelor’s/Master’s degree in Computer Science/Engineering or equivalent experience preferred </w:t>
            </w:r>
            <w:r>
              <w:rPr>
                <w:color w:val="FF0000"/>
              </w:rPr>
              <w:br/>
              <w:t xml:space="preserve">* Self-starter with self-initiative and direction </w:t>
            </w:r>
            <w:r>
              <w:rPr>
                <w:color w:val="FF0000"/>
              </w:rPr>
              <w:br/>
            </w:r>
            <w:r>
              <w:rPr>
                <w:color w:val="FF0000"/>
              </w:rPr>
              <w:lastRenderedPageBreak/>
              <w:t xml:space="preserve">* Strong communication skills, both verbal and written </w:t>
            </w:r>
            <w:r>
              <w:rPr>
                <w:color w:val="FF0000"/>
              </w:rPr>
              <w:br/>
              <w:t xml:space="preserve">* Experience / Interest in: </w:t>
            </w:r>
            <w:r>
              <w:rPr>
                <w:color w:val="FF0000"/>
              </w:rPr>
              <w:br/>
              <w:t xml:space="preserve">- Grails/Groovy Application Development </w:t>
            </w:r>
            <w:r>
              <w:rPr>
                <w:color w:val="FF0000"/>
              </w:rPr>
              <w:br/>
              <w:t xml:space="preserve">- AJAX (preferably with yahoo UI) </w:t>
            </w:r>
            <w:r>
              <w:rPr>
                <w:color w:val="FF0000"/>
              </w:rPr>
              <w:br/>
              <w:t xml:space="preserve">- JavaScript/JSP/CSS , XML and HTML (website design) </w:t>
            </w:r>
            <w:r>
              <w:rPr>
                <w:color w:val="FF0000"/>
              </w:rPr>
              <w:br/>
              <w:t xml:space="preserve">- Hibernate with Grails/java </w:t>
            </w:r>
            <w:r>
              <w:rPr>
                <w:color w:val="FF0000"/>
              </w:rPr>
              <w:br/>
              <w:t xml:space="preserve">- Experience with JMS, Apache, and Ant </w:t>
            </w:r>
            <w:r>
              <w:rPr>
                <w:color w:val="FF0000"/>
              </w:rPr>
              <w:br/>
              <w:t xml:space="preserve">- Strong in SQL query design, tuning, and experience with very large databases </w:t>
            </w:r>
            <w:r>
              <w:rPr>
                <w:color w:val="FF0000"/>
              </w:rPr>
              <w:br/>
              <w:t xml:space="preserve">- Knowledge and experience working with Machine learning algorithms </w:t>
            </w:r>
            <w:r>
              <w:rPr>
                <w:color w:val="FF0000"/>
              </w:rPr>
              <w:br/>
              <w:t>- Experience in multithreading, building cluster aware applications</w:t>
            </w:r>
          </w:p>
        </w:tc>
      </w:tr>
      <w:tr w:rsidR="0012266F" w:rsidTr="0012266F">
        <w:trPr>
          <w:tblCellSpacing w:w="0" w:type="dxa"/>
        </w:trPr>
        <w:tc>
          <w:tcPr>
            <w:tcW w:w="3600" w:type="dxa"/>
            <w:tcMar>
              <w:top w:w="30" w:type="dxa"/>
              <w:left w:w="30" w:type="dxa"/>
              <w:bottom w:w="30" w:type="dxa"/>
              <w:right w:w="30" w:type="dxa"/>
            </w:tcMar>
            <w:hideMark/>
          </w:tcPr>
          <w:p w:rsidR="0012266F" w:rsidRDefault="0012266F">
            <w:pPr>
              <w:rPr>
                <w:b/>
                <w:bCs/>
              </w:rPr>
            </w:pPr>
            <w:r>
              <w:rPr>
                <w:b/>
                <w:bCs/>
              </w:rPr>
              <w:lastRenderedPageBreak/>
              <w:t>*Application Instructions:</w:t>
            </w:r>
          </w:p>
        </w:tc>
        <w:tc>
          <w:tcPr>
            <w:tcW w:w="0" w:type="auto"/>
            <w:tcMar>
              <w:top w:w="30" w:type="dxa"/>
              <w:left w:w="30" w:type="dxa"/>
              <w:bottom w:w="30" w:type="dxa"/>
              <w:right w:w="30" w:type="dxa"/>
            </w:tcMar>
            <w:vAlign w:val="center"/>
            <w:hideMark/>
          </w:tcPr>
          <w:p w:rsidR="0012266F" w:rsidRDefault="0012266F">
            <w:r>
              <w:t xml:space="preserve">Please send your resume to: </w:t>
            </w:r>
            <w:hyperlink r:id="rId13" w:history="1">
              <w:r>
                <w:rPr>
                  <w:rStyle w:val="Hyperlink"/>
                </w:rPr>
                <w:t>crystal.mcmahan@gurucul.com</w:t>
              </w:r>
            </w:hyperlink>
          </w:p>
        </w:tc>
      </w:tr>
    </w:tbl>
    <w:p w:rsidR="0012266F" w:rsidRDefault="0012266F" w:rsidP="0012266F"/>
    <w:p w:rsidR="002B5EBB" w:rsidRDefault="002B5EBB" w:rsidP="002B5EBB"/>
    <w:p w:rsidR="00E106CB" w:rsidRDefault="00E106CB"/>
    <w:sectPr w:rsidR="00E10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BB"/>
    <w:rsid w:val="0012266F"/>
    <w:rsid w:val="002B5EBB"/>
    <w:rsid w:val="00360DD9"/>
    <w:rsid w:val="005D1D69"/>
    <w:rsid w:val="00E1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EBB"/>
    <w:rPr>
      <w:rFonts w:ascii="Calibri" w:eastAsiaTheme="minorHAnsi" w:hAnsi="Calibri" w:cs="Calibri"/>
      <w:sz w:val="22"/>
      <w:szCs w:val="22"/>
    </w:rPr>
  </w:style>
  <w:style w:type="paragraph" w:styleId="Heading1">
    <w:name w:val="heading 1"/>
    <w:basedOn w:val="Normal"/>
    <w:next w:val="Normal"/>
    <w:link w:val="Heading1Char"/>
    <w:qFormat/>
    <w:rsid w:val="005D1D69"/>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5D1D69"/>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5D1D69"/>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5D1D69"/>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
    <w:unhideWhenUsed/>
    <w:qFormat/>
    <w:rsid w:val="005D1D69"/>
    <w:pPr>
      <w:spacing w:before="240" w:after="60"/>
      <w:outlineLvl w:val="4"/>
    </w:pPr>
    <w:rPr>
      <w:rFonts w:eastAsia="Calibri" w:cs="Times New Roman"/>
      <w:b/>
      <w:bCs/>
      <w:i/>
      <w:iCs/>
      <w:sz w:val="26"/>
      <w:szCs w:val="26"/>
      <w:lang w:bidi="en-US"/>
    </w:rPr>
  </w:style>
  <w:style w:type="paragraph" w:styleId="Heading6">
    <w:name w:val="heading 6"/>
    <w:basedOn w:val="Normal"/>
    <w:next w:val="Normal"/>
    <w:link w:val="Heading6Char"/>
    <w:uiPriority w:val="9"/>
    <w:unhideWhenUsed/>
    <w:qFormat/>
    <w:rsid w:val="005D1D69"/>
    <w:pPr>
      <w:spacing w:before="240" w:after="60"/>
      <w:outlineLvl w:val="5"/>
    </w:pPr>
    <w:rPr>
      <w:rFonts w:eastAsia="Calibri" w:cs="Times New Roman"/>
      <w:b/>
      <w:bCs/>
      <w:lang w:bidi="en-US"/>
    </w:rPr>
  </w:style>
  <w:style w:type="paragraph" w:styleId="Heading7">
    <w:name w:val="heading 7"/>
    <w:basedOn w:val="Normal"/>
    <w:next w:val="Normal"/>
    <w:link w:val="Heading7Char"/>
    <w:uiPriority w:val="9"/>
    <w:semiHidden/>
    <w:unhideWhenUsed/>
    <w:qFormat/>
    <w:rsid w:val="005D1D69"/>
    <w:pPr>
      <w:spacing w:before="240" w:after="60"/>
      <w:outlineLvl w:val="6"/>
    </w:pPr>
    <w:rPr>
      <w:rFonts w:eastAsia="Calibri" w:cs="Times New Roman"/>
      <w:sz w:val="24"/>
      <w:szCs w:val="24"/>
      <w:lang w:bidi="en-US"/>
    </w:rPr>
  </w:style>
  <w:style w:type="paragraph" w:styleId="Heading8">
    <w:name w:val="heading 8"/>
    <w:basedOn w:val="Normal"/>
    <w:next w:val="Normal"/>
    <w:link w:val="Heading8Char"/>
    <w:uiPriority w:val="9"/>
    <w:semiHidden/>
    <w:unhideWhenUsed/>
    <w:qFormat/>
    <w:rsid w:val="005D1D69"/>
    <w:pPr>
      <w:spacing w:before="240" w:after="60"/>
      <w:outlineLvl w:val="7"/>
    </w:pPr>
    <w:rPr>
      <w:rFonts w:eastAsia="Calibri" w:cs="Times New Roman"/>
      <w:i/>
      <w:iCs/>
      <w:sz w:val="24"/>
      <w:szCs w:val="24"/>
      <w:lang w:bidi="en-US"/>
    </w:rPr>
  </w:style>
  <w:style w:type="paragraph" w:styleId="Heading9">
    <w:name w:val="heading 9"/>
    <w:basedOn w:val="Normal"/>
    <w:next w:val="Normal"/>
    <w:link w:val="Heading9Char"/>
    <w:uiPriority w:val="9"/>
    <w:semiHidden/>
    <w:unhideWhenUsed/>
    <w:qFormat/>
    <w:rsid w:val="005D1D69"/>
    <w:pPr>
      <w:spacing w:before="240" w:after="60"/>
      <w:outlineLvl w:val="8"/>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Odd">
    <w:name w:val="Footer Odd"/>
    <w:basedOn w:val="Normal"/>
    <w:qFormat/>
    <w:rsid w:val="005D1D69"/>
    <w:pPr>
      <w:pBdr>
        <w:top w:val="single" w:sz="4" w:space="1" w:color="000000" w:themeColor="accent1"/>
      </w:pBdr>
      <w:spacing w:after="180" w:line="264" w:lineRule="auto"/>
      <w:jc w:val="right"/>
    </w:pPr>
    <w:rPr>
      <w:rFonts w:asciiTheme="minorHAnsi" w:hAnsiTheme="minorHAnsi" w:cs="Times New Roman"/>
      <w:color w:val="1F497D" w:themeColor="text2"/>
      <w:sz w:val="20"/>
      <w:szCs w:val="20"/>
      <w:lang w:eastAsia="ja-JP"/>
    </w:rPr>
  </w:style>
  <w:style w:type="character" w:customStyle="1" w:styleId="Heading1Char">
    <w:name w:val="Heading 1 Char"/>
    <w:link w:val="Heading1"/>
    <w:rsid w:val="005D1D69"/>
    <w:rPr>
      <w:rFonts w:ascii="Cambria" w:hAnsi="Cambria"/>
      <w:b/>
      <w:bCs/>
      <w:color w:val="365F91"/>
      <w:sz w:val="28"/>
      <w:szCs w:val="28"/>
    </w:rPr>
  </w:style>
  <w:style w:type="character" w:customStyle="1" w:styleId="Heading2Char">
    <w:name w:val="Heading 2 Char"/>
    <w:link w:val="Heading2"/>
    <w:uiPriority w:val="9"/>
    <w:semiHidden/>
    <w:rsid w:val="005D1D69"/>
    <w:rPr>
      <w:rFonts w:ascii="Cambria" w:hAnsi="Cambria"/>
      <w:b/>
      <w:bCs/>
      <w:i/>
      <w:iCs/>
      <w:sz w:val="28"/>
      <w:szCs w:val="28"/>
    </w:rPr>
  </w:style>
  <w:style w:type="character" w:customStyle="1" w:styleId="Heading3Char">
    <w:name w:val="Heading 3 Char"/>
    <w:link w:val="Heading3"/>
    <w:uiPriority w:val="9"/>
    <w:rsid w:val="005D1D69"/>
    <w:rPr>
      <w:rFonts w:ascii="Cambria" w:hAnsi="Cambria"/>
      <w:b/>
      <w:bCs/>
      <w:sz w:val="26"/>
      <w:szCs w:val="26"/>
    </w:rPr>
  </w:style>
  <w:style w:type="character" w:customStyle="1" w:styleId="Heading4Char">
    <w:name w:val="Heading 4 Char"/>
    <w:link w:val="Heading4"/>
    <w:uiPriority w:val="9"/>
    <w:rsid w:val="005D1D69"/>
    <w:rPr>
      <w:rFonts w:ascii="Calibri" w:hAnsi="Calibri"/>
      <w:b/>
      <w:bCs/>
      <w:sz w:val="28"/>
      <w:szCs w:val="28"/>
    </w:rPr>
  </w:style>
  <w:style w:type="character" w:customStyle="1" w:styleId="Heading5Char">
    <w:name w:val="Heading 5 Char"/>
    <w:link w:val="Heading5"/>
    <w:uiPriority w:val="9"/>
    <w:rsid w:val="005D1D69"/>
    <w:rPr>
      <w:rFonts w:ascii="Calibri" w:eastAsia="Calibri" w:hAnsi="Calibri"/>
      <w:b/>
      <w:bCs/>
      <w:i/>
      <w:iCs/>
      <w:sz w:val="26"/>
      <w:szCs w:val="26"/>
      <w:lang w:bidi="en-US"/>
    </w:rPr>
  </w:style>
  <w:style w:type="character" w:customStyle="1" w:styleId="Heading6Char">
    <w:name w:val="Heading 6 Char"/>
    <w:link w:val="Heading6"/>
    <w:uiPriority w:val="9"/>
    <w:rsid w:val="005D1D69"/>
    <w:rPr>
      <w:rFonts w:ascii="Calibri" w:eastAsia="Calibri" w:hAnsi="Calibri"/>
      <w:b/>
      <w:bCs/>
      <w:sz w:val="22"/>
      <w:szCs w:val="22"/>
      <w:lang w:bidi="en-US"/>
    </w:rPr>
  </w:style>
  <w:style w:type="character" w:customStyle="1" w:styleId="Heading7Char">
    <w:name w:val="Heading 7 Char"/>
    <w:link w:val="Heading7"/>
    <w:uiPriority w:val="9"/>
    <w:semiHidden/>
    <w:rsid w:val="005D1D69"/>
    <w:rPr>
      <w:rFonts w:ascii="Calibri" w:eastAsia="Calibri" w:hAnsi="Calibri"/>
      <w:sz w:val="24"/>
      <w:szCs w:val="24"/>
      <w:lang w:bidi="en-US"/>
    </w:rPr>
  </w:style>
  <w:style w:type="character" w:customStyle="1" w:styleId="Heading8Char">
    <w:name w:val="Heading 8 Char"/>
    <w:link w:val="Heading8"/>
    <w:uiPriority w:val="9"/>
    <w:semiHidden/>
    <w:rsid w:val="005D1D69"/>
    <w:rPr>
      <w:rFonts w:ascii="Calibri" w:eastAsia="Calibri" w:hAnsi="Calibri"/>
      <w:i/>
      <w:iCs/>
      <w:sz w:val="24"/>
      <w:szCs w:val="24"/>
      <w:lang w:bidi="en-US"/>
    </w:rPr>
  </w:style>
  <w:style w:type="character" w:customStyle="1" w:styleId="Heading9Char">
    <w:name w:val="Heading 9 Char"/>
    <w:link w:val="Heading9"/>
    <w:uiPriority w:val="9"/>
    <w:semiHidden/>
    <w:rsid w:val="005D1D69"/>
    <w:rPr>
      <w:rFonts w:ascii="Cambria" w:hAnsi="Cambria"/>
      <w:sz w:val="22"/>
      <w:szCs w:val="22"/>
      <w:lang w:bidi="en-US"/>
    </w:rPr>
  </w:style>
  <w:style w:type="paragraph" w:styleId="Caption">
    <w:name w:val="caption"/>
    <w:basedOn w:val="Normal"/>
    <w:next w:val="Normal"/>
    <w:qFormat/>
    <w:rsid w:val="005D1D69"/>
    <w:pPr>
      <w:spacing w:after="120"/>
      <w:jc w:val="center"/>
    </w:pPr>
    <w:rPr>
      <w:rFonts w:ascii="Times New Roman" w:eastAsia="Times New Roman" w:hAnsi="Times New Roman" w:cs="Times New Roman"/>
      <w:b/>
      <w:bCs/>
      <w:sz w:val="24"/>
      <w:szCs w:val="20"/>
    </w:rPr>
  </w:style>
  <w:style w:type="paragraph" w:styleId="Title">
    <w:name w:val="Title"/>
    <w:basedOn w:val="Normal"/>
    <w:next w:val="Normal"/>
    <w:link w:val="TitleChar"/>
    <w:qFormat/>
    <w:rsid w:val="005D1D69"/>
    <w:pPr>
      <w:spacing w:before="240" w:after="60"/>
      <w:jc w:val="center"/>
      <w:outlineLvl w:val="0"/>
    </w:pPr>
    <w:rPr>
      <w:rFonts w:ascii="Cambria" w:eastAsia="Times New Roman" w:hAnsi="Cambria" w:cs="Times New Roman"/>
      <w:b/>
      <w:bCs/>
      <w:kern w:val="28"/>
      <w:sz w:val="32"/>
      <w:szCs w:val="32"/>
      <w:lang w:bidi="en-US"/>
    </w:rPr>
  </w:style>
  <w:style w:type="character" w:customStyle="1" w:styleId="TitleChar">
    <w:name w:val="Title Char"/>
    <w:link w:val="Title"/>
    <w:rsid w:val="005D1D69"/>
    <w:rPr>
      <w:rFonts w:ascii="Cambria" w:hAnsi="Cambria"/>
      <w:b/>
      <w:bCs/>
      <w:kern w:val="28"/>
      <w:sz w:val="32"/>
      <w:szCs w:val="32"/>
      <w:lang w:bidi="en-US"/>
    </w:rPr>
  </w:style>
  <w:style w:type="paragraph" w:styleId="Subtitle">
    <w:name w:val="Subtitle"/>
    <w:basedOn w:val="Normal"/>
    <w:next w:val="Normal"/>
    <w:link w:val="SubtitleChar"/>
    <w:uiPriority w:val="11"/>
    <w:qFormat/>
    <w:rsid w:val="005D1D69"/>
    <w:pPr>
      <w:spacing w:after="60"/>
      <w:jc w:val="center"/>
      <w:outlineLvl w:val="1"/>
    </w:pPr>
    <w:rPr>
      <w:rFonts w:ascii="Cambria" w:eastAsia="Times New Roman" w:hAnsi="Cambria" w:cs="Times New Roman"/>
      <w:sz w:val="24"/>
      <w:szCs w:val="24"/>
      <w:lang w:bidi="en-US"/>
    </w:rPr>
  </w:style>
  <w:style w:type="character" w:customStyle="1" w:styleId="SubtitleChar">
    <w:name w:val="Subtitle Char"/>
    <w:link w:val="Subtitle"/>
    <w:uiPriority w:val="11"/>
    <w:rsid w:val="005D1D69"/>
    <w:rPr>
      <w:rFonts w:ascii="Cambria" w:hAnsi="Cambria"/>
      <w:sz w:val="24"/>
      <w:szCs w:val="24"/>
      <w:lang w:bidi="en-US"/>
    </w:rPr>
  </w:style>
  <w:style w:type="character" w:styleId="Strong">
    <w:name w:val="Strong"/>
    <w:uiPriority w:val="22"/>
    <w:qFormat/>
    <w:rsid w:val="005D1D69"/>
    <w:rPr>
      <w:b/>
      <w:bCs/>
    </w:rPr>
  </w:style>
  <w:style w:type="character" w:styleId="Emphasis">
    <w:name w:val="Emphasis"/>
    <w:uiPriority w:val="20"/>
    <w:qFormat/>
    <w:rsid w:val="005D1D69"/>
    <w:rPr>
      <w:rFonts w:ascii="Calibri" w:hAnsi="Calibri"/>
      <w:b/>
      <w:i/>
      <w:iCs/>
    </w:rPr>
  </w:style>
  <w:style w:type="paragraph" w:styleId="NoSpacing">
    <w:name w:val="No Spacing"/>
    <w:basedOn w:val="Normal"/>
    <w:uiPriority w:val="1"/>
    <w:qFormat/>
    <w:rsid w:val="005D1D69"/>
    <w:rPr>
      <w:rFonts w:eastAsia="Calibri" w:cs="Times New Roman"/>
      <w:sz w:val="24"/>
      <w:szCs w:val="32"/>
      <w:lang w:bidi="en-US"/>
    </w:rPr>
  </w:style>
  <w:style w:type="paragraph" w:styleId="ListParagraph">
    <w:name w:val="List Paragraph"/>
    <w:basedOn w:val="Normal"/>
    <w:uiPriority w:val="34"/>
    <w:qFormat/>
    <w:rsid w:val="005D1D69"/>
    <w:pPr>
      <w:ind w:left="720"/>
      <w:contextualSpacing/>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D1D69"/>
    <w:rPr>
      <w:rFonts w:eastAsia="Calibri" w:cs="Times New Roman"/>
      <w:i/>
      <w:sz w:val="24"/>
      <w:szCs w:val="24"/>
      <w:lang w:bidi="en-US"/>
    </w:rPr>
  </w:style>
  <w:style w:type="character" w:customStyle="1" w:styleId="QuoteChar">
    <w:name w:val="Quote Char"/>
    <w:link w:val="Quote"/>
    <w:uiPriority w:val="29"/>
    <w:rsid w:val="005D1D6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5D1D69"/>
    <w:pPr>
      <w:ind w:left="720" w:right="720"/>
    </w:pPr>
    <w:rPr>
      <w:rFonts w:eastAsia="Calibri" w:cs="Times New Roman"/>
      <w:b/>
      <w:i/>
      <w:sz w:val="24"/>
      <w:lang w:bidi="en-US"/>
    </w:rPr>
  </w:style>
  <w:style w:type="character" w:customStyle="1" w:styleId="IntenseQuoteChar">
    <w:name w:val="Intense Quote Char"/>
    <w:link w:val="IntenseQuote"/>
    <w:uiPriority w:val="30"/>
    <w:rsid w:val="005D1D69"/>
    <w:rPr>
      <w:rFonts w:ascii="Calibri" w:eastAsia="Calibri" w:hAnsi="Calibri"/>
      <w:b/>
      <w:i/>
      <w:sz w:val="24"/>
      <w:szCs w:val="22"/>
      <w:lang w:bidi="en-US"/>
    </w:rPr>
  </w:style>
  <w:style w:type="character" w:styleId="SubtleEmphasis">
    <w:name w:val="Subtle Emphasis"/>
    <w:uiPriority w:val="19"/>
    <w:qFormat/>
    <w:rsid w:val="005D1D69"/>
    <w:rPr>
      <w:i/>
      <w:color w:val="5A5A5A"/>
    </w:rPr>
  </w:style>
  <w:style w:type="character" w:styleId="IntenseEmphasis">
    <w:name w:val="Intense Emphasis"/>
    <w:uiPriority w:val="21"/>
    <w:qFormat/>
    <w:rsid w:val="005D1D69"/>
    <w:rPr>
      <w:b/>
      <w:i/>
      <w:sz w:val="24"/>
      <w:szCs w:val="24"/>
      <w:u w:val="single"/>
    </w:rPr>
  </w:style>
  <w:style w:type="character" w:styleId="SubtleReference">
    <w:name w:val="Subtle Reference"/>
    <w:uiPriority w:val="31"/>
    <w:qFormat/>
    <w:rsid w:val="005D1D69"/>
    <w:rPr>
      <w:sz w:val="24"/>
      <w:szCs w:val="24"/>
      <w:u w:val="single"/>
    </w:rPr>
  </w:style>
  <w:style w:type="character" w:styleId="IntenseReference">
    <w:name w:val="Intense Reference"/>
    <w:uiPriority w:val="32"/>
    <w:qFormat/>
    <w:rsid w:val="005D1D69"/>
    <w:rPr>
      <w:b/>
      <w:sz w:val="24"/>
      <w:u w:val="single"/>
    </w:rPr>
  </w:style>
  <w:style w:type="character" w:styleId="BookTitle">
    <w:name w:val="Book Title"/>
    <w:uiPriority w:val="33"/>
    <w:qFormat/>
    <w:rsid w:val="005D1D69"/>
    <w:rPr>
      <w:rFonts w:ascii="Cambria" w:eastAsia="Times New Roman" w:hAnsi="Cambria"/>
      <w:b/>
      <w:i/>
      <w:sz w:val="24"/>
      <w:szCs w:val="24"/>
    </w:rPr>
  </w:style>
  <w:style w:type="paragraph" w:styleId="TOCHeading">
    <w:name w:val="TOC Heading"/>
    <w:basedOn w:val="Heading1"/>
    <w:next w:val="Normal"/>
    <w:uiPriority w:val="39"/>
    <w:unhideWhenUsed/>
    <w:qFormat/>
    <w:rsid w:val="005D1D69"/>
    <w:pPr>
      <w:spacing w:line="276" w:lineRule="auto"/>
      <w:outlineLvl w:val="9"/>
    </w:pPr>
  </w:style>
  <w:style w:type="character" w:styleId="Hyperlink">
    <w:name w:val="Hyperlink"/>
    <w:basedOn w:val="DefaultParagraphFont"/>
    <w:uiPriority w:val="99"/>
    <w:semiHidden/>
    <w:unhideWhenUsed/>
    <w:rsid w:val="002B5EBB"/>
    <w:rPr>
      <w:color w:val="0000FF"/>
      <w:u w:val="single"/>
    </w:rPr>
  </w:style>
  <w:style w:type="paragraph" w:styleId="BalloonText">
    <w:name w:val="Balloon Text"/>
    <w:basedOn w:val="Normal"/>
    <w:link w:val="BalloonTextChar"/>
    <w:uiPriority w:val="99"/>
    <w:semiHidden/>
    <w:unhideWhenUsed/>
    <w:rsid w:val="002B5EBB"/>
    <w:rPr>
      <w:rFonts w:ascii="Tahoma" w:hAnsi="Tahoma" w:cs="Tahoma"/>
      <w:sz w:val="16"/>
      <w:szCs w:val="16"/>
    </w:rPr>
  </w:style>
  <w:style w:type="character" w:customStyle="1" w:styleId="BalloonTextChar">
    <w:name w:val="Balloon Text Char"/>
    <w:basedOn w:val="DefaultParagraphFont"/>
    <w:link w:val="BalloonText"/>
    <w:uiPriority w:val="99"/>
    <w:semiHidden/>
    <w:rsid w:val="002B5EBB"/>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EBB"/>
    <w:rPr>
      <w:rFonts w:ascii="Calibri" w:eastAsiaTheme="minorHAnsi" w:hAnsi="Calibri" w:cs="Calibri"/>
      <w:sz w:val="22"/>
      <w:szCs w:val="22"/>
    </w:rPr>
  </w:style>
  <w:style w:type="paragraph" w:styleId="Heading1">
    <w:name w:val="heading 1"/>
    <w:basedOn w:val="Normal"/>
    <w:next w:val="Normal"/>
    <w:link w:val="Heading1Char"/>
    <w:qFormat/>
    <w:rsid w:val="005D1D69"/>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5D1D69"/>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5D1D69"/>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5D1D69"/>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
    <w:unhideWhenUsed/>
    <w:qFormat/>
    <w:rsid w:val="005D1D69"/>
    <w:pPr>
      <w:spacing w:before="240" w:after="60"/>
      <w:outlineLvl w:val="4"/>
    </w:pPr>
    <w:rPr>
      <w:rFonts w:eastAsia="Calibri" w:cs="Times New Roman"/>
      <w:b/>
      <w:bCs/>
      <w:i/>
      <w:iCs/>
      <w:sz w:val="26"/>
      <w:szCs w:val="26"/>
      <w:lang w:bidi="en-US"/>
    </w:rPr>
  </w:style>
  <w:style w:type="paragraph" w:styleId="Heading6">
    <w:name w:val="heading 6"/>
    <w:basedOn w:val="Normal"/>
    <w:next w:val="Normal"/>
    <w:link w:val="Heading6Char"/>
    <w:uiPriority w:val="9"/>
    <w:unhideWhenUsed/>
    <w:qFormat/>
    <w:rsid w:val="005D1D69"/>
    <w:pPr>
      <w:spacing w:before="240" w:after="60"/>
      <w:outlineLvl w:val="5"/>
    </w:pPr>
    <w:rPr>
      <w:rFonts w:eastAsia="Calibri" w:cs="Times New Roman"/>
      <w:b/>
      <w:bCs/>
      <w:lang w:bidi="en-US"/>
    </w:rPr>
  </w:style>
  <w:style w:type="paragraph" w:styleId="Heading7">
    <w:name w:val="heading 7"/>
    <w:basedOn w:val="Normal"/>
    <w:next w:val="Normal"/>
    <w:link w:val="Heading7Char"/>
    <w:uiPriority w:val="9"/>
    <w:semiHidden/>
    <w:unhideWhenUsed/>
    <w:qFormat/>
    <w:rsid w:val="005D1D69"/>
    <w:pPr>
      <w:spacing w:before="240" w:after="60"/>
      <w:outlineLvl w:val="6"/>
    </w:pPr>
    <w:rPr>
      <w:rFonts w:eastAsia="Calibri" w:cs="Times New Roman"/>
      <w:sz w:val="24"/>
      <w:szCs w:val="24"/>
      <w:lang w:bidi="en-US"/>
    </w:rPr>
  </w:style>
  <w:style w:type="paragraph" w:styleId="Heading8">
    <w:name w:val="heading 8"/>
    <w:basedOn w:val="Normal"/>
    <w:next w:val="Normal"/>
    <w:link w:val="Heading8Char"/>
    <w:uiPriority w:val="9"/>
    <w:semiHidden/>
    <w:unhideWhenUsed/>
    <w:qFormat/>
    <w:rsid w:val="005D1D69"/>
    <w:pPr>
      <w:spacing w:before="240" w:after="60"/>
      <w:outlineLvl w:val="7"/>
    </w:pPr>
    <w:rPr>
      <w:rFonts w:eastAsia="Calibri" w:cs="Times New Roman"/>
      <w:i/>
      <w:iCs/>
      <w:sz w:val="24"/>
      <w:szCs w:val="24"/>
      <w:lang w:bidi="en-US"/>
    </w:rPr>
  </w:style>
  <w:style w:type="paragraph" w:styleId="Heading9">
    <w:name w:val="heading 9"/>
    <w:basedOn w:val="Normal"/>
    <w:next w:val="Normal"/>
    <w:link w:val="Heading9Char"/>
    <w:uiPriority w:val="9"/>
    <w:semiHidden/>
    <w:unhideWhenUsed/>
    <w:qFormat/>
    <w:rsid w:val="005D1D69"/>
    <w:pPr>
      <w:spacing w:before="240" w:after="60"/>
      <w:outlineLvl w:val="8"/>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Odd">
    <w:name w:val="Footer Odd"/>
    <w:basedOn w:val="Normal"/>
    <w:qFormat/>
    <w:rsid w:val="005D1D69"/>
    <w:pPr>
      <w:pBdr>
        <w:top w:val="single" w:sz="4" w:space="1" w:color="000000" w:themeColor="accent1"/>
      </w:pBdr>
      <w:spacing w:after="180" w:line="264" w:lineRule="auto"/>
      <w:jc w:val="right"/>
    </w:pPr>
    <w:rPr>
      <w:rFonts w:asciiTheme="minorHAnsi" w:hAnsiTheme="minorHAnsi" w:cs="Times New Roman"/>
      <w:color w:val="1F497D" w:themeColor="text2"/>
      <w:sz w:val="20"/>
      <w:szCs w:val="20"/>
      <w:lang w:eastAsia="ja-JP"/>
    </w:rPr>
  </w:style>
  <w:style w:type="character" w:customStyle="1" w:styleId="Heading1Char">
    <w:name w:val="Heading 1 Char"/>
    <w:link w:val="Heading1"/>
    <w:rsid w:val="005D1D69"/>
    <w:rPr>
      <w:rFonts w:ascii="Cambria" w:hAnsi="Cambria"/>
      <w:b/>
      <w:bCs/>
      <w:color w:val="365F91"/>
      <w:sz w:val="28"/>
      <w:szCs w:val="28"/>
    </w:rPr>
  </w:style>
  <w:style w:type="character" w:customStyle="1" w:styleId="Heading2Char">
    <w:name w:val="Heading 2 Char"/>
    <w:link w:val="Heading2"/>
    <w:uiPriority w:val="9"/>
    <w:semiHidden/>
    <w:rsid w:val="005D1D69"/>
    <w:rPr>
      <w:rFonts w:ascii="Cambria" w:hAnsi="Cambria"/>
      <w:b/>
      <w:bCs/>
      <w:i/>
      <w:iCs/>
      <w:sz w:val="28"/>
      <w:szCs w:val="28"/>
    </w:rPr>
  </w:style>
  <w:style w:type="character" w:customStyle="1" w:styleId="Heading3Char">
    <w:name w:val="Heading 3 Char"/>
    <w:link w:val="Heading3"/>
    <w:uiPriority w:val="9"/>
    <w:rsid w:val="005D1D69"/>
    <w:rPr>
      <w:rFonts w:ascii="Cambria" w:hAnsi="Cambria"/>
      <w:b/>
      <w:bCs/>
      <w:sz w:val="26"/>
      <w:szCs w:val="26"/>
    </w:rPr>
  </w:style>
  <w:style w:type="character" w:customStyle="1" w:styleId="Heading4Char">
    <w:name w:val="Heading 4 Char"/>
    <w:link w:val="Heading4"/>
    <w:uiPriority w:val="9"/>
    <w:rsid w:val="005D1D69"/>
    <w:rPr>
      <w:rFonts w:ascii="Calibri" w:hAnsi="Calibri"/>
      <w:b/>
      <w:bCs/>
      <w:sz w:val="28"/>
      <w:szCs w:val="28"/>
    </w:rPr>
  </w:style>
  <w:style w:type="character" w:customStyle="1" w:styleId="Heading5Char">
    <w:name w:val="Heading 5 Char"/>
    <w:link w:val="Heading5"/>
    <w:uiPriority w:val="9"/>
    <w:rsid w:val="005D1D69"/>
    <w:rPr>
      <w:rFonts w:ascii="Calibri" w:eastAsia="Calibri" w:hAnsi="Calibri"/>
      <w:b/>
      <w:bCs/>
      <w:i/>
      <w:iCs/>
      <w:sz w:val="26"/>
      <w:szCs w:val="26"/>
      <w:lang w:bidi="en-US"/>
    </w:rPr>
  </w:style>
  <w:style w:type="character" w:customStyle="1" w:styleId="Heading6Char">
    <w:name w:val="Heading 6 Char"/>
    <w:link w:val="Heading6"/>
    <w:uiPriority w:val="9"/>
    <w:rsid w:val="005D1D69"/>
    <w:rPr>
      <w:rFonts w:ascii="Calibri" w:eastAsia="Calibri" w:hAnsi="Calibri"/>
      <w:b/>
      <w:bCs/>
      <w:sz w:val="22"/>
      <w:szCs w:val="22"/>
      <w:lang w:bidi="en-US"/>
    </w:rPr>
  </w:style>
  <w:style w:type="character" w:customStyle="1" w:styleId="Heading7Char">
    <w:name w:val="Heading 7 Char"/>
    <w:link w:val="Heading7"/>
    <w:uiPriority w:val="9"/>
    <w:semiHidden/>
    <w:rsid w:val="005D1D69"/>
    <w:rPr>
      <w:rFonts w:ascii="Calibri" w:eastAsia="Calibri" w:hAnsi="Calibri"/>
      <w:sz w:val="24"/>
      <w:szCs w:val="24"/>
      <w:lang w:bidi="en-US"/>
    </w:rPr>
  </w:style>
  <w:style w:type="character" w:customStyle="1" w:styleId="Heading8Char">
    <w:name w:val="Heading 8 Char"/>
    <w:link w:val="Heading8"/>
    <w:uiPriority w:val="9"/>
    <w:semiHidden/>
    <w:rsid w:val="005D1D69"/>
    <w:rPr>
      <w:rFonts w:ascii="Calibri" w:eastAsia="Calibri" w:hAnsi="Calibri"/>
      <w:i/>
      <w:iCs/>
      <w:sz w:val="24"/>
      <w:szCs w:val="24"/>
      <w:lang w:bidi="en-US"/>
    </w:rPr>
  </w:style>
  <w:style w:type="character" w:customStyle="1" w:styleId="Heading9Char">
    <w:name w:val="Heading 9 Char"/>
    <w:link w:val="Heading9"/>
    <w:uiPriority w:val="9"/>
    <w:semiHidden/>
    <w:rsid w:val="005D1D69"/>
    <w:rPr>
      <w:rFonts w:ascii="Cambria" w:hAnsi="Cambria"/>
      <w:sz w:val="22"/>
      <w:szCs w:val="22"/>
      <w:lang w:bidi="en-US"/>
    </w:rPr>
  </w:style>
  <w:style w:type="paragraph" w:styleId="Caption">
    <w:name w:val="caption"/>
    <w:basedOn w:val="Normal"/>
    <w:next w:val="Normal"/>
    <w:qFormat/>
    <w:rsid w:val="005D1D69"/>
    <w:pPr>
      <w:spacing w:after="120"/>
      <w:jc w:val="center"/>
    </w:pPr>
    <w:rPr>
      <w:rFonts w:ascii="Times New Roman" w:eastAsia="Times New Roman" w:hAnsi="Times New Roman" w:cs="Times New Roman"/>
      <w:b/>
      <w:bCs/>
      <w:sz w:val="24"/>
      <w:szCs w:val="20"/>
    </w:rPr>
  </w:style>
  <w:style w:type="paragraph" w:styleId="Title">
    <w:name w:val="Title"/>
    <w:basedOn w:val="Normal"/>
    <w:next w:val="Normal"/>
    <w:link w:val="TitleChar"/>
    <w:qFormat/>
    <w:rsid w:val="005D1D69"/>
    <w:pPr>
      <w:spacing w:before="240" w:after="60"/>
      <w:jc w:val="center"/>
      <w:outlineLvl w:val="0"/>
    </w:pPr>
    <w:rPr>
      <w:rFonts w:ascii="Cambria" w:eastAsia="Times New Roman" w:hAnsi="Cambria" w:cs="Times New Roman"/>
      <w:b/>
      <w:bCs/>
      <w:kern w:val="28"/>
      <w:sz w:val="32"/>
      <w:szCs w:val="32"/>
      <w:lang w:bidi="en-US"/>
    </w:rPr>
  </w:style>
  <w:style w:type="character" w:customStyle="1" w:styleId="TitleChar">
    <w:name w:val="Title Char"/>
    <w:link w:val="Title"/>
    <w:rsid w:val="005D1D69"/>
    <w:rPr>
      <w:rFonts w:ascii="Cambria" w:hAnsi="Cambria"/>
      <w:b/>
      <w:bCs/>
      <w:kern w:val="28"/>
      <w:sz w:val="32"/>
      <w:szCs w:val="32"/>
      <w:lang w:bidi="en-US"/>
    </w:rPr>
  </w:style>
  <w:style w:type="paragraph" w:styleId="Subtitle">
    <w:name w:val="Subtitle"/>
    <w:basedOn w:val="Normal"/>
    <w:next w:val="Normal"/>
    <w:link w:val="SubtitleChar"/>
    <w:uiPriority w:val="11"/>
    <w:qFormat/>
    <w:rsid w:val="005D1D69"/>
    <w:pPr>
      <w:spacing w:after="60"/>
      <w:jc w:val="center"/>
      <w:outlineLvl w:val="1"/>
    </w:pPr>
    <w:rPr>
      <w:rFonts w:ascii="Cambria" w:eastAsia="Times New Roman" w:hAnsi="Cambria" w:cs="Times New Roman"/>
      <w:sz w:val="24"/>
      <w:szCs w:val="24"/>
      <w:lang w:bidi="en-US"/>
    </w:rPr>
  </w:style>
  <w:style w:type="character" w:customStyle="1" w:styleId="SubtitleChar">
    <w:name w:val="Subtitle Char"/>
    <w:link w:val="Subtitle"/>
    <w:uiPriority w:val="11"/>
    <w:rsid w:val="005D1D69"/>
    <w:rPr>
      <w:rFonts w:ascii="Cambria" w:hAnsi="Cambria"/>
      <w:sz w:val="24"/>
      <w:szCs w:val="24"/>
      <w:lang w:bidi="en-US"/>
    </w:rPr>
  </w:style>
  <w:style w:type="character" w:styleId="Strong">
    <w:name w:val="Strong"/>
    <w:uiPriority w:val="22"/>
    <w:qFormat/>
    <w:rsid w:val="005D1D69"/>
    <w:rPr>
      <w:b/>
      <w:bCs/>
    </w:rPr>
  </w:style>
  <w:style w:type="character" w:styleId="Emphasis">
    <w:name w:val="Emphasis"/>
    <w:uiPriority w:val="20"/>
    <w:qFormat/>
    <w:rsid w:val="005D1D69"/>
    <w:rPr>
      <w:rFonts w:ascii="Calibri" w:hAnsi="Calibri"/>
      <w:b/>
      <w:i/>
      <w:iCs/>
    </w:rPr>
  </w:style>
  <w:style w:type="paragraph" w:styleId="NoSpacing">
    <w:name w:val="No Spacing"/>
    <w:basedOn w:val="Normal"/>
    <w:uiPriority w:val="1"/>
    <w:qFormat/>
    <w:rsid w:val="005D1D69"/>
    <w:rPr>
      <w:rFonts w:eastAsia="Calibri" w:cs="Times New Roman"/>
      <w:sz w:val="24"/>
      <w:szCs w:val="32"/>
      <w:lang w:bidi="en-US"/>
    </w:rPr>
  </w:style>
  <w:style w:type="paragraph" w:styleId="ListParagraph">
    <w:name w:val="List Paragraph"/>
    <w:basedOn w:val="Normal"/>
    <w:uiPriority w:val="34"/>
    <w:qFormat/>
    <w:rsid w:val="005D1D69"/>
    <w:pPr>
      <w:ind w:left="720"/>
      <w:contextualSpacing/>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D1D69"/>
    <w:rPr>
      <w:rFonts w:eastAsia="Calibri" w:cs="Times New Roman"/>
      <w:i/>
      <w:sz w:val="24"/>
      <w:szCs w:val="24"/>
      <w:lang w:bidi="en-US"/>
    </w:rPr>
  </w:style>
  <w:style w:type="character" w:customStyle="1" w:styleId="QuoteChar">
    <w:name w:val="Quote Char"/>
    <w:link w:val="Quote"/>
    <w:uiPriority w:val="29"/>
    <w:rsid w:val="005D1D6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5D1D69"/>
    <w:pPr>
      <w:ind w:left="720" w:right="720"/>
    </w:pPr>
    <w:rPr>
      <w:rFonts w:eastAsia="Calibri" w:cs="Times New Roman"/>
      <w:b/>
      <w:i/>
      <w:sz w:val="24"/>
      <w:lang w:bidi="en-US"/>
    </w:rPr>
  </w:style>
  <w:style w:type="character" w:customStyle="1" w:styleId="IntenseQuoteChar">
    <w:name w:val="Intense Quote Char"/>
    <w:link w:val="IntenseQuote"/>
    <w:uiPriority w:val="30"/>
    <w:rsid w:val="005D1D69"/>
    <w:rPr>
      <w:rFonts w:ascii="Calibri" w:eastAsia="Calibri" w:hAnsi="Calibri"/>
      <w:b/>
      <w:i/>
      <w:sz w:val="24"/>
      <w:szCs w:val="22"/>
      <w:lang w:bidi="en-US"/>
    </w:rPr>
  </w:style>
  <w:style w:type="character" w:styleId="SubtleEmphasis">
    <w:name w:val="Subtle Emphasis"/>
    <w:uiPriority w:val="19"/>
    <w:qFormat/>
    <w:rsid w:val="005D1D69"/>
    <w:rPr>
      <w:i/>
      <w:color w:val="5A5A5A"/>
    </w:rPr>
  </w:style>
  <w:style w:type="character" w:styleId="IntenseEmphasis">
    <w:name w:val="Intense Emphasis"/>
    <w:uiPriority w:val="21"/>
    <w:qFormat/>
    <w:rsid w:val="005D1D69"/>
    <w:rPr>
      <w:b/>
      <w:i/>
      <w:sz w:val="24"/>
      <w:szCs w:val="24"/>
      <w:u w:val="single"/>
    </w:rPr>
  </w:style>
  <w:style w:type="character" w:styleId="SubtleReference">
    <w:name w:val="Subtle Reference"/>
    <w:uiPriority w:val="31"/>
    <w:qFormat/>
    <w:rsid w:val="005D1D69"/>
    <w:rPr>
      <w:sz w:val="24"/>
      <w:szCs w:val="24"/>
      <w:u w:val="single"/>
    </w:rPr>
  </w:style>
  <w:style w:type="character" w:styleId="IntenseReference">
    <w:name w:val="Intense Reference"/>
    <w:uiPriority w:val="32"/>
    <w:qFormat/>
    <w:rsid w:val="005D1D69"/>
    <w:rPr>
      <w:b/>
      <w:sz w:val="24"/>
      <w:u w:val="single"/>
    </w:rPr>
  </w:style>
  <w:style w:type="character" w:styleId="BookTitle">
    <w:name w:val="Book Title"/>
    <w:uiPriority w:val="33"/>
    <w:qFormat/>
    <w:rsid w:val="005D1D69"/>
    <w:rPr>
      <w:rFonts w:ascii="Cambria" w:eastAsia="Times New Roman" w:hAnsi="Cambria"/>
      <w:b/>
      <w:i/>
      <w:sz w:val="24"/>
      <w:szCs w:val="24"/>
    </w:rPr>
  </w:style>
  <w:style w:type="paragraph" w:styleId="TOCHeading">
    <w:name w:val="TOC Heading"/>
    <w:basedOn w:val="Heading1"/>
    <w:next w:val="Normal"/>
    <w:uiPriority w:val="39"/>
    <w:unhideWhenUsed/>
    <w:qFormat/>
    <w:rsid w:val="005D1D69"/>
    <w:pPr>
      <w:spacing w:line="276" w:lineRule="auto"/>
      <w:outlineLvl w:val="9"/>
    </w:pPr>
  </w:style>
  <w:style w:type="character" w:styleId="Hyperlink">
    <w:name w:val="Hyperlink"/>
    <w:basedOn w:val="DefaultParagraphFont"/>
    <w:uiPriority w:val="99"/>
    <w:semiHidden/>
    <w:unhideWhenUsed/>
    <w:rsid w:val="002B5EBB"/>
    <w:rPr>
      <w:color w:val="0000FF"/>
      <w:u w:val="single"/>
    </w:rPr>
  </w:style>
  <w:style w:type="paragraph" w:styleId="BalloonText">
    <w:name w:val="Balloon Text"/>
    <w:basedOn w:val="Normal"/>
    <w:link w:val="BalloonTextChar"/>
    <w:uiPriority w:val="99"/>
    <w:semiHidden/>
    <w:unhideWhenUsed/>
    <w:rsid w:val="002B5EBB"/>
    <w:rPr>
      <w:rFonts w:ascii="Tahoma" w:hAnsi="Tahoma" w:cs="Tahoma"/>
      <w:sz w:val="16"/>
      <w:szCs w:val="16"/>
    </w:rPr>
  </w:style>
  <w:style w:type="character" w:customStyle="1" w:styleId="BalloonTextChar">
    <w:name w:val="Balloon Text Char"/>
    <w:basedOn w:val="DefaultParagraphFont"/>
    <w:link w:val="BalloonText"/>
    <w:uiPriority w:val="99"/>
    <w:semiHidden/>
    <w:rsid w:val="002B5EBB"/>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6580">
      <w:bodyDiv w:val="1"/>
      <w:marLeft w:val="0"/>
      <w:marRight w:val="0"/>
      <w:marTop w:val="0"/>
      <w:marBottom w:val="0"/>
      <w:divBdr>
        <w:top w:val="none" w:sz="0" w:space="0" w:color="auto"/>
        <w:left w:val="none" w:sz="0" w:space="0" w:color="auto"/>
        <w:bottom w:val="none" w:sz="0" w:space="0" w:color="auto"/>
        <w:right w:val="none" w:sz="0" w:space="0" w:color="auto"/>
      </w:divBdr>
    </w:div>
    <w:div w:id="8801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gif@01CE02B8.ED83F810" TargetMode="External"/><Relationship Id="rId13" Type="http://schemas.openxmlformats.org/officeDocument/2006/relationships/hyperlink" Target="mailto:crystal.mcmahan@gurucul.com"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javascript:WebForm_DoPostBackWithOptions(new%20WebForm_PostBackOptions(%22lnkContact%22,%20%22%22,%20true,%20%22%22,%20%22%22,%20false,%20tru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gif@01CE02B8.ED83F810" TargetMode="External"/><Relationship Id="rId11" Type="http://schemas.openxmlformats.org/officeDocument/2006/relationships/image" Target="cid:image003.gif@01CE02B8.ED83F810"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javascript:WebForm_DoPostBackWithOptions(new%20WebForm_PostBackOptions(%22lnkEmpProfile%22,%20%22%22,%20true,%20%22%22,%20%22%22,%20false,%20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Pamula, Raj</dc:creator>
  <cp:lastModifiedBy>Pamula, Raj</cp:lastModifiedBy>
  <cp:revision>2</cp:revision>
  <dcterms:created xsi:type="dcterms:W3CDTF">2013-02-04T18:21:00Z</dcterms:created>
  <dcterms:modified xsi:type="dcterms:W3CDTF">2013-02-04T18:21:00Z</dcterms:modified>
</cp:coreProperties>
</file>