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A6387" w:rsidRDefault="00DA6387">
      <w:r>
        <w:t xml:space="preserve">“To start a client, e.g. </w:t>
      </w:r>
      <w:proofErr w:type="spellStart"/>
      <w:r>
        <w:t>SQLInterpreter</w:t>
      </w:r>
      <w:proofErr w:type="spellEnd"/>
      <w:r>
        <w:t xml:space="preserve">, simply right click on the class then select </w:t>
      </w:r>
      <w:r>
        <w:rPr>
          <w:i/>
          <w:iCs/>
        </w:rPr>
        <w:t>Run As</w:t>
      </w:r>
      <w:r>
        <w:t xml:space="preserve"> -&gt; </w:t>
      </w:r>
      <w:r>
        <w:rPr>
          <w:i/>
          <w:iCs/>
        </w:rPr>
        <w:t>Java Application</w:t>
      </w:r>
      <w:r>
        <w:t>.”</w:t>
      </w:r>
    </w:p>
    <w:p w:rsidR="00DA6387" w:rsidRDefault="00DA6387"/>
    <w:p w:rsidR="00DA6387" w:rsidRDefault="00DA6387">
      <w:r>
        <w:sym w:font="Wingdings" w:char="F0E0"/>
      </w:r>
      <w:r>
        <w:t>I got this error message.</w:t>
      </w:r>
    </w:p>
    <w:p w:rsidR="00EA3214" w:rsidRDefault="003F39E4">
      <w:r>
        <w:rPr>
          <w:noProof/>
        </w:rPr>
        <w:drawing>
          <wp:inline distT="0" distB="0" distL="0" distR="0">
            <wp:extent cx="5943600" cy="3565417"/>
            <wp:effectExtent l="1905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356541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EA3214" w:rsidSect="00EA321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20"/>
  <w:characterSpacingControl w:val="doNotCompress"/>
  <w:compat>
    <w:useFELayout/>
  </w:compat>
  <w:rsids>
    <w:rsidRoot w:val="003F39E4"/>
    <w:rsid w:val="003F39E4"/>
    <w:rsid w:val="007034B8"/>
    <w:rsid w:val="00DA6387"/>
    <w:rsid w:val="00EA321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A321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F39E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F39E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21</Words>
  <Characters>123</Characters>
  <Application>Microsoft Office Word</Application>
  <DocSecurity>0</DocSecurity>
  <Lines>1</Lines>
  <Paragraphs>1</Paragraphs>
  <ScaleCrop>false</ScaleCrop>
  <Company/>
  <LinksUpToDate>false</LinksUpToDate>
  <CharactersWithSpaces>143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Honglin Xia</dc:creator>
  <cp:keywords/>
  <dc:description/>
  <cp:lastModifiedBy>Honglin Xia</cp:lastModifiedBy>
  <cp:revision>3</cp:revision>
  <dcterms:created xsi:type="dcterms:W3CDTF">2010-11-05T18:06:00Z</dcterms:created>
  <dcterms:modified xsi:type="dcterms:W3CDTF">2010-11-05T18:09:00Z</dcterms:modified>
</cp:coreProperties>
</file>