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C2" w:rsidRDefault="001F65BB" w:rsidP="00403EC2">
      <w:pPr>
        <w:pStyle w:val="Heading1"/>
        <w:jc w:val="center"/>
        <w:rPr>
          <w:rFonts w:ascii="Times New Roman" w:hAnsi="Times New Roman"/>
          <w:color w:val="auto"/>
        </w:rPr>
      </w:pPr>
      <w:r w:rsidRPr="001F65BB">
        <w:rPr>
          <w:rFonts w:ascii="Times New Roman" w:hAnsi="Times New Roman"/>
          <w:color w:val="auto"/>
        </w:rPr>
        <w:t>Russ Abbott</w:t>
      </w:r>
    </w:p>
    <w:p w:rsidR="00586A15" w:rsidRPr="00EA3A4B" w:rsidRDefault="00586A15" w:rsidP="00586A15">
      <w:pPr>
        <w:jc w:val="center"/>
        <w:rPr>
          <w:b/>
          <w:szCs w:val="24"/>
        </w:rPr>
      </w:pPr>
      <w:hyperlink r:id="rId8" w:history="1">
        <w:r w:rsidRPr="00B677FE">
          <w:rPr>
            <w:rStyle w:val="Hyperlink"/>
            <w:b/>
            <w:szCs w:val="24"/>
          </w:rPr>
          <w:t>http://www.calstatela.edu/faculty/</w:t>
        </w:r>
        <w:bookmarkStart w:id="0" w:name="_GoBack"/>
        <w:bookmarkEnd w:id="0"/>
        <w:r w:rsidRPr="00B677FE">
          <w:rPr>
            <w:rStyle w:val="Hyperlink"/>
            <w:b/>
            <w:szCs w:val="24"/>
          </w:rPr>
          <w:t>r</w:t>
        </w:r>
        <w:r w:rsidRPr="00B677FE">
          <w:rPr>
            <w:rStyle w:val="Hyperlink"/>
            <w:b/>
            <w:szCs w:val="24"/>
          </w:rPr>
          <w:t>abbott</w:t>
        </w:r>
      </w:hyperlink>
      <w:r>
        <w:rPr>
          <w:b/>
          <w:szCs w:val="24"/>
        </w:rPr>
        <w:t xml:space="preserve"> </w:t>
      </w:r>
    </w:p>
    <w:p w:rsidR="00403EC2" w:rsidRPr="00EA3A4B" w:rsidRDefault="00403EC2" w:rsidP="00403EC2">
      <w:pPr>
        <w:jc w:val="center"/>
        <w:rPr>
          <w:b/>
          <w:szCs w:val="24"/>
        </w:rPr>
      </w:pPr>
      <w:r w:rsidRPr="00EA3A4B">
        <w:rPr>
          <w:b/>
          <w:szCs w:val="24"/>
        </w:rPr>
        <w:t>rabbott@calstatela.edu</w:t>
      </w:r>
    </w:p>
    <w:p w:rsidR="00403EC2" w:rsidRPr="00A91A81" w:rsidRDefault="00403EC2" w:rsidP="00403EC2"/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>
        <w:rPr>
          <w:b/>
        </w:rPr>
        <w:t>Education</w:t>
      </w:r>
    </w:p>
    <w:p w:rsidR="00403EC2" w:rsidRDefault="00403EC2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proofErr w:type="spellStart"/>
      <w:r w:rsidRPr="004219F3">
        <w:t>Ph.D</w:t>
      </w:r>
      <w:proofErr w:type="spellEnd"/>
      <w:r>
        <w:t xml:space="preserve">, </w:t>
      </w:r>
      <w:r w:rsidRPr="004219F3">
        <w:t>Computer Science</w:t>
      </w:r>
      <w:r>
        <w:t xml:space="preserve">, </w:t>
      </w:r>
      <w:r w:rsidRPr="004219F3">
        <w:t>University of Southern California</w:t>
      </w:r>
      <w:r>
        <w:t xml:space="preserve">, </w:t>
      </w:r>
      <w:r w:rsidRPr="004219F3">
        <w:t>1973</w:t>
      </w:r>
    </w:p>
    <w:p w:rsidR="00403EC2" w:rsidRPr="00403EC2" w:rsidRDefault="00403EC2" w:rsidP="00006223">
      <w:pPr>
        <w:pStyle w:val="ListParagraph"/>
        <w:widowControl w:val="0"/>
        <w:numPr>
          <w:ilvl w:val="1"/>
          <w:numId w:val="8"/>
        </w:numPr>
        <w:ind w:left="720" w:hanging="270"/>
      </w:pPr>
      <w:r w:rsidRPr="00403EC2">
        <w:t>MA, Applied Mathematics, Harvard University, 1963</w:t>
      </w:r>
    </w:p>
    <w:p w:rsidR="00403EC2" w:rsidRDefault="00403EC2" w:rsidP="00006223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BA</w:t>
      </w:r>
      <w:r>
        <w:t xml:space="preserve">, </w:t>
      </w:r>
      <w:r w:rsidRPr="004219F3">
        <w:t>Mathematics</w:t>
      </w:r>
      <w:r>
        <w:t xml:space="preserve">, </w:t>
      </w:r>
      <w:r w:rsidRPr="004219F3">
        <w:t>Columbia University</w:t>
      </w:r>
      <w:r>
        <w:t xml:space="preserve">, </w:t>
      </w:r>
      <w:r w:rsidRPr="004219F3">
        <w:t>1962</w:t>
      </w:r>
    </w:p>
    <w:p w:rsidR="00403EC2" w:rsidRPr="003D2B79" w:rsidRDefault="00403EC2" w:rsidP="00403EC2">
      <w:pPr>
        <w:rPr>
          <w:u w:val="single"/>
        </w:rPr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Academic experience</w:t>
      </w:r>
    </w:p>
    <w:p w:rsidR="00403EC2" w:rsidRPr="00403EC2" w:rsidRDefault="00403EC2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1987-1991 – Professor – Probationary – full time</w:t>
      </w:r>
    </w:p>
    <w:p w:rsidR="00403EC2" w:rsidRDefault="00403EC2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1991-current – Professor – Tenure – full time</w:t>
      </w:r>
    </w:p>
    <w:p w:rsidR="00403EC2" w:rsidRPr="003D2B79" w:rsidRDefault="00403EC2" w:rsidP="00403EC2">
      <w:pPr>
        <w:pStyle w:val="ListParagraph"/>
        <w:widowControl w:val="0"/>
        <w:ind w:left="1440"/>
      </w:pPr>
    </w:p>
    <w:p w:rsidR="00403EC2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Non-academic experience</w:t>
      </w:r>
    </w:p>
    <w:p w:rsidR="00403EC2" w:rsidRDefault="00403EC2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1978 – present. The Aerospace Corporation. Sr. Engr. Specialist. Computer software consultant in many areas. Both full and part time—</w:t>
      </w:r>
      <w:proofErr w:type="spellStart"/>
      <w:r w:rsidRPr="004219F3">
        <w:t>e,g</w:t>
      </w:r>
      <w:proofErr w:type="spellEnd"/>
      <w:r w:rsidRPr="004219F3">
        <w:t>, full time over the summer..</w:t>
      </w:r>
    </w:p>
    <w:p w:rsidR="00403EC2" w:rsidRPr="003D2B79" w:rsidRDefault="00403EC2" w:rsidP="00403EC2">
      <w:pPr>
        <w:pStyle w:val="ListParagraph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Certifications or professional registrations</w:t>
      </w:r>
    </w:p>
    <w:p w:rsidR="00403EC2" w:rsidRDefault="00403EC2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None</w:t>
      </w:r>
    </w:p>
    <w:p w:rsidR="00403EC2" w:rsidRPr="003D2B79" w:rsidRDefault="00403EC2" w:rsidP="00403EC2">
      <w:pPr>
        <w:pStyle w:val="ListParagraph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 xml:space="preserve">Current membership in professional organizations </w:t>
      </w:r>
    </w:p>
    <w:p w:rsidR="00403EC2" w:rsidRDefault="00403EC2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AAAI</w:t>
      </w:r>
    </w:p>
    <w:p w:rsidR="00EA3A4B" w:rsidRPr="003D2B79" w:rsidRDefault="00EA3A4B" w:rsidP="00EA3A4B">
      <w:pPr>
        <w:pStyle w:val="ListParagraph"/>
        <w:widowControl w:val="0"/>
        <w:ind w:left="810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Honors and awards</w:t>
      </w:r>
    </w:p>
    <w:p w:rsidR="00403EC2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 xml:space="preserve">Best paper. </w:t>
      </w:r>
      <w:r w:rsidRPr="00EA3A4B">
        <w:t>"If a Tree Grows Rings, is it Telling the Time?" International Journal of Unconventional Computation, July 2008. Adapted from paper presented at the Conference on Unconventional Computation, September 2006.</w:t>
      </w:r>
    </w:p>
    <w:p w:rsidR="00EA3A4B" w:rsidRPr="003D2B79" w:rsidRDefault="00EA3A4B" w:rsidP="00EA3A4B">
      <w:pPr>
        <w:pStyle w:val="ListParagraph"/>
        <w:widowControl w:val="0"/>
        <w:ind w:left="810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 xml:space="preserve">Service activities 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I am the course coordinator for CS 332F, CS 332L, CS 454UI, CS 460, CS 461.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I contribute to academic governance every quarter by participating in department/college/university/system committees (up to  9 hours per week)</w:t>
      </w:r>
    </w:p>
    <w:p w:rsidR="00EA3A4B" w:rsidRPr="004219F3" w:rsidRDefault="00EA3A4B" w:rsidP="00EA3A4B">
      <w:pPr>
        <w:numPr>
          <w:ilvl w:val="0"/>
          <w:numId w:val="3"/>
        </w:numPr>
        <w:tabs>
          <w:tab w:val="clear" w:pos="1440"/>
          <w:tab w:val="left" w:pos="252"/>
          <w:tab w:val="left" w:pos="882"/>
        </w:tabs>
        <w:ind w:left="252" w:firstLine="918"/>
        <w:jc w:val="left"/>
        <w:rPr>
          <w:szCs w:val="24"/>
        </w:rPr>
      </w:pPr>
      <w:r w:rsidRPr="004219F3">
        <w:rPr>
          <w:szCs w:val="24"/>
        </w:rPr>
        <w:t>Academic Senate (2010-2011)</w:t>
      </w:r>
    </w:p>
    <w:p w:rsidR="00EA3A4B" w:rsidRPr="004219F3" w:rsidRDefault="00EA3A4B" w:rsidP="00EA3A4B">
      <w:pPr>
        <w:numPr>
          <w:ilvl w:val="0"/>
          <w:numId w:val="3"/>
        </w:numPr>
        <w:tabs>
          <w:tab w:val="clear" w:pos="1440"/>
          <w:tab w:val="left" w:pos="252"/>
          <w:tab w:val="left" w:pos="882"/>
        </w:tabs>
        <w:ind w:left="252" w:firstLine="918"/>
        <w:jc w:val="left"/>
        <w:rPr>
          <w:szCs w:val="24"/>
        </w:rPr>
      </w:pPr>
      <w:r w:rsidRPr="004219F3">
        <w:rPr>
          <w:szCs w:val="24"/>
        </w:rPr>
        <w:t>College RTP (2010-2011)</w:t>
      </w:r>
    </w:p>
    <w:p w:rsidR="00EA3A4B" w:rsidRPr="004219F3" w:rsidRDefault="00EA3A4B" w:rsidP="00EA3A4B">
      <w:pPr>
        <w:numPr>
          <w:ilvl w:val="0"/>
          <w:numId w:val="3"/>
        </w:numPr>
        <w:tabs>
          <w:tab w:val="clear" w:pos="1440"/>
          <w:tab w:val="left" w:pos="252"/>
          <w:tab w:val="left" w:pos="882"/>
        </w:tabs>
        <w:ind w:left="252" w:firstLine="918"/>
        <w:jc w:val="left"/>
        <w:rPr>
          <w:szCs w:val="24"/>
        </w:rPr>
      </w:pPr>
      <w:r w:rsidRPr="004219F3">
        <w:rPr>
          <w:szCs w:val="24"/>
        </w:rPr>
        <w:t>Dept. Assessment committee (ongoing).</w:t>
      </w:r>
    </w:p>
    <w:p w:rsidR="00EA3A4B" w:rsidRPr="003D2B79" w:rsidRDefault="00EA3A4B" w:rsidP="00403EC2">
      <w:pPr>
        <w:pStyle w:val="ListParagraph"/>
      </w:pPr>
    </w:p>
    <w:p w:rsidR="00403EC2" w:rsidRPr="00A91A81" w:rsidRDefault="00EA3A4B" w:rsidP="00403EC2">
      <w:pPr>
        <w:pStyle w:val="ListParagraph"/>
        <w:spacing w:after="120"/>
        <w:ind w:left="360" w:hanging="360"/>
        <w:contextualSpacing w:val="0"/>
        <w:rPr>
          <w:b/>
        </w:rPr>
      </w:pPr>
      <w:r>
        <w:rPr>
          <w:b/>
        </w:rPr>
        <w:t>Publications/P</w:t>
      </w:r>
      <w:r w:rsidR="00403EC2" w:rsidRPr="00A91A81">
        <w:rPr>
          <w:b/>
        </w:rPr>
        <w:t xml:space="preserve">resentations 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"</w:t>
      </w:r>
      <w:hyperlink r:id="rId9" w:tgtFrame="_blank" w:history="1">
        <w:r w:rsidRPr="004219F3">
          <w:t>Energy and Information in Complex Systems</w:t>
        </w:r>
      </w:hyperlink>
      <w:r w:rsidRPr="004219F3">
        <w:rPr>
          <w:i/>
        </w:rPr>
        <w:t>," GECCO 2010</w:t>
      </w:r>
      <w:r w:rsidRPr="004219F3">
        <w:t xml:space="preserve"> and </w:t>
      </w:r>
      <w:proofErr w:type="spellStart"/>
      <w:r w:rsidRPr="004219F3">
        <w:rPr>
          <w:i/>
        </w:rPr>
        <w:t>Swarmfest</w:t>
      </w:r>
      <w:proofErr w:type="spellEnd"/>
      <w:r w:rsidRPr="004219F3">
        <w:rPr>
          <w:i/>
        </w:rPr>
        <w:t xml:space="preserve"> 2011.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"</w:t>
      </w:r>
      <w:hyperlink r:id="rId10" w:tgtFrame="_blank" w:history="1">
        <w:r w:rsidRPr="004219F3">
          <w:t>Abstract data types and constructive emergence</w:t>
        </w:r>
      </w:hyperlink>
      <w:r w:rsidRPr="004219F3">
        <w:t>" </w:t>
      </w:r>
      <w:r w:rsidRPr="004219F3">
        <w:rPr>
          <w:i/>
        </w:rPr>
        <w:t> </w:t>
      </w:r>
      <w:hyperlink r:id="rId11" w:tgtFrame="_blank" w:history="1">
        <w:r w:rsidRPr="004219F3">
          <w:rPr>
            <w:i/>
          </w:rPr>
          <w:t>Newsletter on Philosophy and Computers</w:t>
        </w:r>
      </w:hyperlink>
      <w:r w:rsidRPr="004219F3">
        <w:rPr>
          <w:i/>
        </w:rPr>
        <w:t> of the American Philosophical Society</w:t>
      </w:r>
      <w:r w:rsidRPr="004219F3">
        <w:t xml:space="preserve">, v9-n2, Spring 2010, </w:t>
      </w:r>
      <w:proofErr w:type="spellStart"/>
      <w:r w:rsidRPr="004219F3">
        <w:t>pp</w:t>
      </w:r>
      <w:proofErr w:type="spellEnd"/>
      <w:r w:rsidRPr="004219F3">
        <w:t xml:space="preserve"> 48-56.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rPr>
          <w:bCs/>
        </w:rPr>
        <w:lastRenderedPageBreak/>
        <w:t xml:space="preserve">"If a Tree Grows Rings, is it Telling the Time?" </w:t>
      </w:r>
      <w:r w:rsidRPr="004219F3">
        <w:rPr>
          <w:bCs/>
          <w:i/>
        </w:rPr>
        <w:t>International Journal of Unconventional Computation</w:t>
      </w:r>
      <w:r w:rsidRPr="004219F3">
        <w:rPr>
          <w:bCs/>
        </w:rPr>
        <w:t>, July 2008.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 xml:space="preserve">"Abstraction abstracted" </w:t>
      </w:r>
      <w:r w:rsidRPr="004219F3">
        <w:rPr>
          <w:i/>
        </w:rPr>
        <w:t xml:space="preserve">Proceedings of the </w:t>
      </w:r>
      <w:r w:rsidRPr="004219F3">
        <w:rPr>
          <w:i/>
          <w:iCs/>
        </w:rPr>
        <w:t>Workshop on the Role of Abstraction in Software Engineering</w:t>
      </w:r>
      <w:r w:rsidRPr="004219F3">
        <w:t>, May 2008.</w:t>
      </w:r>
    </w:p>
    <w:p w:rsidR="00403EC2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 xml:space="preserve">"Bits don't have error bars" selected papers from the </w:t>
      </w:r>
      <w:r w:rsidRPr="004219F3">
        <w:rPr>
          <w:i/>
        </w:rPr>
        <w:t>Workshop on Philosophy and Engineering</w:t>
      </w:r>
      <w:r w:rsidRPr="004219F3">
        <w:t>, October 2007.</w:t>
      </w:r>
    </w:p>
    <w:p w:rsidR="00403EC2" w:rsidRDefault="00403EC2" w:rsidP="00403EC2">
      <w:pPr>
        <w:pStyle w:val="ListParagraph"/>
        <w:ind w:left="2160"/>
      </w:pPr>
    </w:p>
    <w:p w:rsidR="00403EC2" w:rsidRPr="00A91A81" w:rsidRDefault="00EA3A4B" w:rsidP="00EA3A4B">
      <w:pPr>
        <w:pStyle w:val="ListParagraph"/>
        <w:spacing w:after="120"/>
        <w:ind w:left="360" w:hanging="360"/>
        <w:contextualSpacing w:val="0"/>
        <w:rPr>
          <w:b/>
        </w:rPr>
      </w:pPr>
      <w:r>
        <w:rPr>
          <w:b/>
        </w:rPr>
        <w:t>Other</w:t>
      </w:r>
      <w:r w:rsidR="00403EC2" w:rsidRPr="00A91A81">
        <w:rPr>
          <w:b/>
        </w:rPr>
        <w:t xml:space="preserve"> professional development activities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proofErr w:type="spellStart"/>
      <w:r w:rsidRPr="004219F3">
        <w:t>Swarmfest</w:t>
      </w:r>
      <w:proofErr w:type="spellEnd"/>
      <w:r w:rsidRPr="004219F3">
        <w:t xml:space="preserve"> 2011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UI Workshop on Computational Intelligence, 2010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GECCO 2010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Conference on Engineering and Philosophy, 2009</w:t>
      </w:r>
    </w:p>
    <w:p w:rsidR="00403EC2" w:rsidRPr="00EA3A4B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Conference on Unconventional Computation, 2008</w:t>
      </w:r>
    </w:p>
    <w:p w:rsidR="00084C2B" w:rsidRDefault="00084C2B" w:rsidP="00084C2B">
      <w:pPr>
        <w:pStyle w:val="ListParagraph"/>
        <w:spacing w:after="120"/>
        <w:ind w:left="360" w:hanging="360"/>
        <w:contextualSpacing w:val="0"/>
        <w:rPr>
          <w:b/>
        </w:rPr>
      </w:pPr>
    </w:p>
    <w:p w:rsidR="00403EC2" w:rsidRPr="00084C2B" w:rsidRDefault="00084C2B" w:rsidP="00E37044">
      <w:pPr>
        <w:pStyle w:val="ListParagraph"/>
        <w:spacing w:after="120"/>
        <w:ind w:left="0"/>
        <w:contextualSpacing w:val="0"/>
        <w:rPr>
          <w:b/>
        </w:rPr>
      </w:pPr>
      <w:r w:rsidRPr="00084C2B">
        <w:rPr>
          <w:b/>
        </w:rPr>
        <w:t>Areas of interest</w:t>
      </w:r>
      <w:r w:rsidR="00F76108">
        <w:rPr>
          <w:b/>
        </w:rPr>
        <w:t xml:space="preserve">, i.e., areas in which I am interested in teaching courses, advising student projects, and </w:t>
      </w:r>
      <w:r w:rsidR="00010542">
        <w:rPr>
          <w:b/>
        </w:rPr>
        <w:t>(</w:t>
      </w:r>
      <w:r w:rsidR="00F76108">
        <w:rPr>
          <w:b/>
        </w:rPr>
        <w:t>in some cases</w:t>
      </w:r>
      <w:r w:rsidR="00010542">
        <w:rPr>
          <w:b/>
        </w:rPr>
        <w:t>)</w:t>
      </w:r>
      <w:r w:rsidR="00F76108">
        <w:rPr>
          <w:b/>
        </w:rPr>
        <w:t xml:space="preserve"> doing research</w:t>
      </w:r>
    </w:p>
    <w:p w:rsidR="00F2408C" w:rsidRDefault="00F2408C" w:rsidP="00F2408C">
      <w:pPr>
        <w:pStyle w:val="ListParagraph"/>
        <w:widowControl w:val="0"/>
        <w:numPr>
          <w:ilvl w:val="1"/>
          <w:numId w:val="8"/>
        </w:numPr>
        <w:ind w:left="720" w:hanging="270"/>
      </w:pPr>
      <w:r>
        <w:t xml:space="preserve">Artificial intelligence, </w:t>
      </w:r>
      <w:r w:rsidRPr="00084C2B">
        <w:t>including constraint</w:t>
      </w:r>
      <w:r>
        <w:t xml:space="preserve"> </w:t>
      </w:r>
      <w:r w:rsidRPr="00084C2B">
        <w:t>programmin</w:t>
      </w:r>
      <w:r>
        <w:t>g and rule-based/expert systems</w:t>
      </w:r>
    </w:p>
    <w:p w:rsidR="00084C2B" w:rsidRDefault="00084C2B" w:rsidP="00084C2B">
      <w:pPr>
        <w:pStyle w:val="ListParagraph"/>
        <w:widowControl w:val="0"/>
        <w:numPr>
          <w:ilvl w:val="1"/>
          <w:numId w:val="8"/>
        </w:numPr>
        <w:ind w:left="720" w:hanging="270"/>
      </w:pPr>
      <w:r w:rsidRPr="00084C2B">
        <w:t>Complex systems</w:t>
      </w:r>
      <w:r>
        <w:t xml:space="preserve">, </w:t>
      </w:r>
      <w:r w:rsidRPr="00084C2B">
        <w:t>including agent-based modeling and evolutionary</w:t>
      </w:r>
      <w:r>
        <w:t xml:space="preserve"> programming</w:t>
      </w:r>
    </w:p>
    <w:p w:rsidR="00F2408C" w:rsidRDefault="00F2408C" w:rsidP="00F2408C">
      <w:pPr>
        <w:pStyle w:val="ListParagraph"/>
        <w:widowControl w:val="0"/>
        <w:numPr>
          <w:ilvl w:val="1"/>
          <w:numId w:val="8"/>
        </w:numPr>
        <w:ind w:left="720" w:hanging="270"/>
      </w:pPr>
      <w:r>
        <w:t>C</w:t>
      </w:r>
      <w:r w:rsidRPr="00084C2B">
        <w:t>omputing and philosophy</w:t>
      </w:r>
      <w:r>
        <w:t xml:space="preserve">, </w:t>
      </w:r>
      <w:r w:rsidRPr="00084C2B">
        <w:t>including multi-level ontologies</w:t>
      </w:r>
      <w:r>
        <w:t xml:space="preserve"> and downward entailment</w:t>
      </w:r>
    </w:p>
    <w:p w:rsidR="00F2408C" w:rsidRPr="00084C2B" w:rsidRDefault="00F2408C" w:rsidP="00F2408C">
      <w:pPr>
        <w:pStyle w:val="ListParagraph"/>
        <w:widowControl w:val="0"/>
        <w:numPr>
          <w:ilvl w:val="1"/>
          <w:numId w:val="8"/>
        </w:numPr>
        <w:ind w:left="720" w:hanging="270"/>
      </w:pPr>
      <w:r>
        <w:t>D</w:t>
      </w:r>
      <w:r w:rsidRPr="00084C2B">
        <w:t>ata science</w:t>
      </w:r>
      <w:r>
        <w:t xml:space="preserve">, </w:t>
      </w:r>
      <w:r w:rsidRPr="00084C2B">
        <w:t>including data mining, computational</w:t>
      </w:r>
      <w:r>
        <w:t xml:space="preserve"> </w:t>
      </w:r>
      <w:r w:rsidRPr="00084C2B">
        <w:t>intelligence, and machine learning</w:t>
      </w:r>
    </w:p>
    <w:p w:rsidR="00084C2B" w:rsidRDefault="00084C2B" w:rsidP="00084C2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P</w:t>
      </w:r>
      <w:r w:rsidRPr="00084C2B">
        <w:t>rogramming languages</w:t>
      </w:r>
      <w:r>
        <w:t xml:space="preserve">, </w:t>
      </w:r>
      <w:r w:rsidRPr="00084C2B">
        <w:t>including functional and logic</w:t>
      </w:r>
      <w:r>
        <w:t xml:space="preserve"> programming</w:t>
      </w:r>
    </w:p>
    <w:p w:rsidR="00F2408C" w:rsidRPr="00084C2B" w:rsidRDefault="00084C2B" w:rsidP="00F2408C">
      <w:pPr>
        <w:pStyle w:val="ListParagraph"/>
        <w:widowControl w:val="0"/>
        <w:numPr>
          <w:ilvl w:val="1"/>
          <w:numId w:val="8"/>
        </w:numPr>
        <w:ind w:left="720" w:hanging="270"/>
      </w:pPr>
      <w:r>
        <w:t>U</w:t>
      </w:r>
      <w:r w:rsidRPr="00084C2B">
        <w:t>ser</w:t>
      </w:r>
      <w:r>
        <w:t xml:space="preserve"> </w:t>
      </w:r>
      <w:r w:rsidRPr="00084C2B">
        <w:t>interface technologies</w:t>
      </w:r>
      <w:r>
        <w:t xml:space="preserve">, </w:t>
      </w:r>
      <w:r w:rsidRPr="00084C2B">
        <w:t>including user interface design and client-side</w:t>
      </w:r>
      <w:r>
        <w:t xml:space="preserve"> functionality</w:t>
      </w:r>
    </w:p>
    <w:sectPr w:rsidR="00F2408C" w:rsidRPr="00084C2B" w:rsidSect="00ED0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A96" w:rsidRDefault="00027A96" w:rsidP="00042DDA">
      <w:r>
        <w:separator/>
      </w:r>
    </w:p>
  </w:endnote>
  <w:endnote w:type="continuationSeparator" w:id="0">
    <w:p w:rsidR="00027A96" w:rsidRDefault="00027A96" w:rsidP="0004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A96" w:rsidRDefault="00027A96" w:rsidP="00042DDA">
      <w:r>
        <w:separator/>
      </w:r>
    </w:p>
  </w:footnote>
  <w:footnote w:type="continuationSeparator" w:id="0">
    <w:p w:rsidR="00027A96" w:rsidRDefault="00027A96" w:rsidP="00042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B02"/>
    <w:multiLevelType w:val="hybridMultilevel"/>
    <w:tmpl w:val="8E3E6D52"/>
    <w:lvl w:ilvl="0" w:tplc="52085618">
      <w:start w:val="1"/>
      <w:numFmt w:val="lowerRoman"/>
      <w:lvlText w:val="(%1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B34EDE"/>
    <w:multiLevelType w:val="hybridMultilevel"/>
    <w:tmpl w:val="351C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5057A"/>
    <w:multiLevelType w:val="hybridMultilevel"/>
    <w:tmpl w:val="ADAE5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729C6"/>
    <w:multiLevelType w:val="hybridMultilevel"/>
    <w:tmpl w:val="89ECA7DC"/>
    <w:lvl w:ilvl="0" w:tplc="97088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2B03A5"/>
    <w:multiLevelType w:val="hybridMultilevel"/>
    <w:tmpl w:val="207A7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DF06C9"/>
    <w:multiLevelType w:val="hybridMultilevel"/>
    <w:tmpl w:val="53C41E46"/>
    <w:lvl w:ilvl="0" w:tplc="F9223E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747C78CC"/>
    <w:multiLevelType w:val="hybridMultilevel"/>
    <w:tmpl w:val="EB0A8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ED271A"/>
    <w:multiLevelType w:val="hybridMultilevel"/>
    <w:tmpl w:val="85E62E16"/>
    <w:lvl w:ilvl="0" w:tplc="C55864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6"/>
    <w:rsid w:val="000017C3"/>
    <w:rsid w:val="00006223"/>
    <w:rsid w:val="00010222"/>
    <w:rsid w:val="00010542"/>
    <w:rsid w:val="00011CF4"/>
    <w:rsid w:val="00016DFC"/>
    <w:rsid w:val="00027A96"/>
    <w:rsid w:val="0004275E"/>
    <w:rsid w:val="00042DDA"/>
    <w:rsid w:val="00084C2B"/>
    <w:rsid w:val="000D65D4"/>
    <w:rsid w:val="00100160"/>
    <w:rsid w:val="00104F0C"/>
    <w:rsid w:val="00110BBC"/>
    <w:rsid w:val="00142C7A"/>
    <w:rsid w:val="001A3B83"/>
    <w:rsid w:val="001E29AE"/>
    <w:rsid w:val="001F65BB"/>
    <w:rsid w:val="002069B9"/>
    <w:rsid w:val="00215EBA"/>
    <w:rsid w:val="00252ED8"/>
    <w:rsid w:val="00263BFA"/>
    <w:rsid w:val="00293A7E"/>
    <w:rsid w:val="002B0EE9"/>
    <w:rsid w:val="002C77CE"/>
    <w:rsid w:val="002D52EA"/>
    <w:rsid w:val="002E2BA2"/>
    <w:rsid w:val="002F7056"/>
    <w:rsid w:val="003913F0"/>
    <w:rsid w:val="00395776"/>
    <w:rsid w:val="003A7BCB"/>
    <w:rsid w:val="003E1829"/>
    <w:rsid w:val="00403EC2"/>
    <w:rsid w:val="00406D7D"/>
    <w:rsid w:val="004219F3"/>
    <w:rsid w:val="004224C9"/>
    <w:rsid w:val="004279BD"/>
    <w:rsid w:val="00441B6C"/>
    <w:rsid w:val="00445A46"/>
    <w:rsid w:val="004502DD"/>
    <w:rsid w:val="00472F88"/>
    <w:rsid w:val="004A1DA0"/>
    <w:rsid w:val="004C24AA"/>
    <w:rsid w:val="004C609A"/>
    <w:rsid w:val="00522EB2"/>
    <w:rsid w:val="00554028"/>
    <w:rsid w:val="00562589"/>
    <w:rsid w:val="00581533"/>
    <w:rsid w:val="00586A15"/>
    <w:rsid w:val="005950C7"/>
    <w:rsid w:val="005B41CD"/>
    <w:rsid w:val="005D6BEE"/>
    <w:rsid w:val="005D7F92"/>
    <w:rsid w:val="006629FC"/>
    <w:rsid w:val="006A4BD7"/>
    <w:rsid w:val="006B5698"/>
    <w:rsid w:val="006E1BC8"/>
    <w:rsid w:val="0071482E"/>
    <w:rsid w:val="00783488"/>
    <w:rsid w:val="00806BE5"/>
    <w:rsid w:val="00820058"/>
    <w:rsid w:val="00826622"/>
    <w:rsid w:val="0083594C"/>
    <w:rsid w:val="00840538"/>
    <w:rsid w:val="008638B8"/>
    <w:rsid w:val="0087254D"/>
    <w:rsid w:val="008933B3"/>
    <w:rsid w:val="00894FC5"/>
    <w:rsid w:val="008C3046"/>
    <w:rsid w:val="008D0874"/>
    <w:rsid w:val="009107B8"/>
    <w:rsid w:val="00920991"/>
    <w:rsid w:val="00931EA5"/>
    <w:rsid w:val="0096121B"/>
    <w:rsid w:val="0098716E"/>
    <w:rsid w:val="0098753F"/>
    <w:rsid w:val="009B3A69"/>
    <w:rsid w:val="009F4872"/>
    <w:rsid w:val="00A0148B"/>
    <w:rsid w:val="00A25CA5"/>
    <w:rsid w:val="00A60C84"/>
    <w:rsid w:val="00AA402C"/>
    <w:rsid w:val="00AF4C06"/>
    <w:rsid w:val="00B24186"/>
    <w:rsid w:val="00B561E5"/>
    <w:rsid w:val="00B8254A"/>
    <w:rsid w:val="00BF29FB"/>
    <w:rsid w:val="00C05424"/>
    <w:rsid w:val="00C2439B"/>
    <w:rsid w:val="00C44E5B"/>
    <w:rsid w:val="00C77D24"/>
    <w:rsid w:val="00CB0F4E"/>
    <w:rsid w:val="00CB6DB9"/>
    <w:rsid w:val="00CE316B"/>
    <w:rsid w:val="00CE3711"/>
    <w:rsid w:val="00CE3DD7"/>
    <w:rsid w:val="00D04AE3"/>
    <w:rsid w:val="00D127AC"/>
    <w:rsid w:val="00D20A31"/>
    <w:rsid w:val="00D27F91"/>
    <w:rsid w:val="00D90CD4"/>
    <w:rsid w:val="00DB366A"/>
    <w:rsid w:val="00E049D4"/>
    <w:rsid w:val="00E0502B"/>
    <w:rsid w:val="00E37044"/>
    <w:rsid w:val="00E6188E"/>
    <w:rsid w:val="00EA3A4B"/>
    <w:rsid w:val="00EB62FA"/>
    <w:rsid w:val="00ED042D"/>
    <w:rsid w:val="00ED4962"/>
    <w:rsid w:val="00EE7CE1"/>
    <w:rsid w:val="00F11547"/>
    <w:rsid w:val="00F138D0"/>
    <w:rsid w:val="00F22371"/>
    <w:rsid w:val="00F2408C"/>
    <w:rsid w:val="00F41557"/>
    <w:rsid w:val="00F76108"/>
    <w:rsid w:val="00FE1A37"/>
    <w:rsid w:val="00F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46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EC2"/>
    <w:pPr>
      <w:keepNext/>
      <w:keepLines/>
      <w:spacing w:before="48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A46"/>
    <w:pPr>
      <w:tabs>
        <w:tab w:val="left" w:pos="360"/>
      </w:tabs>
      <w:ind w:left="360" w:hanging="360"/>
    </w:pPr>
  </w:style>
  <w:style w:type="paragraph" w:styleId="NormalWeb">
    <w:name w:val="Normal (Web)"/>
    <w:basedOn w:val="Normal"/>
    <w:uiPriority w:val="99"/>
    <w:rsid w:val="000D65D4"/>
    <w:pPr>
      <w:spacing w:before="100" w:beforeAutospacing="1" w:after="100" w:afterAutospacing="1"/>
      <w:jc w:val="left"/>
    </w:pPr>
    <w:rPr>
      <w:szCs w:val="24"/>
    </w:rPr>
  </w:style>
  <w:style w:type="character" w:styleId="Hyperlink">
    <w:name w:val="Hyperlink"/>
    <w:uiPriority w:val="99"/>
    <w:rsid w:val="000D6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42DDA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42DDA"/>
    <w:rPr>
      <w:sz w:val="24"/>
    </w:rPr>
  </w:style>
  <w:style w:type="character" w:customStyle="1" w:styleId="Heading1Char">
    <w:name w:val="Heading 1 Char"/>
    <w:link w:val="Heading1"/>
    <w:uiPriority w:val="9"/>
    <w:rsid w:val="00403EC2"/>
    <w:rPr>
      <w:rFonts w:ascii="Cambria" w:hAnsi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403EC2"/>
    <w:pPr>
      <w:ind w:left="720"/>
      <w:contextualSpacing/>
      <w:jc w:val="left"/>
    </w:pPr>
    <w:rPr>
      <w:szCs w:val="24"/>
    </w:rPr>
  </w:style>
  <w:style w:type="paragraph" w:styleId="PlainText">
    <w:name w:val="Plain Text"/>
    <w:basedOn w:val="Normal"/>
    <w:link w:val="PlainTextChar"/>
    <w:rsid w:val="00403EC2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403EC2"/>
    <w:rPr>
      <w:rFonts w:ascii="Courier New" w:hAnsi="Courier New" w:cs="Courier New"/>
    </w:rPr>
  </w:style>
  <w:style w:type="character" w:styleId="FollowedHyperlink">
    <w:name w:val="FollowedHyperlink"/>
    <w:basedOn w:val="DefaultParagraphFont"/>
    <w:uiPriority w:val="99"/>
    <w:semiHidden/>
    <w:unhideWhenUsed/>
    <w:rsid w:val="00586A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46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EC2"/>
    <w:pPr>
      <w:keepNext/>
      <w:keepLines/>
      <w:spacing w:before="48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A46"/>
    <w:pPr>
      <w:tabs>
        <w:tab w:val="left" w:pos="360"/>
      </w:tabs>
      <w:ind w:left="360" w:hanging="360"/>
    </w:pPr>
  </w:style>
  <w:style w:type="paragraph" w:styleId="NormalWeb">
    <w:name w:val="Normal (Web)"/>
    <w:basedOn w:val="Normal"/>
    <w:uiPriority w:val="99"/>
    <w:rsid w:val="000D65D4"/>
    <w:pPr>
      <w:spacing w:before="100" w:beforeAutospacing="1" w:after="100" w:afterAutospacing="1"/>
      <w:jc w:val="left"/>
    </w:pPr>
    <w:rPr>
      <w:szCs w:val="24"/>
    </w:rPr>
  </w:style>
  <w:style w:type="character" w:styleId="Hyperlink">
    <w:name w:val="Hyperlink"/>
    <w:uiPriority w:val="99"/>
    <w:rsid w:val="000D6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42DDA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42DDA"/>
    <w:rPr>
      <w:sz w:val="24"/>
    </w:rPr>
  </w:style>
  <w:style w:type="character" w:customStyle="1" w:styleId="Heading1Char">
    <w:name w:val="Heading 1 Char"/>
    <w:link w:val="Heading1"/>
    <w:uiPriority w:val="9"/>
    <w:rsid w:val="00403EC2"/>
    <w:rPr>
      <w:rFonts w:ascii="Cambria" w:hAnsi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403EC2"/>
    <w:pPr>
      <w:ind w:left="720"/>
      <w:contextualSpacing/>
      <w:jc w:val="left"/>
    </w:pPr>
    <w:rPr>
      <w:szCs w:val="24"/>
    </w:rPr>
  </w:style>
  <w:style w:type="paragraph" w:styleId="PlainText">
    <w:name w:val="Plain Text"/>
    <w:basedOn w:val="Normal"/>
    <w:link w:val="PlainTextChar"/>
    <w:rsid w:val="00403EC2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403EC2"/>
    <w:rPr>
      <w:rFonts w:ascii="Courier New" w:hAnsi="Courier New" w:cs="Courier New"/>
    </w:rPr>
  </w:style>
  <w:style w:type="character" w:styleId="FollowedHyperlink">
    <w:name w:val="FollowedHyperlink"/>
    <w:basedOn w:val="DefaultParagraphFont"/>
    <w:uiPriority w:val="99"/>
    <w:semiHidden/>
    <w:unhideWhenUsed/>
    <w:rsid w:val="00586A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statela.edu/faculty/rabbot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paonline.org/documents/publications/v09n2_Computer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tes.google.com/site/russabbott/Abbott-Abstractdatatypesandconstructiveemergence.pdf?attredirects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russabbott/Energyintro.pptx?attredirects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2727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CSLA</Company>
  <LinksUpToDate>false</LinksUpToDate>
  <CharactersWithSpaces>3056</CharactersWithSpaces>
  <SharedDoc>false</SharedDoc>
  <HLinks>
    <vt:vector size="18" baseType="variant">
      <vt:variant>
        <vt:i4>5636200</vt:i4>
      </vt:variant>
      <vt:variant>
        <vt:i4>6</vt:i4>
      </vt:variant>
      <vt:variant>
        <vt:i4>0</vt:i4>
      </vt:variant>
      <vt:variant>
        <vt:i4>5</vt:i4>
      </vt:variant>
      <vt:variant>
        <vt:lpwstr>http://www.apaonline.org/documents/publications/v09n2_Computers.pdf</vt:lpwstr>
      </vt:variant>
      <vt:variant>
        <vt:lpwstr/>
      </vt:variant>
      <vt:variant>
        <vt:i4>1704025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https://sites.google.com/site/russabbott/Abbott-Abstractdatatypesandconstructiveemergence.pdf?attredirects=0</vt:lpwstr>
      </vt:variant>
      <vt:variant>
        <vt:lpwstr/>
      </vt:variant>
      <vt:variant>
        <vt:i4>1638401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https://sites.google.com/site/russabbott/Energyintro.pptx?attredirects=0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 State L.A.</dc:creator>
  <cp:lastModifiedBy>Trejo, Tricia</cp:lastModifiedBy>
  <cp:revision>2</cp:revision>
  <cp:lastPrinted>2005-08-15T02:10:00Z</cp:lastPrinted>
  <dcterms:created xsi:type="dcterms:W3CDTF">2012-03-21T18:36:00Z</dcterms:created>
  <dcterms:modified xsi:type="dcterms:W3CDTF">2012-03-21T18:36:00Z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158617128</vt:i4>
  </property>
  <property fmtid="{D5CDD505-2E9C-101B-9397-08002B2CF9AE}" pid="3" name="_EmailSubject">
    <vt:lpwstr>SelfStudyReport</vt:lpwstr>
  </property>
  <property fmtid="{D5CDD505-2E9C-101B-9397-08002B2CF9AE}" pid="4" name="_AuthorEmail">
    <vt:lpwstr>rpamula@exchange.calstatela.edu</vt:lpwstr>
  </property>
  <property fmtid="{D5CDD505-2E9C-101B-9397-08002B2CF9AE}" pid="5" name="_AuthorEmailDisplayName">
    <vt:lpwstr>Pamula, Raj</vt:lpwstr>
  </property>
  <property fmtid="{D5CDD505-2E9C-101B-9397-08002B2CF9AE}" pid="6" name="_ReviewingToolsShownOnce">
    <vt:lpwstr/>
  </property>
</Properties>
</file>