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5A9C" w:rsidRDefault="00B94607">
      <w:pPr>
        <w:spacing w:after="108" w:line="259" w:lineRule="auto"/>
        <w:ind w:left="0" w:right="440" w:firstLine="0"/>
        <w:contextualSpacing w:val="0"/>
        <w:jc w:val="center"/>
      </w:pPr>
      <w:r>
        <w:rPr>
          <w:b/>
          <w:sz w:val="32"/>
        </w:rPr>
        <w:t>Lunar Image Processing - Feature Detection</w:t>
      </w:r>
    </w:p>
    <w:p w:rsidR="00CC5A9C" w:rsidRDefault="00CC5A9C">
      <w:pPr>
        <w:spacing w:after="108" w:line="259" w:lineRule="auto"/>
        <w:ind w:left="0" w:right="440" w:firstLine="0"/>
        <w:contextualSpacing w:val="0"/>
        <w:jc w:val="center"/>
      </w:pPr>
    </w:p>
    <w:p w:rsidR="00CC5A9C" w:rsidRDefault="00B94607">
      <w:pPr>
        <w:spacing w:after="1889" w:line="259" w:lineRule="auto"/>
        <w:ind w:left="0" w:right="322" w:firstLine="0"/>
        <w:contextualSpacing w:val="0"/>
        <w:jc w:val="center"/>
      </w:pPr>
      <w:r>
        <w:rPr>
          <w:sz w:val="32"/>
        </w:rPr>
        <w:t>(LIPFD)</w:t>
      </w:r>
    </w:p>
    <w:p w:rsidR="00CC5A9C" w:rsidRDefault="00B94607">
      <w:pPr>
        <w:spacing w:after="434" w:line="259" w:lineRule="auto"/>
        <w:ind w:right="351"/>
        <w:contextualSpacing w:val="0"/>
        <w:jc w:val="center"/>
      </w:pPr>
      <w:r>
        <w:rPr>
          <w:b/>
          <w:sz w:val="32"/>
        </w:rPr>
        <w:t>CS496 Senior Design</w:t>
      </w:r>
    </w:p>
    <w:p w:rsidR="00CC5A9C" w:rsidRDefault="00B94607">
      <w:pPr>
        <w:spacing w:after="524" w:line="259" w:lineRule="auto"/>
        <w:ind w:left="0" w:right="0" w:firstLine="0"/>
        <w:contextualSpacing w:val="0"/>
        <w:jc w:val="center"/>
      </w:pPr>
      <w:r>
        <w:rPr>
          <w:b/>
          <w:sz w:val="32"/>
        </w:rPr>
        <w:t>Preliminary Functional Requirements, Design and Progress</w:t>
      </w:r>
    </w:p>
    <w:p w:rsidR="00CC5A9C" w:rsidRDefault="00B94607">
      <w:pPr>
        <w:spacing w:after="389" w:line="240" w:lineRule="auto"/>
        <w:ind w:right="360"/>
        <w:contextualSpacing w:val="0"/>
        <w:jc w:val="center"/>
      </w:pPr>
      <w:r>
        <w:rPr>
          <w:sz w:val="28"/>
        </w:rPr>
        <w:t>Document Prepared by:</w:t>
      </w:r>
    </w:p>
    <w:p w:rsidR="00CC5A9C" w:rsidRDefault="00B94607">
      <w:pPr>
        <w:spacing w:after="0" w:line="259" w:lineRule="auto"/>
        <w:ind w:left="0" w:firstLine="0"/>
        <w:contextualSpacing w:val="0"/>
        <w:jc w:val="center"/>
      </w:pPr>
      <w:r>
        <w:rPr>
          <w:sz w:val="28"/>
        </w:rPr>
        <w:t>Natalie Gallegos</w:t>
      </w:r>
    </w:p>
    <w:p w:rsidR="00CC5A9C" w:rsidRDefault="00B94607">
      <w:pPr>
        <w:spacing w:after="0" w:line="259" w:lineRule="auto"/>
        <w:ind w:left="0" w:firstLine="0"/>
        <w:contextualSpacing w:val="0"/>
        <w:jc w:val="center"/>
      </w:pPr>
      <w:r>
        <w:rPr>
          <w:sz w:val="28"/>
        </w:rPr>
        <w:t>Tony Liang</w:t>
      </w:r>
    </w:p>
    <w:p w:rsidR="00CC5A9C" w:rsidRDefault="00B94607">
      <w:pPr>
        <w:spacing w:after="0" w:line="259" w:lineRule="auto"/>
        <w:ind w:left="0" w:firstLine="0"/>
        <w:contextualSpacing w:val="0"/>
        <w:jc w:val="center"/>
      </w:pPr>
      <w:r>
        <w:rPr>
          <w:sz w:val="28"/>
        </w:rPr>
        <w:t>Marvin Mendez</w:t>
      </w:r>
    </w:p>
    <w:p w:rsidR="00CC5A9C" w:rsidRDefault="00B94607">
      <w:pPr>
        <w:spacing w:after="0" w:line="259" w:lineRule="auto"/>
        <w:ind w:left="0" w:firstLine="0"/>
        <w:contextualSpacing w:val="0"/>
        <w:jc w:val="center"/>
      </w:pPr>
      <w:r>
        <w:rPr>
          <w:sz w:val="28"/>
        </w:rPr>
        <w:t>Raul Ornelas</w:t>
      </w:r>
    </w:p>
    <w:p w:rsidR="00CC5A9C" w:rsidRDefault="00B94607">
      <w:pPr>
        <w:spacing w:after="0" w:line="259" w:lineRule="auto"/>
        <w:ind w:left="0" w:firstLine="0"/>
        <w:contextualSpacing w:val="0"/>
        <w:jc w:val="center"/>
      </w:pPr>
      <w:r>
        <w:rPr>
          <w:sz w:val="28"/>
        </w:rPr>
        <w:t>Alberto Serrano</w:t>
      </w:r>
    </w:p>
    <w:p w:rsidR="00CC5A9C" w:rsidRDefault="00CC5A9C">
      <w:pPr>
        <w:spacing w:after="0" w:line="259" w:lineRule="auto"/>
        <w:ind w:left="0" w:firstLine="0"/>
        <w:contextualSpacing w:val="0"/>
        <w:jc w:val="center"/>
      </w:pPr>
    </w:p>
    <w:p w:rsidR="00CC5A9C" w:rsidRDefault="00CC5A9C">
      <w:pPr>
        <w:spacing w:after="0" w:line="259" w:lineRule="auto"/>
        <w:ind w:left="0" w:firstLine="0"/>
        <w:contextualSpacing w:val="0"/>
        <w:jc w:val="center"/>
      </w:pPr>
    </w:p>
    <w:p w:rsidR="00CC5A9C" w:rsidRDefault="00B94607">
      <w:pPr>
        <w:spacing w:after="0" w:line="259" w:lineRule="auto"/>
        <w:ind w:left="0" w:firstLine="0"/>
        <w:contextualSpacing w:val="0"/>
        <w:jc w:val="center"/>
      </w:pPr>
      <w:r>
        <w:t>5 December 2014</w:t>
      </w:r>
    </w:p>
    <w:p w:rsidR="00CC5A9C" w:rsidRDefault="00CC5A9C">
      <w:pPr>
        <w:spacing w:after="0" w:line="259" w:lineRule="auto"/>
        <w:ind w:left="0" w:firstLine="0"/>
        <w:contextualSpacing w:val="0"/>
        <w:jc w:val="center"/>
      </w:pPr>
    </w:p>
    <w:p w:rsidR="00CC5A9C" w:rsidRDefault="00B94607">
      <w:pPr>
        <w:spacing w:after="0" w:line="259" w:lineRule="auto"/>
        <w:ind w:left="0" w:right="0" w:firstLine="0"/>
        <w:contextualSpacing w:val="0"/>
        <w:jc w:val="center"/>
      </w:pPr>
      <w:bookmarkStart w:id="0" w:name="h.gjdgxs" w:colFirst="0" w:colLast="0"/>
      <w:bookmarkEnd w:id="0"/>
      <w:r>
        <w:rPr>
          <w:rFonts w:ascii="Verdana" w:eastAsia="Verdana" w:hAnsi="Verdana" w:cs="Verdana"/>
          <w:sz w:val="20"/>
        </w:rPr>
        <w:t>CALIFORNIA STATE UNIVERSITY</w:t>
      </w:r>
      <w:r>
        <w:t xml:space="preserve"> </w:t>
      </w:r>
      <w:r>
        <w:rPr>
          <w:rFonts w:ascii="Verdana" w:eastAsia="Verdana" w:hAnsi="Verdana" w:cs="Verdana"/>
          <w:sz w:val="20"/>
        </w:rPr>
        <w:t>LOS ANGELES</w:t>
      </w:r>
    </w:p>
    <w:p w:rsidR="00CC5A9C" w:rsidRDefault="00B94607">
      <w:pPr>
        <w:spacing w:after="44" w:line="259" w:lineRule="auto"/>
        <w:ind w:left="0" w:firstLine="0"/>
        <w:contextualSpacing w:val="0"/>
        <w:jc w:val="center"/>
      </w:pPr>
      <w:r>
        <w:rPr>
          <w:noProof/>
        </w:rPr>
        <w:drawing>
          <wp:inline distT="0" distB="0" distL="0" distR="0">
            <wp:extent cx="1257300" cy="12954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srcRect/>
                    <a:stretch>
                      <a:fillRect/>
                    </a:stretch>
                  </pic:blipFill>
                  <pic:spPr>
                    <a:xfrm>
                      <a:off x="0" y="0"/>
                      <a:ext cx="1257300" cy="1295400"/>
                    </a:xfrm>
                    <a:prstGeom prst="rect">
                      <a:avLst/>
                    </a:prstGeom>
                    <a:ln/>
                  </pic:spPr>
                </pic:pic>
              </a:graphicData>
            </a:graphic>
          </wp:inline>
        </w:drawing>
      </w:r>
    </w:p>
    <w:p w:rsidR="00CC5A9C" w:rsidRDefault="00B94607">
      <w:pPr>
        <w:spacing w:after="299" w:line="259" w:lineRule="auto"/>
        <w:ind w:left="0" w:firstLine="0"/>
        <w:contextualSpacing w:val="0"/>
        <w:jc w:val="center"/>
      </w:pPr>
      <w:r>
        <w:rPr>
          <w:rFonts w:ascii="Verdana" w:eastAsia="Verdana" w:hAnsi="Verdana" w:cs="Verdana"/>
          <w:sz w:val="20"/>
        </w:rPr>
        <w:t>Los Angeles, California</w:t>
      </w:r>
    </w:p>
    <w:p w:rsidR="00CC5A9C" w:rsidRDefault="00CC5A9C">
      <w:pPr>
        <w:spacing w:after="299" w:line="259" w:lineRule="auto"/>
        <w:ind w:left="0" w:firstLine="0"/>
        <w:contextualSpacing w:val="0"/>
        <w:jc w:val="center"/>
      </w:pPr>
    </w:p>
    <w:p w:rsidR="00CC5A9C" w:rsidRDefault="00B94607">
      <w:pPr>
        <w:spacing w:after="364" w:line="259" w:lineRule="auto"/>
        <w:ind w:right="383"/>
        <w:contextualSpacing w:val="0"/>
        <w:jc w:val="center"/>
      </w:pPr>
      <w:r>
        <w:rPr>
          <w:b/>
          <w:u w:val="single"/>
        </w:rPr>
        <w:t>Document Change Log</w:t>
      </w:r>
    </w:p>
    <w:tbl>
      <w:tblPr>
        <w:tblStyle w:val="a"/>
        <w:tblW w:w="8940" w:type="dxa"/>
        <w:tblInd w:w="8" w:type="dxa"/>
        <w:tblLayout w:type="fixed"/>
        <w:tblLook w:val="0400" w:firstRow="0" w:lastRow="0" w:firstColumn="0" w:lastColumn="0" w:noHBand="0" w:noVBand="1"/>
      </w:tblPr>
      <w:tblGrid>
        <w:gridCol w:w="1245"/>
        <w:gridCol w:w="1650"/>
        <w:gridCol w:w="2543"/>
        <w:gridCol w:w="3502"/>
      </w:tblGrid>
      <w:tr w:rsidR="00CC5A9C">
        <w:trPr>
          <w:trHeight w:val="580"/>
        </w:trPr>
        <w:tc>
          <w:tcPr>
            <w:tcW w:w="1245" w:type="dxa"/>
            <w:tcBorders>
              <w:top w:val="single" w:sz="6" w:space="0" w:color="000000"/>
              <w:left w:val="single" w:sz="6" w:space="0" w:color="000000"/>
              <w:bottom w:val="single" w:sz="6" w:space="0" w:color="000000"/>
              <w:right w:val="single" w:sz="6" w:space="0" w:color="000000"/>
            </w:tcBorders>
          </w:tcPr>
          <w:p w:rsidR="00CC5A9C" w:rsidRDefault="00B94607">
            <w:pPr>
              <w:spacing w:line="259" w:lineRule="auto"/>
              <w:ind w:left="233" w:right="0" w:firstLine="0"/>
              <w:contextualSpacing w:val="0"/>
            </w:pPr>
            <w:r>
              <w:lastRenderedPageBreak/>
              <w:t>Update</w:t>
            </w:r>
          </w:p>
        </w:tc>
        <w:tc>
          <w:tcPr>
            <w:tcW w:w="1650" w:type="dxa"/>
            <w:tcBorders>
              <w:top w:val="single" w:sz="6" w:space="0" w:color="000000"/>
              <w:left w:val="single" w:sz="6" w:space="0" w:color="000000"/>
              <w:bottom w:val="single" w:sz="6" w:space="0" w:color="000000"/>
              <w:right w:val="single" w:sz="6" w:space="0" w:color="000000"/>
            </w:tcBorders>
          </w:tcPr>
          <w:p w:rsidR="00CC5A9C" w:rsidRDefault="00B94607">
            <w:pPr>
              <w:spacing w:line="259" w:lineRule="auto"/>
              <w:ind w:left="323" w:right="0" w:firstLine="240"/>
              <w:contextualSpacing w:val="0"/>
            </w:pPr>
            <w:r>
              <w:t>Date Released</w:t>
            </w:r>
          </w:p>
        </w:tc>
        <w:tc>
          <w:tcPr>
            <w:tcW w:w="2543" w:type="dxa"/>
            <w:tcBorders>
              <w:top w:val="single" w:sz="6" w:space="0" w:color="000000"/>
              <w:left w:val="single" w:sz="6" w:space="0" w:color="000000"/>
              <w:bottom w:val="single" w:sz="6" w:space="0" w:color="000000"/>
              <w:right w:val="nil"/>
            </w:tcBorders>
          </w:tcPr>
          <w:p w:rsidR="00CC5A9C" w:rsidRDefault="00CC5A9C">
            <w:pPr>
              <w:spacing w:after="160" w:line="259" w:lineRule="auto"/>
              <w:ind w:left="0" w:right="0" w:firstLine="0"/>
              <w:contextualSpacing w:val="0"/>
            </w:pPr>
          </w:p>
        </w:tc>
        <w:tc>
          <w:tcPr>
            <w:tcW w:w="3502" w:type="dxa"/>
            <w:tcBorders>
              <w:top w:val="single" w:sz="6" w:space="0" w:color="000000"/>
              <w:left w:val="nil"/>
              <w:bottom w:val="single" w:sz="6" w:space="0" w:color="000000"/>
              <w:right w:val="single" w:sz="6" w:space="0" w:color="000000"/>
            </w:tcBorders>
          </w:tcPr>
          <w:p w:rsidR="00CC5A9C" w:rsidRDefault="00B94607">
            <w:pPr>
              <w:spacing w:line="259" w:lineRule="auto"/>
              <w:ind w:left="0" w:right="0" w:firstLine="0"/>
              <w:contextualSpacing w:val="0"/>
            </w:pPr>
            <w:r>
              <w:t>Changes</w:t>
            </w:r>
          </w:p>
        </w:tc>
      </w:tr>
      <w:tr w:rsidR="00CC5A9C">
        <w:trPr>
          <w:trHeight w:val="580"/>
        </w:trPr>
        <w:tc>
          <w:tcPr>
            <w:tcW w:w="1245" w:type="dxa"/>
            <w:tcBorders>
              <w:top w:val="single" w:sz="6" w:space="0" w:color="000000"/>
              <w:left w:val="single" w:sz="6" w:space="0" w:color="000000"/>
              <w:bottom w:val="single" w:sz="6" w:space="0" w:color="000000"/>
              <w:right w:val="single" w:sz="6" w:space="0" w:color="000000"/>
            </w:tcBorders>
          </w:tcPr>
          <w:p w:rsidR="00CC5A9C" w:rsidRDefault="00B94607">
            <w:pPr>
              <w:spacing w:line="259" w:lineRule="auto"/>
              <w:ind w:left="128" w:right="16" w:firstLine="0"/>
              <w:contextualSpacing w:val="0"/>
            </w:pPr>
            <w:r>
              <w:t>First Draft</w:t>
            </w:r>
          </w:p>
        </w:tc>
        <w:tc>
          <w:tcPr>
            <w:tcW w:w="1650" w:type="dxa"/>
            <w:tcBorders>
              <w:top w:val="single" w:sz="6" w:space="0" w:color="000000"/>
              <w:left w:val="single" w:sz="6" w:space="0" w:color="000000"/>
              <w:bottom w:val="single" w:sz="6" w:space="0" w:color="000000"/>
              <w:right w:val="single" w:sz="6" w:space="0" w:color="000000"/>
            </w:tcBorders>
          </w:tcPr>
          <w:p w:rsidR="00CC5A9C" w:rsidRDefault="00B94607">
            <w:pPr>
              <w:spacing w:line="259" w:lineRule="auto"/>
              <w:ind w:left="128" w:right="0" w:firstLine="0"/>
              <w:contextualSpacing w:val="0"/>
            </w:pPr>
            <w:r>
              <w:t>11/24/2014</w:t>
            </w:r>
          </w:p>
        </w:tc>
        <w:tc>
          <w:tcPr>
            <w:tcW w:w="2543" w:type="dxa"/>
            <w:tcBorders>
              <w:top w:val="single" w:sz="6" w:space="0" w:color="000000"/>
              <w:left w:val="single" w:sz="6" w:space="0" w:color="000000"/>
              <w:bottom w:val="single" w:sz="6" w:space="0" w:color="000000"/>
              <w:right w:val="nil"/>
            </w:tcBorders>
          </w:tcPr>
          <w:p w:rsidR="00CC5A9C" w:rsidRDefault="00B94607">
            <w:pPr>
              <w:spacing w:line="259" w:lineRule="auto"/>
              <w:ind w:left="128" w:right="0" w:firstLine="0"/>
              <w:contextualSpacing w:val="0"/>
            </w:pPr>
            <w:r>
              <w:t>Initial Drafting</w:t>
            </w:r>
          </w:p>
        </w:tc>
        <w:tc>
          <w:tcPr>
            <w:tcW w:w="3502" w:type="dxa"/>
            <w:tcBorders>
              <w:top w:val="single" w:sz="6" w:space="0" w:color="000000"/>
              <w:left w:val="nil"/>
              <w:bottom w:val="single" w:sz="6" w:space="0" w:color="000000"/>
              <w:right w:val="single" w:sz="6" w:space="0" w:color="000000"/>
            </w:tcBorders>
          </w:tcPr>
          <w:p w:rsidR="00CC5A9C" w:rsidRDefault="00CC5A9C">
            <w:pPr>
              <w:spacing w:after="160" w:line="259" w:lineRule="auto"/>
              <w:ind w:left="0" w:right="0" w:firstLine="0"/>
              <w:contextualSpacing w:val="0"/>
            </w:pPr>
          </w:p>
        </w:tc>
      </w:tr>
    </w:tbl>
    <w:p w:rsidR="00CC5A9C" w:rsidRDefault="00B94607">
      <w:pPr>
        <w:spacing w:after="49" w:line="259" w:lineRule="auto"/>
        <w:ind w:right="317"/>
        <w:contextualSpacing w:val="0"/>
        <w:jc w:val="center"/>
      </w:pPr>
      <w:r>
        <w:rPr>
          <w:b/>
          <w:u w:val="single"/>
        </w:rPr>
        <w:t>List of TBD Items</w:t>
      </w:r>
    </w:p>
    <w:tbl>
      <w:tblPr>
        <w:tblStyle w:val="a0"/>
        <w:tblW w:w="8970" w:type="dxa"/>
        <w:tblInd w:w="8" w:type="dxa"/>
        <w:tblLayout w:type="fixed"/>
        <w:tblLook w:val="0400" w:firstRow="0" w:lastRow="0" w:firstColumn="0" w:lastColumn="0" w:noHBand="0" w:noVBand="1"/>
      </w:tblPr>
      <w:tblGrid>
        <w:gridCol w:w="1215"/>
        <w:gridCol w:w="1995"/>
        <w:gridCol w:w="3825"/>
        <w:gridCol w:w="1935"/>
      </w:tblGrid>
      <w:tr w:rsidR="00CC5A9C">
        <w:trPr>
          <w:trHeight w:val="500"/>
        </w:trPr>
        <w:tc>
          <w:tcPr>
            <w:tcW w:w="1215" w:type="dxa"/>
            <w:tcBorders>
              <w:top w:val="single" w:sz="6" w:space="0" w:color="000000"/>
              <w:left w:val="single" w:sz="6" w:space="0" w:color="000000"/>
              <w:bottom w:val="single" w:sz="6" w:space="0" w:color="000000"/>
              <w:right w:val="single" w:sz="6" w:space="0" w:color="000000"/>
            </w:tcBorders>
            <w:vAlign w:val="bottom"/>
          </w:tcPr>
          <w:p w:rsidR="00CC5A9C" w:rsidRDefault="00B94607">
            <w:pPr>
              <w:spacing w:line="259" w:lineRule="auto"/>
              <w:ind w:left="0" w:right="0" w:firstLine="0"/>
              <w:contextualSpacing w:val="0"/>
            </w:pPr>
            <w:r>
              <w:t>Page</w:t>
            </w:r>
          </w:p>
        </w:tc>
        <w:tc>
          <w:tcPr>
            <w:tcW w:w="1995" w:type="dxa"/>
            <w:tcBorders>
              <w:top w:val="single" w:sz="6" w:space="0" w:color="000000"/>
              <w:left w:val="single" w:sz="6" w:space="0" w:color="000000"/>
              <w:bottom w:val="single" w:sz="6" w:space="0" w:color="000000"/>
              <w:right w:val="single" w:sz="6" w:space="0" w:color="000000"/>
            </w:tcBorders>
          </w:tcPr>
          <w:p w:rsidR="00CC5A9C" w:rsidRDefault="00B94607">
            <w:pPr>
              <w:spacing w:line="259" w:lineRule="auto"/>
              <w:ind w:left="0" w:right="0" w:firstLine="0"/>
              <w:contextualSpacing w:val="0"/>
            </w:pPr>
            <w:r>
              <w:t>Item</w:t>
            </w:r>
          </w:p>
        </w:tc>
        <w:tc>
          <w:tcPr>
            <w:tcW w:w="3825" w:type="dxa"/>
            <w:tcBorders>
              <w:top w:val="single" w:sz="6" w:space="0" w:color="000000"/>
              <w:left w:val="single" w:sz="6" w:space="0" w:color="000000"/>
              <w:bottom w:val="single" w:sz="6" w:space="0" w:color="000000"/>
              <w:right w:val="single" w:sz="6" w:space="0" w:color="000000"/>
            </w:tcBorders>
          </w:tcPr>
          <w:p w:rsidR="00CC5A9C" w:rsidRDefault="00B94607">
            <w:pPr>
              <w:spacing w:line="259" w:lineRule="auto"/>
              <w:ind w:left="0" w:right="0" w:firstLine="0"/>
              <w:contextualSpacing w:val="0"/>
            </w:pPr>
            <w:r>
              <w:t>Description</w:t>
            </w:r>
          </w:p>
        </w:tc>
        <w:tc>
          <w:tcPr>
            <w:tcW w:w="1935" w:type="dxa"/>
            <w:tcBorders>
              <w:top w:val="single" w:sz="6" w:space="0" w:color="000000"/>
              <w:left w:val="single" w:sz="6" w:space="0" w:color="000000"/>
              <w:bottom w:val="single" w:sz="6" w:space="0" w:color="000000"/>
              <w:right w:val="single" w:sz="6" w:space="0" w:color="000000"/>
            </w:tcBorders>
          </w:tcPr>
          <w:p w:rsidR="00CC5A9C" w:rsidRDefault="00B94607">
            <w:pPr>
              <w:spacing w:line="259" w:lineRule="auto"/>
              <w:ind w:left="0" w:right="0" w:firstLine="0"/>
              <w:contextualSpacing w:val="0"/>
            </w:pPr>
            <w:r>
              <w:t>Status</w:t>
            </w:r>
          </w:p>
        </w:tc>
      </w:tr>
      <w:tr w:rsidR="00CC5A9C">
        <w:trPr>
          <w:trHeight w:val="300"/>
        </w:trPr>
        <w:tc>
          <w:tcPr>
            <w:tcW w:w="1215" w:type="dxa"/>
            <w:tcBorders>
              <w:top w:val="single" w:sz="6" w:space="0" w:color="000000"/>
              <w:left w:val="single" w:sz="6" w:space="0" w:color="000000"/>
              <w:bottom w:val="single" w:sz="6" w:space="0" w:color="000000"/>
              <w:right w:val="single" w:sz="6" w:space="0" w:color="000000"/>
            </w:tcBorders>
          </w:tcPr>
          <w:p w:rsidR="00CC5A9C" w:rsidRDefault="00CC5A9C">
            <w:pPr>
              <w:spacing w:after="160" w:line="259" w:lineRule="auto"/>
              <w:ind w:left="0" w:right="0" w:firstLine="0"/>
              <w:contextualSpacing w:val="0"/>
            </w:pPr>
          </w:p>
        </w:tc>
        <w:tc>
          <w:tcPr>
            <w:tcW w:w="1995" w:type="dxa"/>
            <w:tcBorders>
              <w:top w:val="single" w:sz="6" w:space="0" w:color="000000"/>
              <w:left w:val="single" w:sz="6" w:space="0" w:color="000000"/>
              <w:bottom w:val="single" w:sz="6" w:space="0" w:color="000000"/>
              <w:right w:val="single" w:sz="6" w:space="0" w:color="000000"/>
            </w:tcBorders>
          </w:tcPr>
          <w:p w:rsidR="00CC5A9C" w:rsidRDefault="00B94607">
            <w:pPr>
              <w:spacing w:line="259" w:lineRule="auto"/>
              <w:ind w:left="0" w:right="0" w:firstLine="0"/>
              <w:contextualSpacing w:val="0"/>
            </w:pPr>
            <w:r>
              <w:t>Implementation</w:t>
            </w:r>
          </w:p>
        </w:tc>
        <w:tc>
          <w:tcPr>
            <w:tcW w:w="3825" w:type="dxa"/>
            <w:tcBorders>
              <w:top w:val="single" w:sz="6" w:space="0" w:color="000000"/>
              <w:left w:val="single" w:sz="6" w:space="0" w:color="000000"/>
              <w:bottom w:val="single" w:sz="6" w:space="0" w:color="000000"/>
              <w:right w:val="single" w:sz="6" w:space="0" w:color="000000"/>
            </w:tcBorders>
          </w:tcPr>
          <w:p w:rsidR="00CC5A9C" w:rsidRDefault="00CC5A9C">
            <w:pPr>
              <w:spacing w:after="160" w:line="259" w:lineRule="auto"/>
              <w:ind w:left="0" w:right="0" w:firstLine="0"/>
              <w:contextualSpacing w:val="0"/>
            </w:pPr>
          </w:p>
        </w:tc>
        <w:tc>
          <w:tcPr>
            <w:tcW w:w="1935" w:type="dxa"/>
            <w:tcBorders>
              <w:top w:val="single" w:sz="6" w:space="0" w:color="000000"/>
              <w:left w:val="single" w:sz="6" w:space="0" w:color="000000"/>
              <w:bottom w:val="single" w:sz="6" w:space="0" w:color="000000"/>
              <w:right w:val="single" w:sz="6" w:space="0" w:color="000000"/>
            </w:tcBorders>
          </w:tcPr>
          <w:p w:rsidR="00CC5A9C" w:rsidRDefault="00CC5A9C">
            <w:pPr>
              <w:spacing w:after="160" w:line="259" w:lineRule="auto"/>
              <w:ind w:left="0" w:right="0" w:firstLine="0"/>
              <w:contextualSpacing w:val="0"/>
            </w:pPr>
          </w:p>
        </w:tc>
      </w:tr>
    </w:tbl>
    <w:p w:rsidR="00CC5A9C" w:rsidRDefault="00B94607">
      <w:pPr>
        <w:spacing w:after="351" w:line="259" w:lineRule="auto"/>
        <w:ind w:left="0" w:right="360" w:firstLine="0"/>
        <w:contextualSpacing w:val="0"/>
        <w:jc w:val="center"/>
      </w:pPr>
      <w:r>
        <w:rPr>
          <w:b/>
          <w:sz w:val="22"/>
          <w:u w:val="single"/>
        </w:rPr>
        <w:t>Table of Contents</w:t>
      </w:r>
    </w:p>
    <w:p w:rsidR="00CC5A9C" w:rsidRDefault="00604D6D" w:rsidP="00ED19E2">
      <w:pPr>
        <w:tabs>
          <w:tab w:val="left" w:pos="1080"/>
          <w:tab w:val="right" w:pos="9700"/>
        </w:tabs>
        <w:ind w:left="160" w:right="29"/>
        <w:contextualSpacing w:val="0"/>
      </w:pPr>
      <w:hyperlink w:anchor="h.30j0zll">
        <w:r w:rsidR="00B94607">
          <w:t xml:space="preserve">1.0 </w:t>
        </w:r>
        <w:r w:rsidR="00ED19E2">
          <w:tab/>
        </w:r>
        <w:r w:rsidR="00B94607">
          <w:t>INTRODUCTION</w:t>
        </w:r>
        <w:r w:rsidR="00B94607">
          <w:tab/>
        </w:r>
      </w:hyperlink>
    </w:p>
    <w:p w:rsidR="00CC5A9C" w:rsidRDefault="00604D6D" w:rsidP="00ED19E2">
      <w:pPr>
        <w:tabs>
          <w:tab w:val="right" w:pos="9700"/>
        </w:tabs>
        <w:ind w:left="1080" w:right="29" w:hanging="900"/>
        <w:contextualSpacing w:val="0"/>
      </w:pPr>
      <w:hyperlink w:anchor="h.1fob9te">
        <w:r w:rsidR="00B94607">
          <w:t>1.1</w:t>
        </w:r>
        <w:r w:rsidR="00ED19E2">
          <w:t xml:space="preserve">  </w:t>
        </w:r>
        <w:r w:rsidR="00B94607">
          <w:t xml:space="preserve"> </w:t>
        </w:r>
        <w:r w:rsidR="00ED19E2">
          <w:tab/>
        </w:r>
        <w:r w:rsidR="00B94607">
          <w:t>Purpose...</w:t>
        </w:r>
        <w:r w:rsidR="00ED19E2">
          <w:t>......................................................................................</w:t>
        </w:r>
        <w:r w:rsidR="00B94607">
          <w:tab/>
        </w:r>
      </w:hyperlink>
    </w:p>
    <w:p w:rsidR="00CC5A9C" w:rsidRDefault="00604D6D" w:rsidP="00ED19E2">
      <w:pPr>
        <w:tabs>
          <w:tab w:val="right" w:pos="9700"/>
        </w:tabs>
        <w:spacing w:after="459"/>
        <w:ind w:left="1080" w:right="29" w:hanging="909"/>
        <w:contextualSpacing w:val="0"/>
      </w:pPr>
      <w:hyperlink w:anchor="h.3znysh7">
        <w:r w:rsidR="00B94607">
          <w:t>1.2</w:t>
        </w:r>
        <w:r w:rsidR="00ED19E2">
          <w:t xml:space="preserve">    </w:t>
        </w:r>
        <w:r w:rsidR="00ED19E2">
          <w:tab/>
          <w:t>Scope…………………………………………………………………..</w:t>
        </w:r>
        <w:r w:rsidR="00B94607">
          <w:tab/>
        </w:r>
      </w:hyperlink>
    </w:p>
    <w:p w:rsidR="00CC5A9C" w:rsidRDefault="00604D6D" w:rsidP="00ED19E2">
      <w:pPr>
        <w:tabs>
          <w:tab w:val="left" w:pos="1080"/>
          <w:tab w:val="right" w:pos="9700"/>
        </w:tabs>
        <w:ind w:left="1170" w:right="29" w:hanging="1019"/>
        <w:contextualSpacing w:val="0"/>
      </w:pPr>
      <w:hyperlink w:anchor="h.2et92p0">
        <w:r w:rsidR="00B94607">
          <w:t xml:space="preserve">1.2.1 </w:t>
        </w:r>
        <w:r w:rsidR="00ED19E2">
          <w:tab/>
        </w:r>
        <w:r w:rsidR="00B94607">
          <w:t>Relationship to Other Documents</w:t>
        </w:r>
        <w:r w:rsidR="00ED19E2">
          <w:t>…………………………………</w:t>
        </w:r>
        <w:r w:rsidR="00B94607">
          <w:tab/>
        </w:r>
      </w:hyperlink>
    </w:p>
    <w:p w:rsidR="00CC5A9C" w:rsidRDefault="00604D6D" w:rsidP="00ED19E2">
      <w:pPr>
        <w:tabs>
          <w:tab w:val="right" w:pos="9700"/>
        </w:tabs>
        <w:ind w:left="1080" w:right="29" w:hanging="929"/>
        <w:contextualSpacing w:val="0"/>
      </w:pPr>
      <w:hyperlink w:anchor="h.tyjcwt">
        <w:r w:rsidR="00B94607">
          <w:t xml:space="preserve">1.2.2 </w:t>
        </w:r>
        <w:r w:rsidR="00ED19E2">
          <w:tab/>
        </w:r>
        <w:r w:rsidR="00B94607">
          <w:t>Hardware and Software Considerations</w:t>
        </w:r>
      </w:hyperlink>
      <w:hyperlink w:anchor="h.tyjcwt">
        <w:r w:rsidR="00B94607">
          <w:t>…………………...</w:t>
        </w:r>
      </w:hyperlink>
      <w:r w:rsidR="00ED19E2">
        <w:t>.........</w:t>
      </w:r>
    </w:p>
    <w:p w:rsidR="00CC5A9C" w:rsidRDefault="00604D6D" w:rsidP="00ED19E2">
      <w:pPr>
        <w:tabs>
          <w:tab w:val="right" w:pos="9700"/>
        </w:tabs>
        <w:ind w:left="1080" w:right="29" w:hanging="929"/>
        <w:contextualSpacing w:val="0"/>
      </w:pPr>
      <w:hyperlink w:anchor="h.3dy6vkm">
        <w:r w:rsidR="00B94607">
          <w:t xml:space="preserve">1.3 </w:t>
        </w:r>
        <w:r w:rsidR="00ED19E2">
          <w:tab/>
        </w:r>
        <w:r w:rsidR="00B94607">
          <w:t>Documentation of the Development Process</w:t>
        </w:r>
      </w:hyperlink>
      <w:hyperlink w:anchor="h.3dy6vkm">
        <w:r w:rsidR="00B94607">
          <w:t>……………….</w:t>
        </w:r>
      </w:hyperlink>
      <w:r w:rsidR="00ED19E2">
        <w:t>..........</w:t>
      </w:r>
      <w:hyperlink w:anchor="h.3dy6vkm"/>
    </w:p>
    <w:p w:rsidR="00CC5A9C" w:rsidRDefault="00604D6D" w:rsidP="00ED19E2">
      <w:pPr>
        <w:tabs>
          <w:tab w:val="right" w:pos="9700"/>
        </w:tabs>
        <w:ind w:left="1080" w:right="29" w:hanging="929"/>
        <w:contextualSpacing w:val="0"/>
      </w:pPr>
      <w:hyperlink w:anchor="h.1t3h5sf">
        <w:r w:rsidR="00B94607">
          <w:t xml:space="preserve">1.4 </w:t>
        </w:r>
        <w:r w:rsidR="00ED19E2">
          <w:tab/>
        </w:r>
        <w:r w:rsidR="00B94607">
          <w:t>References</w:t>
        </w:r>
        <w:r w:rsidR="00ED19E2">
          <w:t>…………………………………………………………….</w:t>
        </w:r>
        <w:r w:rsidR="00B94607">
          <w:tab/>
        </w:r>
      </w:hyperlink>
    </w:p>
    <w:p w:rsidR="00CC5A9C" w:rsidRDefault="00604D6D" w:rsidP="00ED19E2">
      <w:pPr>
        <w:tabs>
          <w:tab w:val="right" w:pos="9700"/>
        </w:tabs>
        <w:ind w:left="1080" w:right="29" w:hanging="929"/>
        <w:contextualSpacing w:val="0"/>
      </w:pPr>
      <w:hyperlink w:anchor="h.4d34og8">
        <w:r w:rsidR="00B94607">
          <w:t xml:space="preserve">1.4.1 </w:t>
        </w:r>
        <w:r w:rsidR="00ED19E2">
          <w:tab/>
        </w:r>
        <w:r w:rsidR="00B94607">
          <w:t>Controlling Documents</w:t>
        </w:r>
        <w:r w:rsidR="00ED19E2">
          <w:t>……………………………………………..</w:t>
        </w:r>
        <w:r w:rsidR="00B94607">
          <w:tab/>
        </w:r>
      </w:hyperlink>
    </w:p>
    <w:p w:rsidR="00CC5A9C" w:rsidRDefault="00604D6D" w:rsidP="00ED19E2">
      <w:pPr>
        <w:tabs>
          <w:tab w:val="right" w:pos="9700"/>
        </w:tabs>
        <w:ind w:left="1080" w:right="29" w:hanging="929"/>
        <w:contextualSpacing w:val="0"/>
      </w:pPr>
      <w:hyperlink w:anchor="h.2s8eyo1">
        <w:r w:rsidR="00B94607">
          <w:t xml:space="preserve">1.4.2 </w:t>
        </w:r>
        <w:r w:rsidR="00ED19E2">
          <w:tab/>
        </w:r>
        <w:r w:rsidR="00B94607">
          <w:t>Applicable Documents</w:t>
        </w:r>
        <w:r w:rsidR="00ED19E2">
          <w:t>……………………………………………..</w:t>
        </w:r>
        <w:r w:rsidR="00B94607">
          <w:tab/>
        </w:r>
      </w:hyperlink>
    </w:p>
    <w:p w:rsidR="00CC5A9C" w:rsidRDefault="00604D6D" w:rsidP="00ED19E2">
      <w:pPr>
        <w:tabs>
          <w:tab w:val="right" w:pos="9700"/>
        </w:tabs>
        <w:ind w:left="1080" w:right="29" w:hanging="929"/>
        <w:contextualSpacing w:val="0"/>
      </w:pPr>
      <w:hyperlink w:anchor="h.17dp8vu">
        <w:r w:rsidR="00B94607">
          <w:t xml:space="preserve">1.4.3 </w:t>
        </w:r>
        <w:r w:rsidR="00ED19E2">
          <w:tab/>
        </w:r>
        <w:r w:rsidR="00B94607">
          <w:t>Standards…</w:t>
        </w:r>
        <w:r w:rsidR="00ED19E2">
          <w:t>…………………………………………………………</w:t>
        </w:r>
        <w:r w:rsidR="00B94607">
          <w:tab/>
        </w:r>
      </w:hyperlink>
    </w:p>
    <w:p w:rsidR="00CC5A9C" w:rsidRDefault="00604D6D" w:rsidP="00ED19E2">
      <w:pPr>
        <w:tabs>
          <w:tab w:val="left" w:pos="1080"/>
          <w:tab w:val="right" w:pos="9700"/>
        </w:tabs>
        <w:ind w:left="160" w:right="29"/>
        <w:contextualSpacing w:val="0"/>
      </w:pPr>
      <w:hyperlink w:anchor="h.3rdcrjn">
        <w:r w:rsidR="00B94607">
          <w:t xml:space="preserve">2.0 </w:t>
        </w:r>
      </w:hyperlink>
      <w:r w:rsidR="00ED19E2">
        <w:tab/>
      </w:r>
      <w:hyperlink w:anchor="h.3rdcrjn">
        <w:r w:rsidR="00B94607">
          <w:t>Implementation of Crater and Rock Detection</w:t>
        </w:r>
      </w:hyperlink>
      <w:hyperlink w:anchor="h.3rdcrjn">
        <w:r w:rsidR="00B94607">
          <w:tab/>
        </w:r>
      </w:hyperlink>
    </w:p>
    <w:p w:rsidR="00CC5A9C" w:rsidRDefault="00ED19E2" w:rsidP="00ED19E2">
      <w:pPr>
        <w:tabs>
          <w:tab w:val="left" w:pos="1080"/>
          <w:tab w:val="right" w:pos="9700"/>
        </w:tabs>
        <w:ind w:left="160" w:right="29"/>
        <w:contextualSpacing w:val="0"/>
      </w:pPr>
      <w:r>
        <w:t xml:space="preserve">2.1.1 </w:t>
      </w:r>
      <w:r>
        <w:tab/>
      </w:r>
      <w:hyperlink w:anchor="h.26in1rg">
        <w:r w:rsidR="00B94607">
          <w:t>Ellipse Fitting</w:t>
        </w:r>
      </w:hyperlink>
      <w:hyperlink w:anchor="h.26in1rg">
        <w:r w:rsidR="00B94607">
          <w:t>……………………………………………</w:t>
        </w:r>
      </w:hyperlink>
      <w:r>
        <w:t>………….</w:t>
      </w:r>
    </w:p>
    <w:p w:rsidR="00CC5A9C" w:rsidRDefault="00B94607" w:rsidP="00ED19E2">
      <w:pPr>
        <w:tabs>
          <w:tab w:val="left" w:pos="1080"/>
          <w:tab w:val="right" w:pos="9700"/>
        </w:tabs>
        <w:ind w:left="160" w:right="29"/>
        <w:contextualSpacing w:val="0"/>
      </w:pPr>
      <w:r>
        <w:t xml:space="preserve">2.1.2 </w:t>
      </w:r>
      <w:r w:rsidR="00ED19E2">
        <w:tab/>
      </w:r>
      <w:r>
        <w:t>Circular Hough Transform…………………</w:t>
      </w:r>
      <w:r w:rsidR="00ED19E2">
        <w:t>………………………</w:t>
      </w:r>
    </w:p>
    <w:p w:rsidR="00CC5A9C" w:rsidRDefault="00B94607" w:rsidP="00ED19E2">
      <w:pPr>
        <w:tabs>
          <w:tab w:val="left" w:pos="1080"/>
          <w:tab w:val="right" w:pos="9700"/>
        </w:tabs>
        <w:ind w:left="160" w:right="29"/>
        <w:contextualSpacing w:val="0"/>
      </w:pPr>
      <w:r>
        <w:t xml:space="preserve">2.1.3 </w:t>
      </w:r>
      <w:r w:rsidR="00ED19E2">
        <w:tab/>
      </w:r>
      <w:r>
        <w:t>Crater Diameter and Depth Extraction…………………</w:t>
      </w:r>
      <w:r w:rsidR="00ED19E2">
        <w:t>………..</w:t>
      </w:r>
      <w:hyperlink w:anchor="h.26in1rg">
        <w:r>
          <w:tab/>
        </w:r>
      </w:hyperlink>
    </w:p>
    <w:p w:rsidR="00CC5A9C" w:rsidRDefault="00604D6D" w:rsidP="00ED19E2">
      <w:pPr>
        <w:tabs>
          <w:tab w:val="left" w:pos="1080"/>
          <w:tab w:val="right" w:pos="9700"/>
        </w:tabs>
        <w:ind w:left="160" w:right="29"/>
        <w:contextualSpacing w:val="0"/>
      </w:pPr>
      <w:hyperlink w:anchor="h.lnxbz9">
        <w:r w:rsidR="00B94607">
          <w:t xml:space="preserve">2.2 </w:t>
        </w:r>
        <w:r w:rsidR="00ED19E2">
          <w:tab/>
        </w:r>
        <w:r w:rsidR="00B94607">
          <w:t>Creating Test Cases and Producing Analysis Data………………</w:t>
        </w:r>
      </w:hyperlink>
    </w:p>
    <w:p w:rsidR="00B94607" w:rsidRDefault="00B94607" w:rsidP="00ED19E2">
      <w:pPr>
        <w:tabs>
          <w:tab w:val="left" w:pos="1080"/>
          <w:tab w:val="right" w:pos="9700"/>
        </w:tabs>
        <w:ind w:left="160" w:right="29"/>
        <w:contextualSpacing w:val="0"/>
      </w:pPr>
      <w:r>
        <w:lastRenderedPageBreak/>
        <w:t xml:space="preserve">2.3. </w:t>
      </w:r>
      <w:r w:rsidR="00ED19E2">
        <w:tab/>
      </w:r>
      <w:r>
        <w:t>System Requirements</w:t>
      </w:r>
    </w:p>
    <w:p w:rsidR="00CC5A9C" w:rsidRDefault="006F1C36" w:rsidP="006F1C36">
      <w:pPr>
        <w:ind w:left="1080" w:right="29" w:hanging="929"/>
        <w:contextualSpacing w:val="0"/>
      </w:pPr>
      <w:r>
        <w:t>2.4</w:t>
      </w:r>
      <w:r>
        <w:tab/>
        <w:t xml:space="preserve">Rock </w:t>
      </w:r>
      <w:r w:rsidR="00B94607">
        <w:t>Detection</w:t>
      </w:r>
      <w:hyperlink w:anchor="h.lnxbz9">
        <w:r w:rsidR="00B94607">
          <w:tab/>
        </w:r>
      </w:hyperlink>
      <w:hyperlink w:anchor="h.35nkun2">
        <w:r w:rsidR="00B94607">
          <w:tab/>
        </w:r>
      </w:hyperlink>
    </w:p>
    <w:p w:rsidR="00CC5A9C" w:rsidRDefault="00604D6D" w:rsidP="00ED19E2">
      <w:pPr>
        <w:tabs>
          <w:tab w:val="left" w:pos="1080"/>
          <w:tab w:val="left" w:pos="1170"/>
          <w:tab w:val="right" w:pos="9700"/>
        </w:tabs>
        <w:ind w:left="160" w:right="29"/>
        <w:contextualSpacing w:val="0"/>
      </w:pPr>
      <w:hyperlink w:anchor="h.1ksv4uv">
        <w:r w:rsidR="00B94607">
          <w:t xml:space="preserve">3.0 </w:t>
        </w:r>
        <w:r w:rsidR="00ED19E2">
          <w:tab/>
        </w:r>
        <w:r w:rsidR="00B94607">
          <w:t xml:space="preserve">Functional Description of the </w:t>
        </w:r>
      </w:hyperlink>
      <w:hyperlink w:anchor="h.1ksv4uv">
        <w:r w:rsidR="00B94607">
          <w:t>LIPFD</w:t>
        </w:r>
      </w:hyperlink>
    </w:p>
    <w:p w:rsidR="00CC5A9C" w:rsidRDefault="00604D6D" w:rsidP="00ED19E2">
      <w:pPr>
        <w:tabs>
          <w:tab w:val="left" w:pos="1080"/>
          <w:tab w:val="left" w:pos="1170"/>
          <w:tab w:val="right" w:pos="9700"/>
        </w:tabs>
        <w:ind w:left="160" w:right="29"/>
        <w:contextualSpacing w:val="0"/>
      </w:pPr>
      <w:hyperlink w:anchor="h.1ksv4uv">
        <w:r w:rsidR="00B94607">
          <w:t xml:space="preserve">3.1 </w:t>
        </w:r>
      </w:hyperlink>
      <w:r w:rsidR="00ED19E2">
        <w:tab/>
      </w:r>
      <w:hyperlink w:anchor="h.1ksv4uv">
        <w:r w:rsidR="00B94607">
          <w:t>LIPFD</w:t>
        </w:r>
      </w:hyperlink>
      <w:hyperlink w:anchor="h.1ksv4uv">
        <w:r w:rsidR="00B94607">
          <w:t xml:space="preserve"> Architecture…..……………………………………………...</w:t>
        </w:r>
        <w:r w:rsidR="00B94607">
          <w:tab/>
        </w:r>
      </w:hyperlink>
    </w:p>
    <w:p w:rsidR="00CC5A9C" w:rsidRDefault="00CC5A9C">
      <w:pPr>
        <w:tabs>
          <w:tab w:val="center" w:pos="4962"/>
        </w:tabs>
        <w:spacing w:after="459"/>
        <w:ind w:left="0" w:right="0" w:firstLine="0"/>
        <w:contextualSpacing w:val="0"/>
      </w:pPr>
    </w:p>
    <w:p w:rsidR="00CC5A9C" w:rsidRDefault="00CC5A9C">
      <w:pPr>
        <w:spacing w:after="0" w:line="259" w:lineRule="auto"/>
        <w:ind w:right="821"/>
        <w:contextualSpacing w:val="0"/>
        <w:jc w:val="right"/>
      </w:pPr>
    </w:p>
    <w:p w:rsidR="00CC5A9C" w:rsidRDefault="00B94607" w:rsidP="00ED19E2">
      <w:pPr>
        <w:tabs>
          <w:tab w:val="left" w:pos="720"/>
          <w:tab w:val="left" w:pos="1080"/>
        </w:tabs>
      </w:pPr>
      <w:r>
        <w:t>3.2.1</w:t>
      </w:r>
      <w:r>
        <w:tab/>
      </w:r>
      <w:r w:rsidR="00ED19E2">
        <w:tab/>
      </w:r>
      <w:r>
        <w:t xml:space="preserve">Detailed Functional Description of LIPFD Major </w:t>
      </w:r>
      <w:proofErr w:type="spellStart"/>
      <w:proofErr w:type="gramStart"/>
      <w:r>
        <w:t>Sub­Units</w:t>
      </w:r>
      <w:proofErr w:type="spellEnd"/>
      <w:r>
        <w:t>.…...</w:t>
      </w:r>
      <w:proofErr w:type="gramEnd"/>
      <w:r>
        <w:br w:type="page"/>
      </w:r>
    </w:p>
    <w:p w:rsidR="00CC5A9C" w:rsidRPr="003E0E69" w:rsidRDefault="00B94607">
      <w:pPr>
        <w:pStyle w:val="Heading1"/>
        <w:tabs>
          <w:tab w:val="center" w:pos="2532"/>
        </w:tabs>
        <w:spacing w:after="758"/>
        <w:ind w:left="-14" w:firstLine="0"/>
        <w:contextualSpacing w:val="0"/>
        <w:rPr>
          <w:b/>
        </w:rPr>
      </w:pPr>
      <w:bookmarkStart w:id="1" w:name="h.30j0zll" w:colFirst="0" w:colLast="0"/>
      <w:bookmarkEnd w:id="1"/>
      <w:r w:rsidRPr="003E0E69">
        <w:rPr>
          <w:b/>
        </w:rPr>
        <w:lastRenderedPageBreak/>
        <w:t>1.0</w:t>
      </w:r>
      <w:r w:rsidRPr="003E0E69">
        <w:rPr>
          <w:b/>
        </w:rPr>
        <w:tab/>
        <w:t>INTRODUCTION</w:t>
      </w:r>
    </w:p>
    <w:p w:rsidR="00CC5A9C" w:rsidRDefault="00B94607">
      <w:pPr>
        <w:pStyle w:val="Heading1"/>
        <w:tabs>
          <w:tab w:val="center" w:pos="2010"/>
        </w:tabs>
        <w:ind w:left="-14" w:firstLine="0"/>
        <w:contextualSpacing w:val="0"/>
      </w:pPr>
      <w:bookmarkStart w:id="2" w:name="h.1fob9te" w:colFirst="0" w:colLast="0"/>
      <w:bookmarkEnd w:id="2"/>
      <w:r>
        <w:t>1.1</w:t>
      </w:r>
      <w:r>
        <w:tab/>
        <w:t>Purpose</w:t>
      </w:r>
    </w:p>
    <w:p w:rsidR="00CC5A9C" w:rsidRDefault="00B94607" w:rsidP="003E0E69">
      <w:pPr>
        <w:spacing w:line="360" w:lineRule="auto"/>
        <w:ind w:left="-4" w:right="13" w:firstLine="0"/>
        <w:contextualSpacing w:val="0"/>
      </w:pPr>
      <w:r>
        <w:t>The purpose of this document is two-­fold:</w:t>
      </w:r>
    </w:p>
    <w:p w:rsidR="00CC5A9C" w:rsidRDefault="00B94607" w:rsidP="003E0E69">
      <w:pPr>
        <w:numPr>
          <w:ilvl w:val="0"/>
          <w:numId w:val="1"/>
        </w:numPr>
        <w:spacing w:after="272" w:line="360" w:lineRule="auto"/>
        <w:ind w:right="13" w:hanging="359"/>
      </w:pPr>
      <w:r>
        <w:t>Define a full set of requirements for LIPFD. (These sections correspond to a Software Requirements Document, SRD).</w:t>
      </w:r>
    </w:p>
    <w:p w:rsidR="003E0E69" w:rsidRDefault="00B94607" w:rsidP="003E0E69">
      <w:pPr>
        <w:numPr>
          <w:ilvl w:val="0"/>
          <w:numId w:val="1"/>
        </w:numPr>
        <w:spacing w:after="272" w:line="360" w:lineRule="auto"/>
        <w:ind w:right="13" w:hanging="359"/>
      </w:pPr>
      <w:r>
        <w:t>Define feasible modules for the requirements of LIPFD. (This section will be further developed during CS496b).</w:t>
      </w:r>
    </w:p>
    <w:p w:rsidR="00CC5A9C" w:rsidRDefault="00B94607" w:rsidP="003E0E69">
      <w:pPr>
        <w:spacing w:after="678" w:line="360" w:lineRule="auto"/>
        <w:ind w:left="-4" w:right="13" w:firstLine="0"/>
        <w:contextualSpacing w:val="0"/>
      </w:pPr>
      <w:r>
        <w:t>The complete definition of all LIPFD requirements provides the requirements to be used in the subseque</w:t>
      </w:r>
      <w:r w:rsidR="003E0E69">
        <w:t>nt software subsystem documents</w:t>
      </w:r>
    </w:p>
    <w:p w:rsidR="00CC5A9C" w:rsidRPr="003E0E69" w:rsidRDefault="00B94607">
      <w:pPr>
        <w:pStyle w:val="Heading3"/>
        <w:tabs>
          <w:tab w:val="center" w:pos="1868"/>
        </w:tabs>
        <w:ind w:left="-14" w:firstLine="0"/>
        <w:contextualSpacing w:val="0"/>
        <w:rPr>
          <w:sz w:val="28"/>
          <w:szCs w:val="28"/>
        </w:rPr>
      </w:pPr>
      <w:bookmarkStart w:id="3" w:name="h.3znysh7" w:colFirst="0" w:colLast="0"/>
      <w:bookmarkEnd w:id="3"/>
      <w:r w:rsidRPr="003E0E69">
        <w:rPr>
          <w:sz w:val="28"/>
          <w:szCs w:val="28"/>
        </w:rPr>
        <w:t>1.2</w:t>
      </w:r>
      <w:r w:rsidRPr="003E0E69">
        <w:rPr>
          <w:sz w:val="28"/>
          <w:szCs w:val="28"/>
        </w:rPr>
        <w:tab/>
        <w:t>Scope</w:t>
      </w:r>
    </w:p>
    <w:p w:rsidR="00CC5A9C" w:rsidRDefault="00B94607">
      <w:pPr>
        <w:ind w:left="-4" w:right="13" w:firstLine="0"/>
        <w:contextualSpacing w:val="0"/>
      </w:pPr>
      <w:r>
        <w:t>This is the documentation developed as part of this CS496A class. Full implementation will be completed in the following CS496B and CS496C classes.</w:t>
      </w:r>
    </w:p>
    <w:p w:rsidR="00CC5A9C" w:rsidRDefault="00B94607">
      <w:pPr>
        <w:spacing w:after="272"/>
        <w:ind w:left="-4" w:right="13" w:firstLine="0"/>
        <w:contextualSpacing w:val="0"/>
      </w:pPr>
      <w:r>
        <w:t>The scope of this document includes the following:</w:t>
      </w:r>
    </w:p>
    <w:p w:rsidR="00CC5A9C" w:rsidRDefault="00B94607" w:rsidP="003E0E69">
      <w:pPr>
        <w:spacing w:after="272"/>
        <w:ind w:right="13"/>
        <w:contextualSpacing w:val="0"/>
      </w:pPr>
      <w:r>
        <w:t xml:space="preserve">All functional and nonfunctional </w:t>
      </w:r>
      <w:r w:rsidR="00ED19E2">
        <w:t>requirements. These</w:t>
      </w:r>
      <w:r>
        <w:t xml:space="preserve"> requirements are organized by key LIPFD functional units shown in the level 0 DFD.</w:t>
      </w:r>
    </w:p>
    <w:p w:rsidR="00CC5A9C" w:rsidRDefault="00B94607" w:rsidP="003E0E69">
      <w:pPr>
        <w:spacing w:after="647"/>
        <w:ind w:right="13"/>
        <w:contextualSpacing w:val="0"/>
      </w:pPr>
      <w:r>
        <w:t>A detailed description of algorithms being used for crater and rock detection</w:t>
      </w:r>
      <w:r>
        <w:rPr>
          <w:b/>
        </w:rPr>
        <w:t>.</w:t>
      </w:r>
    </w:p>
    <w:p w:rsidR="00CC5A9C" w:rsidRPr="003E0E69" w:rsidRDefault="00B94607">
      <w:pPr>
        <w:pStyle w:val="Heading2"/>
        <w:ind w:left="-4" w:firstLine="0"/>
        <w:contextualSpacing w:val="0"/>
        <w:rPr>
          <w:sz w:val="28"/>
          <w:szCs w:val="28"/>
        </w:rPr>
      </w:pPr>
      <w:bookmarkStart w:id="4" w:name="h.2et92p0" w:colFirst="0" w:colLast="0"/>
      <w:bookmarkEnd w:id="4"/>
      <w:r>
        <w:rPr>
          <w:sz w:val="28"/>
          <w:szCs w:val="28"/>
        </w:rPr>
        <w:t xml:space="preserve">1.2.1 </w:t>
      </w:r>
      <w:r>
        <w:rPr>
          <w:sz w:val="28"/>
          <w:szCs w:val="28"/>
        </w:rPr>
        <w:tab/>
      </w:r>
      <w:r>
        <w:rPr>
          <w:sz w:val="28"/>
          <w:szCs w:val="28"/>
        </w:rPr>
        <w:tab/>
      </w:r>
      <w:r w:rsidRPr="003E0E69">
        <w:rPr>
          <w:sz w:val="28"/>
          <w:szCs w:val="28"/>
        </w:rPr>
        <w:t>Relationship to Other Documents</w:t>
      </w:r>
    </w:p>
    <w:p w:rsidR="00CC5A9C" w:rsidRDefault="00B94607">
      <w:pPr>
        <w:spacing w:after="648"/>
        <w:ind w:left="-4" w:right="150" w:firstLine="0"/>
        <w:contextualSpacing w:val="0"/>
      </w:pPr>
      <w:r>
        <w:t xml:space="preserve">The </w:t>
      </w:r>
      <w:r>
        <w:rPr>
          <w:b/>
        </w:rPr>
        <w:t xml:space="preserve">LIPFD </w:t>
      </w:r>
      <w:r>
        <w:t>SRD/SDD/STP/SID is</w:t>
      </w:r>
      <w:r w:rsidR="000C72C5">
        <w:t xml:space="preserve"> a complete self-</w:t>
      </w:r>
      <w:r>
        <w:t>contained document. Relationships to other documents in the literature are indicated below in sub­section 1</w:t>
      </w:r>
      <w:bookmarkStart w:id="5" w:name="_GoBack"/>
      <w:bookmarkEnd w:id="5"/>
      <w:r>
        <w:t>.5.</w:t>
      </w:r>
    </w:p>
    <w:p w:rsidR="00CC5A9C" w:rsidRPr="00B94607" w:rsidRDefault="00B94607">
      <w:pPr>
        <w:pStyle w:val="Heading2"/>
        <w:ind w:left="-4" w:firstLine="0"/>
        <w:contextualSpacing w:val="0"/>
        <w:rPr>
          <w:sz w:val="28"/>
          <w:szCs w:val="28"/>
        </w:rPr>
      </w:pPr>
      <w:bookmarkStart w:id="6" w:name="h.tyjcwt" w:colFirst="0" w:colLast="0"/>
      <w:bookmarkEnd w:id="6"/>
      <w:r>
        <w:rPr>
          <w:sz w:val="28"/>
          <w:szCs w:val="28"/>
        </w:rPr>
        <w:t xml:space="preserve">1.2.2 </w:t>
      </w:r>
      <w:r>
        <w:rPr>
          <w:sz w:val="28"/>
          <w:szCs w:val="28"/>
        </w:rPr>
        <w:tab/>
      </w:r>
      <w:r>
        <w:rPr>
          <w:sz w:val="28"/>
          <w:szCs w:val="28"/>
        </w:rPr>
        <w:tab/>
      </w:r>
      <w:r w:rsidRPr="00B94607">
        <w:rPr>
          <w:sz w:val="28"/>
          <w:szCs w:val="28"/>
        </w:rPr>
        <w:t>Hardware and Software Considerations</w:t>
      </w:r>
    </w:p>
    <w:p w:rsidR="00CC5A9C" w:rsidRDefault="00B94607">
      <w:pPr>
        <w:ind w:left="-4" w:right="13" w:firstLine="0"/>
        <w:contextualSpacing w:val="0"/>
      </w:pPr>
      <w:r>
        <w:t xml:space="preserve">The software being written requires the use of open source code. The software must also </w:t>
      </w:r>
      <w:r>
        <w:lastRenderedPageBreak/>
        <w:t>be executable in the Linux environment.</w:t>
      </w:r>
    </w:p>
    <w:p w:rsidR="00CC5A9C" w:rsidRDefault="003E0E69" w:rsidP="003E0E69">
      <w:pPr>
        <w:pStyle w:val="Heading1"/>
        <w:ind w:left="-14" w:firstLine="0"/>
        <w:contextualSpacing w:val="0"/>
      </w:pPr>
      <w:bookmarkStart w:id="7" w:name="h.3dy6vkm" w:colFirst="0" w:colLast="0"/>
      <w:bookmarkEnd w:id="7"/>
      <w:r>
        <w:t xml:space="preserve">1.3 </w:t>
      </w:r>
      <w:r>
        <w:tab/>
      </w:r>
      <w:r>
        <w:tab/>
      </w:r>
      <w:r w:rsidR="00B94607">
        <w:t>Documentation of the Development Process</w:t>
      </w:r>
    </w:p>
    <w:p w:rsidR="00CC5A9C" w:rsidRDefault="00B94607">
      <w:pPr>
        <w:spacing w:after="357"/>
        <w:ind w:left="-4" w:right="13" w:firstLine="0"/>
        <w:contextualSpacing w:val="0"/>
      </w:pPr>
      <w:r>
        <w:t>Section 2 is a succinct software description document. Describing the implementation of the various crater detection and feature extraction algorithms.</w:t>
      </w:r>
    </w:p>
    <w:p w:rsidR="00CC5A9C" w:rsidRDefault="00B94607">
      <w:pPr>
        <w:spacing w:after="678"/>
        <w:ind w:left="-4" w:right="13" w:firstLine="0"/>
        <w:contextualSpacing w:val="0"/>
      </w:pPr>
      <w:r>
        <w:t>Section 3 is a succinct software description document. The overall detailed functional description is based on higher level DFDs (above level 1). All major functional units are described in this part of the document. The requirements will be added in detail in this part of the document at a later date.</w:t>
      </w:r>
    </w:p>
    <w:p w:rsidR="00CC5A9C" w:rsidRDefault="00B94607">
      <w:pPr>
        <w:pStyle w:val="Heading1"/>
        <w:tabs>
          <w:tab w:val="center" w:pos="2208"/>
        </w:tabs>
        <w:ind w:left="-14" w:firstLine="0"/>
        <w:contextualSpacing w:val="0"/>
      </w:pPr>
      <w:bookmarkStart w:id="8" w:name="h.1t3h5sf" w:colFirst="0" w:colLast="0"/>
      <w:bookmarkEnd w:id="8"/>
      <w:r>
        <w:t xml:space="preserve">1.4  </w:t>
      </w:r>
      <w:r w:rsidR="003E0E69">
        <w:tab/>
      </w:r>
      <w:r>
        <w:t>References</w:t>
      </w:r>
    </w:p>
    <w:p w:rsidR="00CC5A9C" w:rsidRDefault="00B94607">
      <w:pPr>
        <w:ind w:left="-4" w:right="13" w:firstLine="0"/>
        <w:contextualSpacing w:val="0"/>
      </w:pPr>
      <w:r>
        <w:t>All references used in the creation of this document are listed below.</w:t>
      </w:r>
    </w:p>
    <w:p w:rsidR="00CC5A9C" w:rsidRPr="003E0E69" w:rsidRDefault="00B94607">
      <w:pPr>
        <w:pStyle w:val="Heading2"/>
        <w:ind w:left="-4" w:firstLine="0"/>
        <w:contextualSpacing w:val="0"/>
        <w:rPr>
          <w:sz w:val="28"/>
          <w:szCs w:val="28"/>
        </w:rPr>
      </w:pPr>
      <w:bookmarkStart w:id="9" w:name="h.4d34og8" w:colFirst="0" w:colLast="0"/>
      <w:bookmarkEnd w:id="9"/>
      <w:r w:rsidRPr="003E0E69">
        <w:rPr>
          <w:sz w:val="28"/>
          <w:szCs w:val="28"/>
        </w:rPr>
        <w:t xml:space="preserve">1.4.1 </w:t>
      </w:r>
      <w:r w:rsidR="003E0E69">
        <w:rPr>
          <w:sz w:val="28"/>
          <w:szCs w:val="28"/>
        </w:rPr>
        <w:tab/>
      </w:r>
      <w:r w:rsidR="003E0E69">
        <w:rPr>
          <w:sz w:val="28"/>
          <w:szCs w:val="28"/>
        </w:rPr>
        <w:tab/>
      </w:r>
      <w:r w:rsidRPr="003E0E69">
        <w:rPr>
          <w:sz w:val="28"/>
          <w:szCs w:val="28"/>
        </w:rPr>
        <w:t>Controlling Documents</w:t>
      </w:r>
    </w:p>
    <w:p w:rsidR="00CC5A9C" w:rsidRDefault="00B94607">
      <w:pPr>
        <w:ind w:left="-4" w:right="13" w:firstLine="0"/>
        <w:contextualSpacing w:val="0"/>
      </w:pPr>
      <w:r>
        <w:t>There is no document controlling this document.</w:t>
      </w:r>
    </w:p>
    <w:p w:rsidR="00CC5A9C" w:rsidRPr="003E0E69" w:rsidRDefault="00B94607">
      <w:pPr>
        <w:pStyle w:val="Heading2"/>
        <w:ind w:left="-4" w:firstLine="0"/>
        <w:contextualSpacing w:val="0"/>
        <w:rPr>
          <w:sz w:val="28"/>
          <w:szCs w:val="28"/>
        </w:rPr>
      </w:pPr>
      <w:bookmarkStart w:id="10" w:name="h.2s8eyo1" w:colFirst="0" w:colLast="0"/>
      <w:bookmarkEnd w:id="10"/>
      <w:r w:rsidRPr="003E0E69">
        <w:rPr>
          <w:sz w:val="28"/>
          <w:szCs w:val="28"/>
        </w:rPr>
        <w:t xml:space="preserve">1.4.2 </w:t>
      </w:r>
      <w:r w:rsidR="003E0E69">
        <w:rPr>
          <w:sz w:val="28"/>
          <w:szCs w:val="28"/>
        </w:rPr>
        <w:tab/>
      </w:r>
      <w:r w:rsidR="003E0E69">
        <w:rPr>
          <w:sz w:val="28"/>
          <w:szCs w:val="28"/>
        </w:rPr>
        <w:tab/>
      </w:r>
      <w:r w:rsidRPr="003E0E69">
        <w:rPr>
          <w:sz w:val="28"/>
          <w:szCs w:val="28"/>
        </w:rPr>
        <w:t>Applicable Documents</w:t>
      </w:r>
    </w:p>
    <w:p w:rsidR="00CC5A9C" w:rsidRDefault="00B94607">
      <w:pPr>
        <w:ind w:left="-4" w:right="13" w:firstLine="0"/>
        <w:contextualSpacing w:val="0"/>
      </w:pPr>
      <w:r>
        <w:t>There are no external documents applicable to our project thus far.</w:t>
      </w:r>
    </w:p>
    <w:p w:rsidR="00CC5A9C" w:rsidRPr="003E0E69" w:rsidRDefault="003E0E69">
      <w:pPr>
        <w:pStyle w:val="Heading2"/>
        <w:ind w:left="-4" w:firstLine="0"/>
        <w:contextualSpacing w:val="0"/>
        <w:rPr>
          <w:sz w:val="28"/>
          <w:szCs w:val="28"/>
        </w:rPr>
      </w:pPr>
      <w:bookmarkStart w:id="11" w:name="h.17dp8vu" w:colFirst="0" w:colLast="0"/>
      <w:bookmarkEnd w:id="11"/>
      <w:r>
        <w:rPr>
          <w:sz w:val="28"/>
          <w:szCs w:val="28"/>
        </w:rPr>
        <w:t>1.4.3</w:t>
      </w:r>
      <w:r>
        <w:rPr>
          <w:sz w:val="28"/>
          <w:szCs w:val="28"/>
        </w:rPr>
        <w:tab/>
      </w:r>
      <w:r>
        <w:rPr>
          <w:sz w:val="28"/>
          <w:szCs w:val="28"/>
        </w:rPr>
        <w:tab/>
      </w:r>
      <w:r w:rsidR="00B94607" w:rsidRPr="003E0E69">
        <w:rPr>
          <w:sz w:val="28"/>
          <w:szCs w:val="28"/>
        </w:rPr>
        <w:t>Standards</w:t>
      </w:r>
    </w:p>
    <w:p w:rsidR="00CC5A9C" w:rsidRDefault="00B94607">
      <w:pPr>
        <w:ind w:left="-4" w:right="13" w:firstLine="0"/>
        <w:contextualSpacing w:val="0"/>
      </w:pPr>
      <w:r>
        <w:t>No Standard has been used in the creation of this document.</w:t>
      </w:r>
    </w:p>
    <w:p w:rsidR="003E0E69" w:rsidRDefault="003E0E69">
      <w:pPr>
        <w:ind w:left="-4" w:right="13" w:firstLine="0"/>
        <w:contextualSpacing w:val="0"/>
      </w:pPr>
    </w:p>
    <w:p w:rsidR="003E0E69" w:rsidRDefault="003E0E69" w:rsidP="00B94607">
      <w:pPr>
        <w:pStyle w:val="Heading1"/>
        <w:spacing w:after="278"/>
        <w:ind w:left="-14" w:firstLine="0"/>
        <w:contextualSpacing w:val="0"/>
        <w:rPr>
          <w:b/>
        </w:rPr>
      </w:pPr>
      <w:bookmarkStart w:id="12" w:name="h.3rdcrjn" w:colFirst="0" w:colLast="0"/>
      <w:bookmarkEnd w:id="12"/>
      <w:r>
        <w:rPr>
          <w:b/>
        </w:rPr>
        <w:t xml:space="preserve">2.0 </w:t>
      </w:r>
      <w:r>
        <w:rPr>
          <w:b/>
        </w:rPr>
        <w:tab/>
      </w:r>
      <w:r>
        <w:rPr>
          <w:b/>
        </w:rPr>
        <w:tab/>
        <w:t>IMPLEMENTATION OF CRATER AND ROCK DETECTION</w:t>
      </w:r>
    </w:p>
    <w:p w:rsidR="00B94607" w:rsidRPr="00B94607" w:rsidRDefault="00B94607" w:rsidP="00B94607"/>
    <w:p w:rsidR="00CC5A9C" w:rsidRPr="003E0E69" w:rsidRDefault="003E0E69">
      <w:pPr>
        <w:pStyle w:val="Heading1"/>
        <w:tabs>
          <w:tab w:val="center" w:pos="2160"/>
        </w:tabs>
        <w:spacing w:after="279" w:line="259" w:lineRule="auto"/>
        <w:ind w:left="-14" w:firstLine="0"/>
        <w:contextualSpacing w:val="0"/>
        <w:rPr>
          <w:szCs w:val="28"/>
        </w:rPr>
      </w:pPr>
      <w:bookmarkStart w:id="13" w:name="h.grw210riktrw" w:colFirst="0" w:colLast="0"/>
      <w:bookmarkEnd w:id="13"/>
      <w:r>
        <w:rPr>
          <w:szCs w:val="28"/>
        </w:rPr>
        <w:t>2.1.1</w:t>
      </w:r>
      <w:r>
        <w:rPr>
          <w:szCs w:val="28"/>
        </w:rPr>
        <w:tab/>
      </w:r>
      <w:r w:rsidR="00B94607" w:rsidRPr="003E0E69">
        <w:rPr>
          <w:szCs w:val="28"/>
        </w:rPr>
        <w:t>Ellipse Fitting</w:t>
      </w:r>
    </w:p>
    <w:p w:rsidR="00CC5A9C" w:rsidRDefault="00B94607" w:rsidP="00B94607">
      <w:pPr>
        <w:tabs>
          <w:tab w:val="center" w:pos="2160"/>
        </w:tabs>
        <w:contextualSpacing w:val="0"/>
      </w:pPr>
      <w:r>
        <w:t xml:space="preserve">The crater detection algorithm using the ellipse fitting method takes lunar images with varying sun angles that produce distinct highlights and shadows. The image is sent through a two-step process; pre-processing and ellipse fitting. The pre-processing stage </w:t>
      </w:r>
      <w:r>
        <w:lastRenderedPageBreak/>
        <w:t xml:space="preserve">begins with a lunar image and converted using an RGB to HSV filter. The resulting image is then fed through a </w:t>
      </w:r>
      <w:proofErr w:type="spellStart"/>
      <w:r>
        <w:t>thresholding</w:t>
      </w:r>
      <w:proofErr w:type="spellEnd"/>
      <w:r>
        <w:t xml:space="preserve"> function, converting the image into a binary image. The process continues on to an erosion and dilation phase, removing any background noise. The image now moves on to the centroid detection and matching of light and dark patches, as well as calculation of distance and angles, and saved as crater candidates. This candidate list is then sent on to the ellipse fitting method, where an ellipse is fit to each candidate. The final image, with fitted ellipses, is then displayed and the detected craters are stored in a list.</w:t>
      </w:r>
    </w:p>
    <w:p w:rsidR="00CC5A9C" w:rsidRPr="003E0E69" w:rsidRDefault="00B94607" w:rsidP="003E0E69">
      <w:pPr>
        <w:contextualSpacing w:val="0"/>
        <w:rPr>
          <w:sz w:val="28"/>
          <w:szCs w:val="28"/>
        </w:rPr>
      </w:pPr>
      <w:r w:rsidRPr="003E0E69">
        <w:rPr>
          <w:sz w:val="28"/>
          <w:szCs w:val="28"/>
        </w:rPr>
        <w:t>2.1.2</w:t>
      </w:r>
      <w:r w:rsidRPr="003E0E69">
        <w:rPr>
          <w:sz w:val="28"/>
          <w:szCs w:val="28"/>
        </w:rPr>
        <w:tab/>
      </w:r>
      <w:r w:rsidR="003E0E69">
        <w:rPr>
          <w:sz w:val="28"/>
          <w:szCs w:val="28"/>
        </w:rPr>
        <w:tab/>
      </w:r>
      <w:r w:rsidRPr="003E0E69">
        <w:rPr>
          <w:sz w:val="28"/>
          <w:szCs w:val="28"/>
        </w:rPr>
        <w:t>Circular Hough Transform</w:t>
      </w:r>
    </w:p>
    <w:p w:rsidR="00CC5A9C" w:rsidRDefault="00B94607">
      <w:pPr>
        <w:tabs>
          <w:tab w:val="center" w:pos="2800"/>
        </w:tabs>
        <w:contextualSpacing w:val="0"/>
      </w:pPr>
      <w:r>
        <w:t xml:space="preserve">The crater detection algorithm using the circular Hough transform takes in a lunar image and detects the crisp new craters within the image. Before the image is fed into the CHT (Circular Hough Transform) some pre-processing steps must be accomplished. First the image is enhanced by applying a </w:t>
      </w:r>
      <w:proofErr w:type="spellStart"/>
      <w:r>
        <w:t>retinex</w:t>
      </w:r>
      <w:proofErr w:type="spellEnd"/>
      <w:r>
        <w:t xml:space="preserve"> algorithm to the image. The </w:t>
      </w:r>
      <w:proofErr w:type="spellStart"/>
      <w:r>
        <w:t>retinex</w:t>
      </w:r>
      <w:proofErr w:type="spellEnd"/>
      <w:r>
        <w:t xml:space="preserve"> algorithm will reveal details normally hidden by shadows. Secondly, the image is passed through </w:t>
      </w:r>
      <w:proofErr w:type="spellStart"/>
      <w:r>
        <w:t>gaussian</w:t>
      </w:r>
      <w:proofErr w:type="spellEnd"/>
      <w:r>
        <w:t xml:space="preserve"> and median filters to reduce the noise within the image. Once pre-processing is done the image is ran under the canny edge detector. The user adjusts a slider to determine the hysteresis lower and upper </w:t>
      </w:r>
      <w:proofErr w:type="spellStart"/>
      <w:r>
        <w:t>thresholding</w:t>
      </w:r>
      <w:proofErr w:type="spellEnd"/>
      <w:r>
        <w:t xml:space="preserve"> values to be used in the canny edge detector. The canny edge detector will output an image of edges that will be feed into the circular Hough transform. The circular Hough transform will determine the centers and radii of craters. This data is stored and the centers and radii are overlaid on the lunar image. This algorithm runs the Hough transform with different radii ranges and </w:t>
      </w:r>
      <w:proofErr w:type="spellStart"/>
      <w:r>
        <w:t>thresholding</w:t>
      </w:r>
      <w:proofErr w:type="spellEnd"/>
      <w:r>
        <w:t xml:space="preserve"> values. The results are </w:t>
      </w:r>
      <w:proofErr w:type="spellStart"/>
      <w:r>
        <w:t>unioned</w:t>
      </w:r>
      <w:proofErr w:type="spellEnd"/>
      <w:r>
        <w:t>, stored, and displayed.</w:t>
      </w:r>
    </w:p>
    <w:p w:rsidR="00CC5A9C" w:rsidRPr="003E0E69" w:rsidRDefault="003E0E69" w:rsidP="003E0E69">
      <w:pPr>
        <w:tabs>
          <w:tab w:val="center" w:pos="1260"/>
        </w:tabs>
        <w:contextualSpacing w:val="0"/>
        <w:rPr>
          <w:sz w:val="28"/>
          <w:szCs w:val="28"/>
        </w:rPr>
      </w:pPr>
      <w:r>
        <w:rPr>
          <w:sz w:val="28"/>
          <w:szCs w:val="28"/>
        </w:rPr>
        <w:t>2.1.3</w:t>
      </w:r>
      <w:r>
        <w:rPr>
          <w:sz w:val="28"/>
          <w:szCs w:val="28"/>
        </w:rPr>
        <w:tab/>
      </w:r>
      <w:r>
        <w:rPr>
          <w:sz w:val="28"/>
          <w:szCs w:val="28"/>
        </w:rPr>
        <w:tab/>
      </w:r>
      <w:r w:rsidR="00B94607" w:rsidRPr="003E0E69">
        <w:rPr>
          <w:sz w:val="28"/>
          <w:szCs w:val="28"/>
        </w:rPr>
        <w:t xml:space="preserve">Crater Diameter and Depth Extraction </w:t>
      </w:r>
    </w:p>
    <w:p w:rsidR="00CC5A9C" w:rsidRDefault="00B94607" w:rsidP="00B94607">
      <w:pPr>
        <w:tabs>
          <w:tab w:val="center" w:pos="2800"/>
        </w:tabs>
        <w:contextualSpacing w:val="0"/>
      </w:pPr>
      <w:r>
        <w:t>After Crater detection, information for each crater will be used, for instance the bounding ellipse, as well as shadows and highlights for each crater to determine the depth and diameter of a crater, and the sun vector. Additional information such as sun angle, longitude and latitude of the crater or image location, and the distance between the moon and sun at specified times are needed for diameter and depth extraction. This additional information can be found using various tools on websites and the user will be prompted to provide this data. The results will be stored and displayed.</w:t>
      </w:r>
    </w:p>
    <w:p w:rsidR="00CC5A9C" w:rsidRPr="003E0E69" w:rsidRDefault="00B94607">
      <w:pPr>
        <w:pStyle w:val="Heading1"/>
        <w:tabs>
          <w:tab w:val="center" w:pos="4287"/>
        </w:tabs>
        <w:spacing w:after="324" w:line="259" w:lineRule="auto"/>
        <w:ind w:left="-14" w:firstLine="0"/>
        <w:contextualSpacing w:val="0"/>
        <w:rPr>
          <w:szCs w:val="28"/>
        </w:rPr>
      </w:pPr>
      <w:bookmarkStart w:id="14" w:name="h.lnxbz9" w:colFirst="0" w:colLast="0"/>
      <w:bookmarkEnd w:id="14"/>
      <w:r w:rsidRPr="003E0E69">
        <w:rPr>
          <w:szCs w:val="28"/>
        </w:rPr>
        <w:t>2.2</w:t>
      </w:r>
      <w:r w:rsidR="003E0E69">
        <w:rPr>
          <w:szCs w:val="28"/>
        </w:rPr>
        <w:tab/>
      </w:r>
      <w:r w:rsidRPr="003E0E69">
        <w:rPr>
          <w:szCs w:val="28"/>
        </w:rPr>
        <w:t>Creating Test Cases and Producing Analysis Data</w:t>
      </w:r>
    </w:p>
    <w:p w:rsidR="00CC5A9C" w:rsidRDefault="00B94607" w:rsidP="00B94607">
      <w:pPr>
        <w:spacing w:after="357"/>
        <w:ind w:left="-4" w:right="13" w:firstLine="0"/>
        <w:contextualSpacing w:val="0"/>
      </w:pPr>
      <w:r>
        <w:t xml:space="preserve">Test cases are produced by downloading </w:t>
      </w:r>
      <w:proofErr w:type="gramStart"/>
      <w:r>
        <w:t>CDR(</w:t>
      </w:r>
      <w:proofErr w:type="gramEnd"/>
      <w:r>
        <w:t xml:space="preserve">Calibrated Data Record) IMG files of LROC NAC (Narrow Angle Camera) images from </w:t>
      </w:r>
      <w:hyperlink r:id="rId7">
        <w:r>
          <w:rPr>
            <w:color w:val="1155CC"/>
            <w:u w:val="single"/>
          </w:rPr>
          <w:t>http://lroc.sese.asu.edu/</w:t>
        </w:r>
      </w:hyperlink>
      <w:r>
        <w:t xml:space="preserve"> and using the website’s </w:t>
      </w:r>
      <w:proofErr w:type="spellStart"/>
      <w:r>
        <w:t>quickMap</w:t>
      </w:r>
      <w:proofErr w:type="spellEnd"/>
      <w:r>
        <w:t xml:space="preserve"> function. The IMG files were converted to images in TIFF format using GDAL commands. These TIFF images are used to test our algorithms on. The algorithms will be </w:t>
      </w:r>
      <w:r>
        <w:lastRenderedPageBreak/>
        <w:t xml:space="preserve">tested across various images to check for accuracy of feature extraction. Each algorithm will run the same images through to compare results and compare accuracy and performance between different methodologies used. Results regarding depth and diameter will be compared to craters with known features to check for accuracy. </w:t>
      </w:r>
    </w:p>
    <w:p w:rsidR="00CC5A9C" w:rsidRPr="003E0E69" w:rsidRDefault="003E0E69">
      <w:pPr>
        <w:spacing w:after="357"/>
        <w:ind w:left="-4" w:right="13" w:firstLine="0"/>
        <w:contextualSpacing w:val="0"/>
        <w:rPr>
          <w:sz w:val="28"/>
          <w:szCs w:val="28"/>
        </w:rPr>
      </w:pPr>
      <w:r>
        <w:rPr>
          <w:sz w:val="28"/>
          <w:szCs w:val="28"/>
        </w:rPr>
        <w:t>2.3</w:t>
      </w:r>
      <w:r>
        <w:rPr>
          <w:sz w:val="28"/>
          <w:szCs w:val="28"/>
        </w:rPr>
        <w:tab/>
      </w:r>
      <w:r w:rsidR="00B94607" w:rsidRPr="003E0E69">
        <w:rPr>
          <w:sz w:val="28"/>
          <w:szCs w:val="28"/>
        </w:rPr>
        <w:t>System Requirements</w:t>
      </w:r>
    </w:p>
    <w:p w:rsidR="00CC5A9C" w:rsidRDefault="00B94607" w:rsidP="00B94607">
      <w:pPr>
        <w:spacing w:after="357"/>
        <w:ind w:left="-4" w:right="13" w:firstLine="0"/>
        <w:contextualSpacing w:val="0"/>
      </w:pPr>
      <w:r>
        <w:t xml:space="preserve">Algorithms must run on a Linux System. There is no preference as far as languages or libraries to be used.  Algorithms shall be written in Java, and will use </w:t>
      </w:r>
      <w:proofErr w:type="spellStart"/>
      <w:r>
        <w:t>OpenCV</w:t>
      </w:r>
      <w:proofErr w:type="spellEnd"/>
      <w:r>
        <w:t xml:space="preserve"> library for image processing. Any additional libraries or languages to be implemented will be noted on later SDR drafts.  </w:t>
      </w:r>
    </w:p>
    <w:p w:rsidR="00CC5A9C" w:rsidRPr="003E0E69" w:rsidRDefault="00B94607">
      <w:pPr>
        <w:spacing w:after="357"/>
        <w:ind w:left="-4" w:right="13" w:firstLine="0"/>
        <w:contextualSpacing w:val="0"/>
        <w:rPr>
          <w:sz w:val="28"/>
          <w:szCs w:val="28"/>
        </w:rPr>
      </w:pPr>
      <w:r w:rsidRPr="003E0E69">
        <w:rPr>
          <w:sz w:val="28"/>
          <w:szCs w:val="28"/>
        </w:rPr>
        <w:t>2.4</w:t>
      </w:r>
      <w:r w:rsidR="003E0E69">
        <w:rPr>
          <w:sz w:val="28"/>
          <w:szCs w:val="28"/>
        </w:rPr>
        <w:tab/>
      </w:r>
      <w:r w:rsidRPr="003E0E69">
        <w:rPr>
          <w:sz w:val="28"/>
          <w:szCs w:val="28"/>
        </w:rPr>
        <w:t>Rock Detection</w:t>
      </w:r>
    </w:p>
    <w:p w:rsidR="00CC5A9C" w:rsidRDefault="00B94607">
      <w:pPr>
        <w:spacing w:after="357"/>
        <w:ind w:left="-4" w:right="13" w:firstLine="0"/>
        <w:contextualSpacing w:val="0"/>
      </w:pPr>
      <w:r>
        <w:t>Rock Detection might be implemented at a later date if time permits. The focus of this software will be crater detection and crater data extraction.</w:t>
      </w:r>
    </w:p>
    <w:p w:rsidR="00CC5A9C" w:rsidRDefault="00CC5A9C">
      <w:pPr>
        <w:spacing w:after="357"/>
        <w:ind w:left="-4" w:right="13" w:firstLine="0"/>
        <w:contextualSpacing w:val="0"/>
      </w:pPr>
    </w:p>
    <w:p w:rsidR="00CC5A9C" w:rsidRDefault="00B94607">
      <w:pPr>
        <w:tabs>
          <w:tab w:val="center" w:pos="3855"/>
        </w:tabs>
        <w:spacing w:after="368" w:line="265" w:lineRule="auto"/>
        <w:ind w:left="-14" w:right="0" w:firstLine="0"/>
        <w:contextualSpacing w:val="0"/>
        <w:rPr>
          <w:b/>
          <w:sz w:val="28"/>
        </w:rPr>
      </w:pPr>
      <w:r>
        <w:rPr>
          <w:b/>
          <w:sz w:val="28"/>
        </w:rPr>
        <w:t>3.0</w:t>
      </w:r>
      <w:r>
        <w:rPr>
          <w:b/>
          <w:sz w:val="28"/>
        </w:rPr>
        <w:tab/>
        <w:t>FUNCTIONAL DESCRIPTION OF THE LIPFD</w:t>
      </w:r>
    </w:p>
    <w:p w:rsidR="00B94607" w:rsidRDefault="00B94607">
      <w:pPr>
        <w:tabs>
          <w:tab w:val="center" w:pos="3855"/>
        </w:tabs>
        <w:spacing w:after="368" w:line="265" w:lineRule="auto"/>
        <w:ind w:left="-14" w:right="0" w:firstLine="0"/>
        <w:contextualSpacing w:val="0"/>
      </w:pPr>
    </w:p>
    <w:p w:rsidR="00CC5A9C" w:rsidRPr="003E0E69" w:rsidRDefault="003E0E69" w:rsidP="003E0E69">
      <w:pPr>
        <w:pStyle w:val="Heading1"/>
        <w:ind w:left="-14" w:firstLine="0"/>
        <w:contextualSpacing w:val="0"/>
        <w:rPr>
          <w:szCs w:val="28"/>
        </w:rPr>
      </w:pPr>
      <w:bookmarkStart w:id="15" w:name="h.1ksv4uv" w:colFirst="0" w:colLast="0"/>
      <w:bookmarkEnd w:id="15"/>
      <w:r>
        <w:rPr>
          <w:szCs w:val="28"/>
        </w:rPr>
        <w:t xml:space="preserve">3.1 </w:t>
      </w:r>
      <w:r>
        <w:rPr>
          <w:szCs w:val="28"/>
        </w:rPr>
        <w:tab/>
      </w:r>
      <w:r>
        <w:rPr>
          <w:szCs w:val="28"/>
        </w:rPr>
        <w:tab/>
      </w:r>
      <w:r w:rsidR="00B94607" w:rsidRPr="003E0E69">
        <w:rPr>
          <w:szCs w:val="28"/>
        </w:rPr>
        <w:t>LIPFD Architecture</w:t>
      </w:r>
    </w:p>
    <w:p w:rsidR="00CC5A9C" w:rsidRPr="003E0E69" w:rsidRDefault="00B94607">
      <w:pPr>
        <w:pStyle w:val="Heading5"/>
        <w:spacing w:after="56"/>
        <w:ind w:left="-4" w:firstLine="0"/>
        <w:contextualSpacing w:val="0"/>
        <w:rPr>
          <w:sz w:val="28"/>
          <w:szCs w:val="28"/>
        </w:rPr>
      </w:pPr>
      <w:r w:rsidRPr="003E0E69">
        <w:rPr>
          <w:sz w:val="28"/>
          <w:szCs w:val="28"/>
        </w:rPr>
        <w:t xml:space="preserve">3.1.1 </w:t>
      </w:r>
      <w:r w:rsidRPr="003E0E69">
        <w:rPr>
          <w:sz w:val="28"/>
          <w:szCs w:val="28"/>
        </w:rPr>
        <w:tab/>
      </w:r>
      <w:r w:rsidRPr="003E0E69">
        <w:rPr>
          <w:sz w:val="28"/>
          <w:szCs w:val="28"/>
        </w:rPr>
        <w:tab/>
        <w:t>Context Diagram (DFD Level 0)</w:t>
      </w:r>
    </w:p>
    <w:p w:rsidR="00CC5A9C" w:rsidRDefault="00CC5A9C">
      <w:pPr>
        <w:spacing w:after="128" w:line="259" w:lineRule="auto"/>
        <w:ind w:left="30" w:right="0" w:firstLine="0"/>
        <w:contextualSpacing w:val="0"/>
      </w:pPr>
    </w:p>
    <w:p w:rsidR="00CC5A9C" w:rsidRDefault="00B94607">
      <w:pPr>
        <w:spacing w:after="128" w:line="259" w:lineRule="auto"/>
        <w:ind w:left="30" w:right="0" w:firstLine="0"/>
        <w:contextualSpacing w:val="0"/>
      </w:pPr>
      <w:r>
        <w:rPr>
          <w:noProof/>
        </w:rPr>
        <w:drawing>
          <wp:inline distT="114300" distB="114300" distL="114300" distR="114300">
            <wp:extent cx="5203171" cy="214172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descr="dfd0.pn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5203171" cy="2141725"/>
                    </a:xfrm>
                    <a:prstGeom prst="rect">
                      <a:avLst/>
                    </a:prstGeom>
                    <a:ln/>
                  </pic:spPr>
                </pic:pic>
              </a:graphicData>
            </a:graphic>
          </wp:inline>
        </w:drawing>
      </w:r>
    </w:p>
    <w:p w:rsidR="00CC5A9C" w:rsidRDefault="00CC5A9C">
      <w:pPr>
        <w:spacing w:after="357"/>
        <w:ind w:left="-4" w:right="13" w:firstLine="0"/>
        <w:contextualSpacing w:val="0"/>
      </w:pPr>
    </w:p>
    <w:p w:rsidR="00CC5A9C" w:rsidRDefault="00B94607" w:rsidP="00B94607">
      <w:pPr>
        <w:spacing w:after="357"/>
        <w:ind w:left="-4" w:right="13" w:firstLine="0"/>
        <w:contextualSpacing w:val="0"/>
      </w:pPr>
      <w:r>
        <w:t>The main purpose of LIPFD project is to detect craters and extract crater data by comb</w:t>
      </w:r>
      <w:r w:rsidR="003E0E69">
        <w:t xml:space="preserve">ining different approaches and </w:t>
      </w:r>
      <w:r>
        <w:t xml:space="preserve">achieving a high accuracy percentage. Accuracy is prioritized over performance, per request by JPL.  Detecting other features such as rocks and lava tubes will follow, if time permits. </w:t>
      </w:r>
    </w:p>
    <w:p w:rsidR="00CC5A9C" w:rsidRPr="003E0E69" w:rsidRDefault="003E0E69">
      <w:pPr>
        <w:spacing w:after="324" w:line="259" w:lineRule="auto"/>
        <w:ind w:left="-4" w:right="0" w:firstLine="0"/>
        <w:contextualSpacing w:val="0"/>
        <w:rPr>
          <w:sz w:val="28"/>
          <w:szCs w:val="28"/>
        </w:rPr>
      </w:pPr>
      <w:r>
        <w:rPr>
          <w:sz w:val="28"/>
          <w:szCs w:val="28"/>
        </w:rPr>
        <w:t xml:space="preserve">3.2.1 </w:t>
      </w:r>
      <w:r>
        <w:rPr>
          <w:sz w:val="28"/>
          <w:szCs w:val="28"/>
        </w:rPr>
        <w:tab/>
      </w:r>
      <w:r>
        <w:rPr>
          <w:sz w:val="28"/>
          <w:szCs w:val="28"/>
        </w:rPr>
        <w:tab/>
      </w:r>
      <w:r w:rsidR="00B94607" w:rsidRPr="003E0E69">
        <w:rPr>
          <w:sz w:val="28"/>
          <w:szCs w:val="28"/>
        </w:rPr>
        <w:t xml:space="preserve">Detailed Functional Description of the LIPFD Major </w:t>
      </w:r>
      <w:proofErr w:type="spellStart"/>
      <w:r w:rsidR="00B94607" w:rsidRPr="003E0E69">
        <w:rPr>
          <w:sz w:val="28"/>
          <w:szCs w:val="28"/>
        </w:rPr>
        <w:t>Sub­Units</w:t>
      </w:r>
      <w:proofErr w:type="spellEnd"/>
      <w:r w:rsidR="00B94607" w:rsidRPr="003E0E69">
        <w:rPr>
          <w:sz w:val="28"/>
          <w:szCs w:val="28"/>
        </w:rPr>
        <w:t>.</w:t>
      </w:r>
    </w:p>
    <w:p w:rsidR="00CC5A9C" w:rsidRDefault="00B94607">
      <w:pPr>
        <w:ind w:left="-4" w:right="13" w:firstLine="0"/>
        <w:contextualSpacing w:val="0"/>
      </w:pPr>
      <w:r>
        <w:t xml:space="preserve">The description of the function of the </w:t>
      </w:r>
      <w:r>
        <w:rPr>
          <w:b/>
        </w:rPr>
        <w:t xml:space="preserve">LIPFD </w:t>
      </w:r>
      <w:r>
        <w:t>major functional units shown in Figure 2.1 follows.</w:t>
      </w:r>
    </w:p>
    <w:p w:rsidR="00CC5A9C" w:rsidRDefault="00B94607" w:rsidP="00B94607">
      <w:pPr>
        <w:pStyle w:val="Heading4"/>
        <w:numPr>
          <w:ilvl w:val="0"/>
          <w:numId w:val="2"/>
        </w:numPr>
        <w:tabs>
          <w:tab w:val="center" w:pos="2042"/>
        </w:tabs>
        <w:spacing w:after="203"/>
        <w:ind w:left="1440" w:hanging="1444"/>
        <w:contextualSpacing w:val="0"/>
      </w:pPr>
      <w:r>
        <w:t>DATA DICTIONARY</w:t>
      </w:r>
    </w:p>
    <w:p w:rsidR="00CC5A9C" w:rsidRDefault="00B94607" w:rsidP="00B94607">
      <w:pPr>
        <w:ind w:left="716" w:right="13" w:firstLine="724"/>
        <w:contextualSpacing w:val="0"/>
      </w:pPr>
      <w:r>
        <w:t>None.</w:t>
      </w:r>
    </w:p>
    <w:tbl>
      <w:tblPr>
        <w:tblStyle w:val="a1"/>
        <w:tblW w:w="7444" w:type="dxa"/>
        <w:tblLayout w:type="fixed"/>
        <w:tblLook w:val="0400" w:firstRow="0" w:lastRow="0" w:firstColumn="0" w:lastColumn="0" w:noHBand="0" w:noVBand="1"/>
      </w:tblPr>
      <w:tblGrid>
        <w:gridCol w:w="1440"/>
        <w:gridCol w:w="6004"/>
      </w:tblGrid>
      <w:tr w:rsidR="00CC5A9C">
        <w:trPr>
          <w:trHeight w:val="440"/>
        </w:trPr>
        <w:tc>
          <w:tcPr>
            <w:tcW w:w="1440" w:type="dxa"/>
            <w:tcBorders>
              <w:top w:val="nil"/>
              <w:left w:val="nil"/>
              <w:bottom w:val="nil"/>
              <w:right w:val="nil"/>
            </w:tcBorders>
          </w:tcPr>
          <w:p w:rsidR="00CC5A9C" w:rsidRPr="00B94607" w:rsidRDefault="00B94607">
            <w:pPr>
              <w:spacing w:line="259" w:lineRule="auto"/>
              <w:ind w:left="0" w:right="0" w:firstLine="0"/>
              <w:contextualSpacing w:val="0"/>
            </w:pPr>
            <w:r w:rsidRPr="00B94607">
              <w:rPr>
                <w:sz w:val="28"/>
              </w:rPr>
              <w:t>B.</w:t>
            </w:r>
          </w:p>
        </w:tc>
        <w:tc>
          <w:tcPr>
            <w:tcW w:w="6004" w:type="dxa"/>
            <w:tcBorders>
              <w:top w:val="nil"/>
              <w:left w:val="nil"/>
              <w:bottom w:val="nil"/>
              <w:right w:val="nil"/>
            </w:tcBorders>
          </w:tcPr>
          <w:p w:rsidR="00CC5A9C" w:rsidRPr="00B94607" w:rsidRDefault="00B94607">
            <w:pPr>
              <w:spacing w:line="259" w:lineRule="auto"/>
              <w:ind w:left="0" w:right="0" w:firstLine="0"/>
              <w:contextualSpacing w:val="0"/>
            </w:pPr>
            <w:r w:rsidRPr="00B94607">
              <w:rPr>
                <w:sz w:val="28"/>
              </w:rPr>
              <w:t>ACRONYMS</w:t>
            </w:r>
          </w:p>
        </w:tc>
      </w:tr>
      <w:tr w:rsidR="00CC5A9C">
        <w:trPr>
          <w:trHeight w:val="480"/>
        </w:trPr>
        <w:tc>
          <w:tcPr>
            <w:tcW w:w="1440" w:type="dxa"/>
            <w:tcBorders>
              <w:top w:val="nil"/>
              <w:left w:val="nil"/>
              <w:bottom w:val="nil"/>
              <w:right w:val="nil"/>
            </w:tcBorders>
          </w:tcPr>
          <w:p w:rsidR="00CC5A9C" w:rsidRDefault="00CC5A9C">
            <w:pPr>
              <w:spacing w:line="259" w:lineRule="auto"/>
              <w:ind w:left="0" w:right="0" w:firstLine="0"/>
              <w:contextualSpacing w:val="0"/>
            </w:pPr>
          </w:p>
        </w:tc>
        <w:tc>
          <w:tcPr>
            <w:tcW w:w="6004" w:type="dxa"/>
            <w:tcBorders>
              <w:top w:val="nil"/>
              <w:left w:val="nil"/>
              <w:bottom w:val="nil"/>
              <w:right w:val="nil"/>
            </w:tcBorders>
          </w:tcPr>
          <w:p w:rsidR="00CC5A9C" w:rsidRDefault="00CC5A9C">
            <w:pPr>
              <w:spacing w:line="259" w:lineRule="auto"/>
              <w:ind w:left="0" w:right="0" w:firstLine="0"/>
              <w:contextualSpacing w:val="0"/>
            </w:pPr>
          </w:p>
        </w:tc>
      </w:tr>
      <w:tr w:rsidR="00CC5A9C">
        <w:trPr>
          <w:trHeight w:val="500"/>
        </w:trPr>
        <w:tc>
          <w:tcPr>
            <w:tcW w:w="1440" w:type="dxa"/>
            <w:tcBorders>
              <w:top w:val="nil"/>
              <w:left w:val="nil"/>
              <w:bottom w:val="nil"/>
              <w:right w:val="nil"/>
            </w:tcBorders>
          </w:tcPr>
          <w:p w:rsidR="00CC5A9C" w:rsidRDefault="00B94607">
            <w:pPr>
              <w:spacing w:line="259" w:lineRule="auto"/>
              <w:ind w:left="0" w:right="0" w:firstLine="0"/>
              <w:contextualSpacing w:val="0"/>
            </w:pPr>
            <w:r>
              <w:t>DEM</w:t>
            </w:r>
          </w:p>
        </w:tc>
        <w:tc>
          <w:tcPr>
            <w:tcW w:w="6004" w:type="dxa"/>
            <w:tcBorders>
              <w:top w:val="nil"/>
              <w:left w:val="nil"/>
              <w:bottom w:val="nil"/>
              <w:right w:val="nil"/>
            </w:tcBorders>
          </w:tcPr>
          <w:p w:rsidR="00CC5A9C" w:rsidRDefault="00B94607">
            <w:pPr>
              <w:spacing w:line="259" w:lineRule="auto"/>
              <w:ind w:left="0" w:right="0" w:firstLine="0"/>
              <w:contextualSpacing w:val="0"/>
            </w:pPr>
            <w:r>
              <w:t>Digital Elevation Model</w:t>
            </w:r>
          </w:p>
        </w:tc>
      </w:tr>
      <w:tr w:rsidR="00CC5A9C">
        <w:trPr>
          <w:trHeight w:val="560"/>
        </w:trPr>
        <w:tc>
          <w:tcPr>
            <w:tcW w:w="1440" w:type="dxa"/>
            <w:tcBorders>
              <w:top w:val="nil"/>
              <w:left w:val="nil"/>
              <w:bottom w:val="nil"/>
              <w:right w:val="nil"/>
            </w:tcBorders>
            <w:vAlign w:val="center"/>
          </w:tcPr>
          <w:p w:rsidR="00CC5A9C" w:rsidRDefault="00B94607">
            <w:pPr>
              <w:spacing w:line="259" w:lineRule="auto"/>
              <w:ind w:left="0" w:right="0" w:firstLine="0"/>
              <w:contextualSpacing w:val="0"/>
            </w:pPr>
            <w:r>
              <w:t>GDAL</w:t>
            </w:r>
          </w:p>
        </w:tc>
        <w:tc>
          <w:tcPr>
            <w:tcW w:w="6004" w:type="dxa"/>
            <w:tcBorders>
              <w:top w:val="nil"/>
              <w:left w:val="nil"/>
              <w:bottom w:val="nil"/>
              <w:right w:val="nil"/>
            </w:tcBorders>
            <w:vAlign w:val="center"/>
          </w:tcPr>
          <w:p w:rsidR="00CC5A9C" w:rsidRDefault="00B94607">
            <w:pPr>
              <w:spacing w:line="259" w:lineRule="auto"/>
              <w:ind w:left="0" w:right="0" w:firstLine="0"/>
              <w:contextualSpacing w:val="0"/>
            </w:pPr>
            <w:r>
              <w:t>Geospatial Data Abstraction Library</w:t>
            </w:r>
          </w:p>
        </w:tc>
      </w:tr>
      <w:tr w:rsidR="00CC5A9C">
        <w:trPr>
          <w:trHeight w:val="560"/>
        </w:trPr>
        <w:tc>
          <w:tcPr>
            <w:tcW w:w="1440" w:type="dxa"/>
            <w:tcBorders>
              <w:top w:val="nil"/>
              <w:left w:val="nil"/>
              <w:bottom w:val="nil"/>
              <w:right w:val="nil"/>
            </w:tcBorders>
            <w:vAlign w:val="center"/>
          </w:tcPr>
          <w:p w:rsidR="00CC5A9C" w:rsidRDefault="00B94607">
            <w:pPr>
              <w:spacing w:line="259" w:lineRule="auto"/>
              <w:ind w:left="0" w:right="0" w:firstLine="0"/>
              <w:contextualSpacing w:val="0"/>
            </w:pPr>
            <w:r>
              <w:t>LROC</w:t>
            </w:r>
          </w:p>
        </w:tc>
        <w:tc>
          <w:tcPr>
            <w:tcW w:w="6004" w:type="dxa"/>
            <w:tcBorders>
              <w:top w:val="nil"/>
              <w:left w:val="nil"/>
              <w:bottom w:val="nil"/>
              <w:right w:val="nil"/>
            </w:tcBorders>
            <w:vAlign w:val="center"/>
          </w:tcPr>
          <w:p w:rsidR="00CC5A9C" w:rsidRDefault="00B94607">
            <w:pPr>
              <w:spacing w:line="259" w:lineRule="auto"/>
              <w:ind w:left="0" w:right="0" w:firstLine="0"/>
              <w:contextualSpacing w:val="0"/>
            </w:pPr>
            <w:r>
              <w:t xml:space="preserve">Lunar Reconnaissance Orbiter Camera </w:t>
            </w:r>
          </w:p>
        </w:tc>
      </w:tr>
      <w:tr w:rsidR="00CC5A9C">
        <w:trPr>
          <w:trHeight w:val="560"/>
        </w:trPr>
        <w:tc>
          <w:tcPr>
            <w:tcW w:w="1440" w:type="dxa"/>
            <w:tcBorders>
              <w:top w:val="nil"/>
              <w:left w:val="nil"/>
              <w:bottom w:val="nil"/>
              <w:right w:val="nil"/>
            </w:tcBorders>
            <w:vAlign w:val="center"/>
          </w:tcPr>
          <w:p w:rsidR="00CC5A9C" w:rsidRDefault="00B94607">
            <w:pPr>
              <w:spacing w:line="259" w:lineRule="auto"/>
              <w:ind w:left="0" w:right="0" w:firstLine="0"/>
              <w:contextualSpacing w:val="0"/>
            </w:pPr>
            <w:r>
              <w:t>IMG</w:t>
            </w:r>
          </w:p>
        </w:tc>
        <w:tc>
          <w:tcPr>
            <w:tcW w:w="6004" w:type="dxa"/>
            <w:tcBorders>
              <w:top w:val="nil"/>
              <w:left w:val="nil"/>
              <w:bottom w:val="nil"/>
              <w:right w:val="nil"/>
            </w:tcBorders>
            <w:vAlign w:val="center"/>
          </w:tcPr>
          <w:p w:rsidR="00CC5A9C" w:rsidRDefault="00B94607">
            <w:pPr>
              <w:spacing w:line="259" w:lineRule="auto"/>
              <w:ind w:left="0" w:right="0" w:firstLine="0"/>
              <w:contextualSpacing w:val="0"/>
            </w:pPr>
            <w:r>
              <w:t>Disk Image File</w:t>
            </w:r>
          </w:p>
        </w:tc>
      </w:tr>
      <w:tr w:rsidR="00CC5A9C">
        <w:trPr>
          <w:trHeight w:val="560"/>
        </w:trPr>
        <w:tc>
          <w:tcPr>
            <w:tcW w:w="1440" w:type="dxa"/>
            <w:tcBorders>
              <w:top w:val="nil"/>
              <w:left w:val="nil"/>
              <w:bottom w:val="nil"/>
              <w:right w:val="nil"/>
            </w:tcBorders>
            <w:vAlign w:val="center"/>
          </w:tcPr>
          <w:p w:rsidR="00CC5A9C" w:rsidRDefault="00B94607">
            <w:pPr>
              <w:spacing w:line="259" w:lineRule="auto"/>
              <w:ind w:left="0" w:right="0" w:firstLine="0"/>
              <w:contextualSpacing w:val="0"/>
            </w:pPr>
            <w:r>
              <w:t>CDR</w:t>
            </w:r>
          </w:p>
        </w:tc>
        <w:tc>
          <w:tcPr>
            <w:tcW w:w="6004" w:type="dxa"/>
            <w:tcBorders>
              <w:top w:val="nil"/>
              <w:left w:val="nil"/>
              <w:bottom w:val="nil"/>
              <w:right w:val="nil"/>
            </w:tcBorders>
            <w:vAlign w:val="center"/>
          </w:tcPr>
          <w:p w:rsidR="00CC5A9C" w:rsidRDefault="00B94607">
            <w:pPr>
              <w:spacing w:line="259" w:lineRule="auto"/>
              <w:ind w:left="0" w:right="0" w:firstLine="0"/>
              <w:contextualSpacing w:val="0"/>
            </w:pPr>
            <w:r>
              <w:t>Calibrated Data Record</w:t>
            </w:r>
          </w:p>
        </w:tc>
      </w:tr>
      <w:tr w:rsidR="00CC5A9C">
        <w:trPr>
          <w:trHeight w:val="560"/>
        </w:trPr>
        <w:tc>
          <w:tcPr>
            <w:tcW w:w="1440" w:type="dxa"/>
            <w:tcBorders>
              <w:top w:val="nil"/>
              <w:left w:val="nil"/>
              <w:bottom w:val="nil"/>
              <w:right w:val="nil"/>
            </w:tcBorders>
            <w:vAlign w:val="center"/>
          </w:tcPr>
          <w:p w:rsidR="00CC5A9C" w:rsidRDefault="00B94607">
            <w:pPr>
              <w:spacing w:line="259" w:lineRule="auto"/>
              <w:ind w:left="0" w:right="0" w:firstLine="0"/>
              <w:contextualSpacing w:val="0"/>
            </w:pPr>
            <w:r>
              <w:t>NAC</w:t>
            </w:r>
          </w:p>
        </w:tc>
        <w:tc>
          <w:tcPr>
            <w:tcW w:w="6004" w:type="dxa"/>
            <w:tcBorders>
              <w:top w:val="nil"/>
              <w:left w:val="nil"/>
              <w:bottom w:val="nil"/>
              <w:right w:val="nil"/>
            </w:tcBorders>
            <w:vAlign w:val="center"/>
          </w:tcPr>
          <w:p w:rsidR="00CC5A9C" w:rsidRDefault="00B94607">
            <w:pPr>
              <w:spacing w:line="259" w:lineRule="auto"/>
              <w:ind w:left="0" w:right="0" w:firstLine="0"/>
              <w:contextualSpacing w:val="0"/>
              <w:jc w:val="both"/>
            </w:pPr>
            <w:r>
              <w:t>Narrow Angle Camera</w:t>
            </w:r>
          </w:p>
        </w:tc>
      </w:tr>
      <w:tr w:rsidR="00CC5A9C">
        <w:trPr>
          <w:trHeight w:val="560"/>
        </w:trPr>
        <w:tc>
          <w:tcPr>
            <w:tcW w:w="1440" w:type="dxa"/>
            <w:tcBorders>
              <w:top w:val="nil"/>
              <w:left w:val="nil"/>
              <w:bottom w:val="nil"/>
              <w:right w:val="nil"/>
            </w:tcBorders>
            <w:vAlign w:val="center"/>
          </w:tcPr>
          <w:p w:rsidR="00CC5A9C" w:rsidRDefault="00B94607">
            <w:pPr>
              <w:spacing w:line="259" w:lineRule="auto"/>
              <w:ind w:left="0" w:right="0" w:firstLine="0"/>
              <w:contextualSpacing w:val="0"/>
            </w:pPr>
            <w:r>
              <w:t>LIPFD</w:t>
            </w:r>
          </w:p>
        </w:tc>
        <w:tc>
          <w:tcPr>
            <w:tcW w:w="6004" w:type="dxa"/>
            <w:tcBorders>
              <w:top w:val="nil"/>
              <w:left w:val="nil"/>
              <w:bottom w:val="nil"/>
              <w:right w:val="nil"/>
            </w:tcBorders>
            <w:vAlign w:val="center"/>
          </w:tcPr>
          <w:p w:rsidR="00CC5A9C" w:rsidRDefault="00B94607">
            <w:pPr>
              <w:spacing w:line="259" w:lineRule="auto"/>
              <w:ind w:left="0" w:right="0" w:firstLine="0"/>
              <w:contextualSpacing w:val="0"/>
            </w:pPr>
            <w:r>
              <w:t>Lunar Image Processing - Feature Detection</w:t>
            </w:r>
          </w:p>
        </w:tc>
      </w:tr>
      <w:tr w:rsidR="00CC5A9C">
        <w:trPr>
          <w:trHeight w:val="400"/>
        </w:trPr>
        <w:tc>
          <w:tcPr>
            <w:tcW w:w="1440" w:type="dxa"/>
            <w:tcBorders>
              <w:top w:val="nil"/>
              <w:left w:val="nil"/>
              <w:bottom w:val="nil"/>
              <w:right w:val="nil"/>
            </w:tcBorders>
            <w:vAlign w:val="bottom"/>
          </w:tcPr>
          <w:p w:rsidR="00CC5A9C" w:rsidRDefault="00B94607">
            <w:pPr>
              <w:spacing w:line="259" w:lineRule="auto"/>
              <w:ind w:left="0" w:right="0" w:firstLine="0"/>
              <w:contextualSpacing w:val="0"/>
            </w:pPr>
            <w:r>
              <w:t>TIFF</w:t>
            </w:r>
          </w:p>
        </w:tc>
        <w:tc>
          <w:tcPr>
            <w:tcW w:w="6004" w:type="dxa"/>
            <w:tcBorders>
              <w:top w:val="nil"/>
              <w:left w:val="nil"/>
              <w:bottom w:val="nil"/>
              <w:right w:val="nil"/>
            </w:tcBorders>
            <w:vAlign w:val="bottom"/>
          </w:tcPr>
          <w:p w:rsidR="00CC5A9C" w:rsidRDefault="00B94607">
            <w:pPr>
              <w:spacing w:line="259" w:lineRule="auto"/>
              <w:ind w:left="0" w:right="0" w:firstLine="0"/>
              <w:contextualSpacing w:val="0"/>
            </w:pPr>
            <w:r>
              <w:t>Tagged Image File Format</w:t>
            </w:r>
          </w:p>
        </w:tc>
      </w:tr>
    </w:tbl>
    <w:p w:rsidR="00CC5A9C" w:rsidRDefault="00CC5A9C">
      <w:pPr>
        <w:ind w:left="-4" w:right="13" w:firstLine="0"/>
        <w:contextualSpacing w:val="0"/>
      </w:pPr>
    </w:p>
    <w:tbl>
      <w:tblPr>
        <w:tblStyle w:val="a2"/>
        <w:tblW w:w="7444" w:type="dxa"/>
        <w:tblLayout w:type="fixed"/>
        <w:tblLook w:val="0400" w:firstRow="0" w:lastRow="0" w:firstColumn="0" w:lastColumn="0" w:noHBand="0" w:noVBand="1"/>
      </w:tblPr>
      <w:tblGrid>
        <w:gridCol w:w="1440"/>
        <w:gridCol w:w="6004"/>
      </w:tblGrid>
      <w:tr w:rsidR="00CC5A9C">
        <w:tc>
          <w:tcPr>
            <w:tcW w:w="1440" w:type="dxa"/>
            <w:tcBorders>
              <w:top w:val="nil"/>
              <w:left w:val="nil"/>
              <w:bottom w:val="nil"/>
              <w:right w:val="nil"/>
            </w:tcBorders>
            <w:vAlign w:val="bottom"/>
          </w:tcPr>
          <w:p w:rsidR="00CC5A9C" w:rsidRDefault="00CC5A9C">
            <w:pPr>
              <w:spacing w:line="259" w:lineRule="auto"/>
              <w:ind w:left="0" w:right="0"/>
              <w:contextualSpacing w:val="0"/>
            </w:pPr>
          </w:p>
        </w:tc>
        <w:tc>
          <w:tcPr>
            <w:tcW w:w="6004" w:type="dxa"/>
            <w:tcBorders>
              <w:top w:val="nil"/>
              <w:left w:val="nil"/>
              <w:bottom w:val="nil"/>
              <w:right w:val="nil"/>
            </w:tcBorders>
            <w:vAlign w:val="bottom"/>
          </w:tcPr>
          <w:p w:rsidR="00CC5A9C" w:rsidRDefault="00CC5A9C">
            <w:pPr>
              <w:spacing w:line="259" w:lineRule="auto"/>
              <w:ind w:left="0" w:right="0"/>
              <w:contextualSpacing w:val="0"/>
            </w:pPr>
          </w:p>
        </w:tc>
      </w:tr>
    </w:tbl>
    <w:p w:rsidR="00CC5A9C" w:rsidRDefault="00CC5A9C">
      <w:pPr>
        <w:ind w:left="0"/>
        <w:contextualSpacing w:val="0"/>
      </w:pPr>
    </w:p>
    <w:sectPr w:rsidR="00CC5A9C">
      <w:pgSz w:w="12240" w:h="15840"/>
      <w:pgMar w:top="1452" w:right="1100" w:bottom="165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F368A"/>
    <w:multiLevelType w:val="hybridMultilevel"/>
    <w:tmpl w:val="CABC248A"/>
    <w:lvl w:ilvl="0" w:tplc="99A6E2A8">
      <w:start w:val="1"/>
      <w:numFmt w:val="upperLetter"/>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
    <w:nsid w:val="3A4651F0"/>
    <w:multiLevelType w:val="multilevel"/>
    <w:tmpl w:val="6EE60B3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9C"/>
    <w:rsid w:val="000C72C5"/>
    <w:rsid w:val="003E0E69"/>
    <w:rsid w:val="00604D6D"/>
    <w:rsid w:val="006F1C36"/>
    <w:rsid w:val="00B94607"/>
    <w:rsid w:val="00CC5A9C"/>
    <w:rsid w:val="00ED1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0229ED-950E-4855-A92B-02E46CFB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lang w:val="en-US" w:eastAsia="en-US" w:bidi="ar-SA"/>
      </w:rPr>
    </w:rPrDefault>
    <w:pPrDefault>
      <w:pPr>
        <w:widowControl w:val="0"/>
        <w:spacing w:after="320" w:line="260" w:lineRule="auto"/>
        <w:ind w:left="10" w:right="352" w:hanging="9"/>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338" w:line="265" w:lineRule="auto"/>
      <w:outlineLvl w:val="0"/>
    </w:pPr>
    <w:rPr>
      <w:sz w:val="28"/>
    </w:rPr>
  </w:style>
  <w:style w:type="paragraph" w:styleId="Heading2">
    <w:name w:val="heading 2"/>
    <w:basedOn w:val="Normal"/>
    <w:next w:val="Normal"/>
    <w:pPr>
      <w:spacing w:after="324" w:line="259" w:lineRule="auto"/>
      <w:ind w:left="1450"/>
      <w:outlineLvl w:val="1"/>
    </w:pPr>
  </w:style>
  <w:style w:type="paragraph" w:styleId="Heading3">
    <w:name w:val="heading 3"/>
    <w:basedOn w:val="Normal"/>
    <w:next w:val="Normal"/>
    <w:pPr>
      <w:spacing w:after="338" w:line="265" w:lineRule="auto"/>
      <w:outlineLvl w:val="2"/>
    </w:pPr>
    <w:rPr>
      <w:sz w:val="22"/>
    </w:rPr>
  </w:style>
  <w:style w:type="paragraph" w:styleId="Heading4">
    <w:name w:val="heading 4"/>
    <w:basedOn w:val="Normal"/>
    <w:next w:val="Normal"/>
    <w:pPr>
      <w:spacing w:after="338" w:line="265" w:lineRule="auto"/>
      <w:outlineLvl w:val="3"/>
    </w:pPr>
    <w:rPr>
      <w:sz w:val="28"/>
    </w:rPr>
  </w:style>
  <w:style w:type="paragraph" w:styleId="Heading5">
    <w:name w:val="heading 5"/>
    <w:basedOn w:val="Normal"/>
    <w:next w:val="Normal"/>
    <w:pPr>
      <w:spacing w:after="324" w:line="259" w:lineRule="auto"/>
      <w:ind w:left="1450"/>
      <w:outlineLvl w:val="4"/>
    </w:pPr>
  </w:style>
  <w:style w:type="paragraph" w:styleId="Heading6">
    <w:name w:val="heading 6"/>
    <w:basedOn w:val="Normal"/>
    <w:next w:val="Normal"/>
    <w:pPr>
      <w:spacing w:after="0"/>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pPr>
    <w:rPr>
      <w:sz w:val="22"/>
    </w:rPr>
  </w:style>
  <w:style w:type="paragraph" w:styleId="Subtitle">
    <w:name w:val="Subtitle"/>
    <w:basedOn w:val="Normal"/>
    <w:next w:val="Normal"/>
    <w:pPr>
      <w:spacing w:after="0"/>
    </w:pPr>
    <w:rPr>
      <w:sz w:val="22"/>
    </w:rPr>
  </w:style>
  <w:style w:type="table" w:customStyle="1" w:styleId="a">
    <w:basedOn w:val="TableNormal"/>
    <w:pPr>
      <w:spacing w:after="0" w:line="240" w:lineRule="auto"/>
    </w:pPr>
    <w:tblPr>
      <w:tblStyleRowBandSize w:val="1"/>
      <w:tblStyleColBandSize w:val="1"/>
      <w:tblCellMar>
        <w:top w:w="30" w:type="dxa"/>
        <w:left w:w="0" w:type="dxa"/>
        <w:right w:w="115" w:type="dxa"/>
      </w:tblCellMar>
    </w:tblPr>
  </w:style>
  <w:style w:type="table" w:customStyle="1" w:styleId="a0">
    <w:basedOn w:val="TableNormal"/>
    <w:pPr>
      <w:spacing w:after="0" w:line="240" w:lineRule="auto"/>
    </w:pPr>
    <w:tblPr>
      <w:tblStyleRowBandSize w:val="1"/>
      <w:tblStyleColBandSize w:val="1"/>
      <w:tblCellMar>
        <w:top w:w="30" w:type="dxa"/>
        <w:left w:w="128" w:type="dxa"/>
        <w:bottom w:w="2" w:type="dxa"/>
        <w:right w:w="115"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lroc.sese.a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0CFB4-D8A8-40C1-9602-F3BB7E43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LIPFD Documentation.docx</vt:lpstr>
    </vt:vector>
  </TitlesOfParts>
  <Company/>
  <LinksUpToDate>false</LinksUpToDate>
  <CharactersWithSpaces>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LIPFD Documentation.docx</dc:title>
  <dc:creator>Natalie Gallegos</dc:creator>
  <cp:lastModifiedBy>Natalie Gallegos</cp:lastModifiedBy>
  <cp:revision>5</cp:revision>
  <dcterms:created xsi:type="dcterms:W3CDTF">2014-12-05T06:26:00Z</dcterms:created>
  <dcterms:modified xsi:type="dcterms:W3CDTF">2014-12-05T06:30:00Z</dcterms:modified>
</cp:coreProperties>
</file>