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7D3006B" w14:textId="77777777" w:rsidR="00764438" w:rsidRDefault="00764438">
      <w:pPr>
        <w:spacing w:line="240" w:lineRule="auto"/>
      </w:pPr>
    </w:p>
    <w:p w14:paraId="0F74B163" w14:textId="77777777" w:rsidR="00764438" w:rsidRDefault="00764438">
      <w:pPr>
        <w:spacing w:line="240" w:lineRule="auto"/>
        <w:rPr>
          <w:sz w:val="60"/>
          <w:szCs w:val="60"/>
        </w:rPr>
      </w:pPr>
    </w:p>
    <w:p w14:paraId="6594DE21" w14:textId="296E221C" w:rsidR="00764438" w:rsidRDefault="007437FA" w:rsidP="00955DB2">
      <w:pPr>
        <w:spacing w:line="240" w:lineRule="auto"/>
        <w:jc w:val="center"/>
        <w:rPr>
          <w:b/>
          <w:color w:val="000000"/>
          <w:sz w:val="64"/>
          <w:szCs w:val="64"/>
        </w:rPr>
      </w:pPr>
      <w:r>
        <w:rPr>
          <w:b/>
          <w:color w:val="000000"/>
          <w:sz w:val="64"/>
          <w:szCs w:val="64"/>
        </w:rPr>
        <w:t>Software Requirements Specification</w:t>
      </w:r>
    </w:p>
    <w:p w14:paraId="27D3A9BA" w14:textId="77777777" w:rsidR="00955DB2" w:rsidRPr="00955DB2" w:rsidRDefault="00955DB2" w:rsidP="00955DB2">
      <w:pPr>
        <w:spacing w:line="240" w:lineRule="auto"/>
        <w:jc w:val="center"/>
        <w:rPr>
          <w:b/>
          <w:color w:val="000000"/>
          <w:sz w:val="64"/>
          <w:szCs w:val="64"/>
        </w:rPr>
      </w:pPr>
    </w:p>
    <w:p w14:paraId="65D4A6E7" w14:textId="37957C96" w:rsidR="00764438" w:rsidRDefault="00955DB2" w:rsidP="00955DB2">
      <w:pPr>
        <w:spacing w:line="240" w:lineRule="auto"/>
        <w:jc w:val="center"/>
        <w:rPr>
          <w:b/>
          <w:color w:val="000000"/>
          <w:sz w:val="40"/>
          <w:szCs w:val="40"/>
        </w:rPr>
      </w:pPr>
      <w:r>
        <w:rPr>
          <w:b/>
          <w:color w:val="000000"/>
          <w:sz w:val="40"/>
          <w:szCs w:val="40"/>
        </w:rPr>
        <w:t>F</w:t>
      </w:r>
      <w:r w:rsidR="007437FA">
        <w:rPr>
          <w:b/>
          <w:color w:val="000000"/>
          <w:sz w:val="40"/>
          <w:szCs w:val="40"/>
        </w:rPr>
        <w:t>or</w:t>
      </w:r>
    </w:p>
    <w:p w14:paraId="7E2310B2" w14:textId="77777777" w:rsidR="00955DB2" w:rsidRPr="00955DB2" w:rsidRDefault="00955DB2" w:rsidP="00955DB2">
      <w:pPr>
        <w:spacing w:line="240" w:lineRule="auto"/>
        <w:jc w:val="center"/>
        <w:rPr>
          <w:b/>
          <w:color w:val="000000"/>
          <w:sz w:val="40"/>
          <w:szCs w:val="40"/>
        </w:rPr>
      </w:pPr>
    </w:p>
    <w:p w14:paraId="2A13D8F1" w14:textId="77777777" w:rsidR="00764438" w:rsidRDefault="007437FA">
      <w:pPr>
        <w:spacing w:line="240" w:lineRule="auto"/>
        <w:jc w:val="center"/>
        <w:rPr>
          <w:b/>
          <w:color w:val="000000"/>
          <w:sz w:val="64"/>
          <w:szCs w:val="64"/>
        </w:rPr>
      </w:pPr>
      <w:r>
        <w:rPr>
          <w:b/>
          <w:color w:val="000000"/>
          <w:sz w:val="64"/>
          <w:szCs w:val="64"/>
        </w:rPr>
        <w:t>Augmented Reality for Hydrology</w:t>
      </w:r>
    </w:p>
    <w:p w14:paraId="5676540A" w14:textId="77777777" w:rsidR="00764438" w:rsidRDefault="007437FA">
      <w:pPr>
        <w:spacing w:line="240" w:lineRule="auto"/>
        <w:jc w:val="center"/>
        <w:rPr>
          <w:b/>
          <w:color w:val="000000"/>
          <w:sz w:val="64"/>
          <w:szCs w:val="64"/>
        </w:rPr>
      </w:pPr>
      <w:r>
        <w:rPr>
          <w:b/>
          <w:color w:val="000000"/>
          <w:sz w:val="64"/>
          <w:szCs w:val="64"/>
        </w:rPr>
        <w:t>(ARH)</w:t>
      </w:r>
    </w:p>
    <w:p w14:paraId="7CD95490" w14:textId="77777777" w:rsidR="00955DB2" w:rsidRDefault="00955DB2">
      <w:pPr>
        <w:spacing w:line="240" w:lineRule="auto"/>
        <w:jc w:val="center"/>
        <w:rPr>
          <w:b/>
          <w:color w:val="000000"/>
          <w:sz w:val="36"/>
          <w:szCs w:val="36"/>
        </w:rPr>
      </w:pPr>
    </w:p>
    <w:p w14:paraId="7E45DC4B" w14:textId="77777777" w:rsidR="00764438" w:rsidRDefault="007437FA">
      <w:pPr>
        <w:spacing w:line="240" w:lineRule="auto"/>
        <w:jc w:val="center"/>
      </w:pPr>
      <w:r>
        <w:rPr>
          <w:b/>
          <w:color w:val="000000"/>
          <w:sz w:val="28"/>
          <w:szCs w:val="28"/>
        </w:rPr>
        <w:t>Version 1.0</w:t>
      </w:r>
      <w:r>
        <w:rPr>
          <w:b/>
          <w:sz w:val="28"/>
          <w:szCs w:val="28"/>
        </w:rPr>
        <w:t xml:space="preserve"> </w:t>
      </w:r>
      <w:r>
        <w:rPr>
          <w:b/>
          <w:color w:val="000000"/>
          <w:sz w:val="28"/>
          <w:szCs w:val="28"/>
        </w:rPr>
        <w:t>approved</w:t>
      </w:r>
    </w:p>
    <w:p w14:paraId="59212E8B" w14:textId="77777777" w:rsidR="00764438" w:rsidRDefault="00764438">
      <w:pPr>
        <w:spacing w:line="240" w:lineRule="auto"/>
        <w:jc w:val="center"/>
        <w:rPr>
          <w:b/>
          <w:sz w:val="28"/>
          <w:szCs w:val="28"/>
        </w:rPr>
      </w:pPr>
    </w:p>
    <w:p w14:paraId="690369BA" w14:textId="77777777" w:rsidR="00764438" w:rsidRDefault="00764438">
      <w:pPr>
        <w:spacing w:line="240" w:lineRule="auto"/>
        <w:rPr>
          <w:b/>
          <w:color w:val="000000"/>
          <w:sz w:val="28"/>
          <w:szCs w:val="28"/>
        </w:rPr>
      </w:pPr>
    </w:p>
    <w:p w14:paraId="42FBFF9A" w14:textId="77777777" w:rsidR="00764438" w:rsidRDefault="007437FA">
      <w:pPr>
        <w:spacing w:line="240" w:lineRule="auto"/>
        <w:jc w:val="center"/>
        <w:rPr>
          <w:b/>
          <w:color w:val="000000"/>
          <w:sz w:val="28"/>
          <w:szCs w:val="28"/>
        </w:rPr>
      </w:pPr>
      <w:r>
        <w:rPr>
          <w:b/>
          <w:color w:val="000000"/>
          <w:sz w:val="28"/>
          <w:szCs w:val="28"/>
        </w:rPr>
        <w:t>Faculty Advisor:</w:t>
      </w:r>
    </w:p>
    <w:p w14:paraId="58899A86" w14:textId="77777777" w:rsidR="00764438" w:rsidRDefault="007437FA">
      <w:pPr>
        <w:spacing w:line="240" w:lineRule="auto"/>
        <w:jc w:val="center"/>
        <w:rPr>
          <w:b/>
          <w:color w:val="000000"/>
          <w:sz w:val="28"/>
          <w:szCs w:val="28"/>
        </w:rPr>
      </w:pPr>
      <w:r>
        <w:rPr>
          <w:b/>
          <w:color w:val="000000"/>
          <w:sz w:val="28"/>
          <w:szCs w:val="28"/>
        </w:rPr>
        <w:t xml:space="preserve">  Dr. Elaine Y Kang</w:t>
      </w:r>
    </w:p>
    <w:p w14:paraId="31F9EFE1" w14:textId="77777777" w:rsidR="00764438" w:rsidRDefault="00764438">
      <w:pPr>
        <w:spacing w:line="240" w:lineRule="auto"/>
        <w:jc w:val="center"/>
        <w:rPr>
          <w:b/>
          <w:color w:val="000000"/>
          <w:sz w:val="28"/>
          <w:szCs w:val="28"/>
        </w:rPr>
      </w:pPr>
    </w:p>
    <w:p w14:paraId="5C74657A" w14:textId="77777777" w:rsidR="00764438" w:rsidRDefault="007437FA">
      <w:pPr>
        <w:spacing w:line="240" w:lineRule="auto"/>
        <w:jc w:val="center"/>
        <w:rPr>
          <w:b/>
          <w:color w:val="000000"/>
          <w:sz w:val="28"/>
          <w:szCs w:val="28"/>
        </w:rPr>
      </w:pPr>
      <w:r>
        <w:rPr>
          <w:b/>
          <w:color w:val="000000"/>
          <w:sz w:val="28"/>
          <w:szCs w:val="28"/>
        </w:rPr>
        <w:t>Team Lead:</w:t>
      </w:r>
    </w:p>
    <w:p w14:paraId="7865D1E2" w14:textId="77777777" w:rsidR="00764438" w:rsidRDefault="007437FA">
      <w:pPr>
        <w:spacing w:line="240" w:lineRule="auto"/>
        <w:jc w:val="center"/>
        <w:rPr>
          <w:b/>
          <w:color w:val="000000"/>
          <w:sz w:val="28"/>
          <w:szCs w:val="28"/>
        </w:rPr>
      </w:pPr>
      <w:r>
        <w:rPr>
          <w:b/>
          <w:color w:val="000000"/>
          <w:sz w:val="28"/>
          <w:szCs w:val="28"/>
        </w:rPr>
        <w:t xml:space="preserve">  Wilbert Veit</w:t>
      </w:r>
    </w:p>
    <w:p w14:paraId="7531BFC3" w14:textId="77777777" w:rsidR="00764438" w:rsidRDefault="00764438">
      <w:pPr>
        <w:spacing w:line="240" w:lineRule="auto"/>
        <w:jc w:val="center"/>
        <w:rPr>
          <w:b/>
          <w:color w:val="000000"/>
          <w:sz w:val="28"/>
          <w:szCs w:val="28"/>
        </w:rPr>
      </w:pPr>
    </w:p>
    <w:p w14:paraId="10969501" w14:textId="77777777" w:rsidR="00764438" w:rsidRDefault="007437FA">
      <w:pPr>
        <w:spacing w:line="240" w:lineRule="auto"/>
        <w:jc w:val="center"/>
        <w:rPr>
          <w:b/>
          <w:color w:val="000000"/>
          <w:sz w:val="28"/>
          <w:szCs w:val="28"/>
        </w:rPr>
      </w:pPr>
      <w:r>
        <w:rPr>
          <w:b/>
          <w:color w:val="000000"/>
          <w:sz w:val="28"/>
          <w:szCs w:val="28"/>
        </w:rPr>
        <w:t>Team Members:</w:t>
      </w:r>
    </w:p>
    <w:p w14:paraId="7BDEEFE5" w14:textId="77777777" w:rsidR="00764438" w:rsidRDefault="007437FA">
      <w:pPr>
        <w:spacing w:line="240" w:lineRule="auto"/>
        <w:jc w:val="center"/>
        <w:rPr>
          <w:color w:val="000000"/>
        </w:rPr>
      </w:pPr>
      <w:r>
        <w:rPr>
          <w:b/>
          <w:color w:val="000000"/>
          <w:sz w:val="28"/>
          <w:szCs w:val="28"/>
        </w:rPr>
        <w:t xml:space="preserve">  Christopher Hung Nguyen, Ernesto Padilla, </w:t>
      </w:r>
      <w:proofErr w:type="spellStart"/>
      <w:r>
        <w:rPr>
          <w:b/>
          <w:color w:val="000000"/>
          <w:sz w:val="28"/>
          <w:szCs w:val="28"/>
        </w:rPr>
        <w:t>Cuong</w:t>
      </w:r>
      <w:proofErr w:type="spellEnd"/>
      <w:r>
        <w:rPr>
          <w:b/>
          <w:color w:val="000000"/>
          <w:sz w:val="28"/>
          <w:szCs w:val="28"/>
        </w:rPr>
        <w:t xml:space="preserve"> Pham, </w:t>
      </w:r>
      <w:proofErr w:type="spellStart"/>
      <w:r>
        <w:rPr>
          <w:b/>
          <w:color w:val="000000"/>
          <w:sz w:val="28"/>
          <w:szCs w:val="28"/>
        </w:rPr>
        <w:t>Kaichen</w:t>
      </w:r>
      <w:proofErr w:type="spellEnd"/>
      <w:r>
        <w:rPr>
          <w:b/>
          <w:color w:val="000000"/>
          <w:sz w:val="28"/>
          <w:szCs w:val="28"/>
        </w:rPr>
        <w:t xml:space="preserve"> Zhou</w:t>
      </w:r>
    </w:p>
    <w:p w14:paraId="32A62EA9" w14:textId="77777777" w:rsidR="00764438" w:rsidRDefault="00764438">
      <w:pPr>
        <w:spacing w:line="240" w:lineRule="auto"/>
        <w:jc w:val="center"/>
        <w:rPr>
          <w:b/>
          <w:color w:val="FF00FF"/>
          <w:sz w:val="28"/>
          <w:szCs w:val="28"/>
        </w:rPr>
      </w:pPr>
    </w:p>
    <w:p w14:paraId="2C58D6A6" w14:textId="77777777" w:rsidR="00764438" w:rsidRDefault="007437FA">
      <w:pPr>
        <w:spacing w:line="240" w:lineRule="auto"/>
        <w:jc w:val="center"/>
        <w:rPr>
          <w:b/>
          <w:color w:val="000000"/>
          <w:sz w:val="28"/>
          <w:szCs w:val="28"/>
        </w:rPr>
      </w:pPr>
      <w:r>
        <w:rPr>
          <w:b/>
          <w:color w:val="000000"/>
          <w:sz w:val="28"/>
          <w:szCs w:val="28"/>
        </w:rPr>
        <w:t>Sponsored By:</w:t>
      </w:r>
    </w:p>
    <w:p w14:paraId="672F5C32" w14:textId="77777777" w:rsidR="00764438" w:rsidRDefault="007437FA">
      <w:pPr>
        <w:spacing w:line="240" w:lineRule="auto"/>
        <w:jc w:val="center"/>
        <w:rPr>
          <w:b/>
          <w:color w:val="000000"/>
          <w:sz w:val="28"/>
          <w:szCs w:val="28"/>
        </w:rPr>
      </w:pPr>
      <w:r>
        <w:rPr>
          <w:b/>
          <w:color w:val="000000"/>
          <w:sz w:val="28"/>
          <w:szCs w:val="28"/>
        </w:rPr>
        <w:t>Jet Propulsion Laboratory (JPL)</w:t>
      </w:r>
    </w:p>
    <w:p w14:paraId="1EF0C55B" w14:textId="77777777" w:rsidR="00764438" w:rsidRDefault="00764438">
      <w:pPr>
        <w:spacing w:line="240" w:lineRule="auto"/>
        <w:jc w:val="center"/>
        <w:rPr>
          <w:b/>
          <w:color w:val="FF00FF"/>
          <w:sz w:val="28"/>
          <w:szCs w:val="28"/>
        </w:rPr>
      </w:pPr>
    </w:p>
    <w:p w14:paraId="6445A0B0" w14:textId="686D3BC9" w:rsidR="00764438" w:rsidRDefault="007437FA" w:rsidP="00955DB2">
      <w:pPr>
        <w:spacing w:line="240" w:lineRule="auto"/>
        <w:jc w:val="center"/>
        <w:rPr>
          <w:b/>
          <w:sz w:val="36"/>
          <w:szCs w:val="36"/>
        </w:rPr>
      </w:pPr>
      <w:r>
        <w:rPr>
          <w:b/>
          <w:color w:val="000000"/>
          <w:sz w:val="28"/>
          <w:szCs w:val="28"/>
        </w:rPr>
        <w:t>September 5, 2017</w:t>
      </w:r>
      <w:r>
        <w:br w:type="page"/>
      </w:r>
    </w:p>
    <w:p w14:paraId="5E327B45" w14:textId="77777777" w:rsidR="00764438" w:rsidRDefault="007437FA">
      <w:pPr>
        <w:pStyle w:val="Heading1"/>
        <w:contextualSpacing w:val="0"/>
      </w:pPr>
      <w:bookmarkStart w:id="0" w:name="_gjdgxs" w:colFirst="0" w:colLast="0"/>
      <w:bookmarkEnd w:id="0"/>
      <w:r>
        <w:lastRenderedPageBreak/>
        <w:t>T</w:t>
      </w:r>
      <w:r>
        <w:t>able of Contents</w:t>
      </w:r>
    </w:p>
    <w:p w14:paraId="51AFDF28" w14:textId="775AEF1A" w:rsidR="00764438" w:rsidRDefault="007437FA">
      <w:pPr>
        <w:spacing w:line="240" w:lineRule="auto"/>
        <w:rPr>
          <w:color w:val="000000"/>
        </w:rPr>
      </w:pPr>
      <w:r>
        <w:rPr>
          <w:color w:val="000000"/>
        </w:rPr>
        <w:t>T</w:t>
      </w:r>
      <w:r>
        <w:rPr>
          <w:color w:val="000000"/>
        </w:rPr>
        <w:t>able of Contents...................................................................................</w:t>
      </w:r>
      <w:r w:rsidR="00785FA8">
        <w:rPr>
          <w:color w:val="000000"/>
        </w:rPr>
        <w:t>..............................</w:t>
      </w:r>
      <w:r>
        <w:rPr>
          <w:color w:val="000000"/>
        </w:rPr>
        <w:t>&lt;</w:t>
      </w:r>
      <w:proofErr w:type="spellStart"/>
      <w:r>
        <w:rPr>
          <w:color w:val="000000"/>
        </w:rPr>
        <w:t>pg</w:t>
      </w:r>
      <w:proofErr w:type="spellEnd"/>
      <w:r>
        <w:rPr>
          <w:color w:val="000000"/>
        </w:rPr>
        <w:t xml:space="preserve"> </w:t>
      </w:r>
      <w:r>
        <w:rPr>
          <w:color w:val="000000"/>
        </w:rPr>
        <w:t>2</w:t>
      </w:r>
      <w:r>
        <w:rPr>
          <w:color w:val="000000"/>
        </w:rPr>
        <w:t>&gt;</w:t>
      </w:r>
    </w:p>
    <w:p w14:paraId="6310DA3F" w14:textId="7693BAE4" w:rsidR="00764438" w:rsidRDefault="007437FA">
      <w:pPr>
        <w:spacing w:line="240" w:lineRule="auto"/>
        <w:rPr>
          <w:color w:val="000000"/>
        </w:rPr>
      </w:pPr>
      <w:r>
        <w:rPr>
          <w:color w:val="000000"/>
        </w:rPr>
        <w:t>Revision History.....................................................................................</w:t>
      </w:r>
      <w:r w:rsidR="00955DB2">
        <w:rPr>
          <w:color w:val="000000"/>
        </w:rPr>
        <w:t>..............................</w:t>
      </w:r>
      <w:r>
        <w:rPr>
          <w:color w:val="000000"/>
        </w:rPr>
        <w:t>&lt;</w:t>
      </w:r>
      <w:proofErr w:type="spellStart"/>
      <w:r>
        <w:rPr>
          <w:color w:val="000000"/>
        </w:rPr>
        <w:t>pg</w:t>
      </w:r>
      <w:proofErr w:type="spellEnd"/>
      <w:r>
        <w:rPr>
          <w:color w:val="000000"/>
        </w:rPr>
        <w:t xml:space="preserve"> </w:t>
      </w:r>
      <w:r>
        <w:rPr>
          <w:color w:val="000000"/>
        </w:rPr>
        <w:t>3</w:t>
      </w:r>
      <w:r>
        <w:rPr>
          <w:color w:val="000000"/>
        </w:rPr>
        <w:t>&gt;</w:t>
      </w:r>
    </w:p>
    <w:p w14:paraId="18917F20" w14:textId="3E1F4B33" w:rsidR="00764438" w:rsidRDefault="007437FA">
      <w:pPr>
        <w:numPr>
          <w:ilvl w:val="0"/>
          <w:numId w:val="1"/>
        </w:numPr>
        <w:spacing w:line="240" w:lineRule="auto"/>
        <w:ind w:hanging="360"/>
        <w:contextualSpacing/>
        <w:rPr>
          <w:color w:val="000000"/>
        </w:rPr>
      </w:pPr>
      <w:r>
        <w:rPr>
          <w:color w:val="000000"/>
        </w:rPr>
        <w:t>Introduction.......................................................................................................</w:t>
      </w:r>
      <w:r w:rsidR="00955DB2">
        <w:rPr>
          <w:color w:val="000000"/>
        </w:rPr>
        <w:t>........</w:t>
      </w:r>
      <w:bookmarkStart w:id="1" w:name="_GoBack"/>
      <w:bookmarkEnd w:id="1"/>
      <w:r>
        <w:rPr>
          <w:color w:val="000000"/>
        </w:rPr>
        <w:t>&lt;</w:t>
      </w:r>
      <w:proofErr w:type="spellStart"/>
      <w:r>
        <w:rPr>
          <w:color w:val="000000"/>
        </w:rPr>
        <w:t>pg</w:t>
      </w:r>
      <w:proofErr w:type="spellEnd"/>
      <w:r>
        <w:rPr>
          <w:color w:val="000000"/>
        </w:rPr>
        <w:t xml:space="preserve"> </w:t>
      </w:r>
      <w:r>
        <w:rPr>
          <w:color w:val="000000"/>
        </w:rPr>
        <w:t>4</w:t>
      </w:r>
      <w:r>
        <w:rPr>
          <w:color w:val="000000"/>
        </w:rPr>
        <w:t>&gt;</w:t>
      </w:r>
    </w:p>
    <w:p w14:paraId="20C6B91B" w14:textId="2E85A038" w:rsidR="00764438" w:rsidRDefault="007437FA">
      <w:pPr>
        <w:numPr>
          <w:ilvl w:val="1"/>
          <w:numId w:val="1"/>
        </w:numPr>
        <w:spacing w:line="240" w:lineRule="auto"/>
        <w:ind w:hanging="360"/>
        <w:contextualSpacing/>
        <w:rPr>
          <w:color w:val="000000"/>
        </w:rPr>
      </w:pPr>
      <w:r>
        <w:rPr>
          <w:color w:val="000000"/>
        </w:rPr>
        <w:t>Purpose...........................................................................</w:t>
      </w:r>
      <w:r w:rsidR="00955DB2">
        <w:rPr>
          <w:color w:val="000000"/>
        </w:rPr>
        <w:t>...............................</w:t>
      </w:r>
      <w:r>
        <w:rPr>
          <w:color w:val="000000"/>
        </w:rPr>
        <w:t>&lt;</w:t>
      </w:r>
      <w:proofErr w:type="spellStart"/>
      <w:r>
        <w:rPr>
          <w:color w:val="000000"/>
        </w:rPr>
        <w:t>pg</w:t>
      </w:r>
      <w:proofErr w:type="spellEnd"/>
      <w:r>
        <w:rPr>
          <w:color w:val="000000"/>
        </w:rPr>
        <w:t xml:space="preserve"> </w:t>
      </w:r>
      <w:r>
        <w:rPr>
          <w:color w:val="000000"/>
        </w:rPr>
        <w:t>4</w:t>
      </w:r>
      <w:r>
        <w:rPr>
          <w:color w:val="000000"/>
        </w:rPr>
        <w:t>&gt;</w:t>
      </w:r>
      <w:r>
        <w:rPr>
          <w:color w:val="000000"/>
        </w:rPr>
        <w:tab/>
      </w:r>
    </w:p>
    <w:p w14:paraId="02B8096B" w14:textId="535103E3" w:rsidR="00764438" w:rsidRDefault="007437FA">
      <w:pPr>
        <w:numPr>
          <w:ilvl w:val="1"/>
          <w:numId w:val="1"/>
        </w:numPr>
        <w:spacing w:line="240" w:lineRule="auto"/>
        <w:ind w:hanging="360"/>
        <w:contextualSpacing/>
        <w:rPr>
          <w:color w:val="000000"/>
        </w:rPr>
      </w:pPr>
      <w:r>
        <w:rPr>
          <w:color w:val="000000"/>
        </w:rPr>
        <w:t>Intended Audience and Reading Suggestions................</w:t>
      </w:r>
      <w:r w:rsidR="00955DB2">
        <w:rPr>
          <w:color w:val="000000"/>
        </w:rPr>
        <w:t xml:space="preserve">.............................. </w:t>
      </w:r>
      <w:r>
        <w:rPr>
          <w:color w:val="000000"/>
        </w:rPr>
        <w:t>&lt;</w:t>
      </w:r>
      <w:proofErr w:type="spellStart"/>
      <w:r>
        <w:rPr>
          <w:color w:val="000000"/>
        </w:rPr>
        <w:t>pg</w:t>
      </w:r>
      <w:proofErr w:type="spellEnd"/>
      <w:r>
        <w:rPr>
          <w:color w:val="000000"/>
        </w:rPr>
        <w:t xml:space="preserve"> </w:t>
      </w:r>
      <w:r>
        <w:rPr>
          <w:color w:val="000000"/>
        </w:rPr>
        <w:t>4</w:t>
      </w:r>
      <w:r>
        <w:rPr>
          <w:color w:val="000000"/>
        </w:rPr>
        <w:t>&gt;</w:t>
      </w:r>
    </w:p>
    <w:p w14:paraId="694E01B8" w14:textId="7857D031" w:rsidR="00764438" w:rsidRDefault="007437FA">
      <w:pPr>
        <w:numPr>
          <w:ilvl w:val="1"/>
          <w:numId w:val="1"/>
        </w:numPr>
        <w:spacing w:line="240" w:lineRule="auto"/>
        <w:ind w:hanging="360"/>
        <w:contextualSpacing/>
        <w:rPr>
          <w:color w:val="000000"/>
        </w:rPr>
      </w:pPr>
      <w:r>
        <w:rPr>
          <w:color w:val="000000"/>
        </w:rPr>
        <w:t>Product Scope</w:t>
      </w:r>
      <w:r>
        <w:rPr>
          <w:color w:val="000000"/>
        </w:rPr>
        <w:t>......</w:t>
      </w:r>
      <w:r>
        <w:rPr>
          <w:color w:val="000000"/>
        </w:rPr>
        <w:t>...........................................................</w:t>
      </w:r>
      <w:r w:rsidR="00955DB2">
        <w:rPr>
          <w:color w:val="000000"/>
        </w:rPr>
        <w:t xml:space="preserve">.............................. </w:t>
      </w:r>
      <w:r>
        <w:rPr>
          <w:color w:val="000000"/>
        </w:rPr>
        <w:t>&lt;</w:t>
      </w:r>
      <w:proofErr w:type="spellStart"/>
      <w:r>
        <w:rPr>
          <w:color w:val="000000"/>
        </w:rPr>
        <w:t>pg</w:t>
      </w:r>
      <w:proofErr w:type="spellEnd"/>
      <w:r>
        <w:rPr>
          <w:color w:val="000000"/>
        </w:rPr>
        <w:t xml:space="preserve"> </w:t>
      </w:r>
      <w:r w:rsidR="00955DB2">
        <w:rPr>
          <w:color w:val="000000"/>
        </w:rPr>
        <w:t>4</w:t>
      </w:r>
      <w:r>
        <w:rPr>
          <w:color w:val="000000"/>
        </w:rPr>
        <w:t>&gt;</w:t>
      </w:r>
    </w:p>
    <w:p w14:paraId="70A4E45B" w14:textId="5BDAE501" w:rsidR="00764438" w:rsidRDefault="007437FA">
      <w:pPr>
        <w:numPr>
          <w:ilvl w:val="1"/>
          <w:numId w:val="1"/>
        </w:numPr>
        <w:spacing w:line="240" w:lineRule="auto"/>
        <w:ind w:hanging="360"/>
        <w:contextualSpacing/>
        <w:rPr>
          <w:color w:val="000000"/>
        </w:rPr>
      </w:pPr>
      <w:r>
        <w:rPr>
          <w:color w:val="000000"/>
        </w:rPr>
        <w:t>Definitions, Acronyms, and Abbreviations .</w:t>
      </w:r>
      <w:r>
        <w:rPr>
          <w:color w:val="000000"/>
        </w:rPr>
        <w:t>.................</w:t>
      </w:r>
      <w:r w:rsidR="00955DB2">
        <w:rPr>
          <w:color w:val="000000"/>
        </w:rPr>
        <w:t xml:space="preserve">............................... </w:t>
      </w:r>
      <w:r>
        <w:rPr>
          <w:color w:val="000000"/>
        </w:rPr>
        <w:t>&lt;</w:t>
      </w:r>
      <w:proofErr w:type="spellStart"/>
      <w:r>
        <w:rPr>
          <w:color w:val="000000"/>
        </w:rPr>
        <w:t>pg</w:t>
      </w:r>
      <w:proofErr w:type="spellEnd"/>
      <w:r>
        <w:rPr>
          <w:color w:val="000000"/>
        </w:rPr>
        <w:t xml:space="preserve"> </w:t>
      </w:r>
      <w:r w:rsidR="00955DB2">
        <w:rPr>
          <w:color w:val="000000"/>
        </w:rPr>
        <w:t>7</w:t>
      </w:r>
      <w:r>
        <w:rPr>
          <w:color w:val="000000"/>
        </w:rPr>
        <w:t>&gt;</w:t>
      </w:r>
    </w:p>
    <w:p w14:paraId="00D97937" w14:textId="779050D2" w:rsidR="00764438" w:rsidRDefault="007437FA">
      <w:pPr>
        <w:numPr>
          <w:ilvl w:val="1"/>
          <w:numId w:val="1"/>
        </w:numPr>
        <w:spacing w:line="240" w:lineRule="auto"/>
        <w:ind w:hanging="360"/>
        <w:contextualSpacing/>
        <w:rPr>
          <w:color w:val="000000"/>
        </w:rPr>
      </w:pPr>
      <w:r>
        <w:rPr>
          <w:color w:val="000000"/>
        </w:rPr>
        <w:t>References.................................................</w:t>
      </w:r>
      <w:r>
        <w:rPr>
          <w:color w:val="000000"/>
        </w:rPr>
        <w:t>......................</w:t>
      </w:r>
      <w:r w:rsidR="00955DB2">
        <w:rPr>
          <w:color w:val="000000"/>
        </w:rPr>
        <w:t xml:space="preserve">............................. </w:t>
      </w:r>
      <w:r>
        <w:rPr>
          <w:color w:val="000000"/>
        </w:rPr>
        <w:t>&lt;</w:t>
      </w:r>
      <w:proofErr w:type="spellStart"/>
      <w:r>
        <w:rPr>
          <w:color w:val="000000"/>
        </w:rPr>
        <w:t>pg</w:t>
      </w:r>
      <w:proofErr w:type="spellEnd"/>
      <w:r>
        <w:rPr>
          <w:color w:val="000000"/>
        </w:rPr>
        <w:t xml:space="preserve"> </w:t>
      </w:r>
      <w:r w:rsidR="00955DB2">
        <w:rPr>
          <w:color w:val="000000"/>
        </w:rPr>
        <w:t>7</w:t>
      </w:r>
      <w:r>
        <w:rPr>
          <w:color w:val="000000"/>
        </w:rPr>
        <w:t>&gt;</w:t>
      </w:r>
    </w:p>
    <w:p w14:paraId="320BD3BA" w14:textId="5D29D6D1" w:rsidR="00764438" w:rsidRDefault="007437FA">
      <w:pPr>
        <w:numPr>
          <w:ilvl w:val="0"/>
          <w:numId w:val="1"/>
        </w:numPr>
        <w:spacing w:line="240" w:lineRule="auto"/>
        <w:ind w:hanging="360"/>
        <w:contextualSpacing/>
        <w:rPr>
          <w:color w:val="000000"/>
        </w:rPr>
      </w:pPr>
      <w:r>
        <w:rPr>
          <w:color w:val="000000"/>
        </w:rPr>
        <w:t>Overall Description....................................................................</w:t>
      </w:r>
      <w:r w:rsidR="00955DB2">
        <w:rPr>
          <w:color w:val="000000"/>
        </w:rPr>
        <w:t>...............................</w:t>
      </w:r>
      <w:r>
        <w:rPr>
          <w:color w:val="000000"/>
        </w:rPr>
        <w:t>&lt;</w:t>
      </w:r>
      <w:proofErr w:type="spellStart"/>
      <w:r>
        <w:rPr>
          <w:color w:val="000000"/>
        </w:rPr>
        <w:t>pg</w:t>
      </w:r>
      <w:proofErr w:type="spellEnd"/>
      <w:r>
        <w:rPr>
          <w:color w:val="000000"/>
        </w:rPr>
        <w:t xml:space="preserve"> </w:t>
      </w:r>
      <w:r w:rsidR="00955DB2">
        <w:rPr>
          <w:color w:val="000000"/>
        </w:rPr>
        <w:t>8</w:t>
      </w:r>
      <w:r>
        <w:rPr>
          <w:color w:val="000000"/>
        </w:rPr>
        <w:t>&gt;</w:t>
      </w:r>
    </w:p>
    <w:p w14:paraId="0AC64883" w14:textId="1A8A529D" w:rsidR="00764438" w:rsidRDefault="007437FA">
      <w:pPr>
        <w:numPr>
          <w:ilvl w:val="1"/>
          <w:numId w:val="1"/>
        </w:numPr>
        <w:spacing w:line="240" w:lineRule="auto"/>
        <w:ind w:hanging="360"/>
        <w:contextualSpacing/>
        <w:rPr>
          <w:color w:val="000000"/>
        </w:rPr>
      </w:pPr>
      <w:r>
        <w:rPr>
          <w:color w:val="000000"/>
        </w:rPr>
        <w:t>Product Perspective.................................................</w:t>
      </w:r>
      <w:r>
        <w:rPr>
          <w:color w:val="000000"/>
        </w:rPr>
        <w:t>.......</w:t>
      </w:r>
      <w:r w:rsidR="00955DB2">
        <w:rPr>
          <w:color w:val="000000"/>
        </w:rPr>
        <w:t>...............................</w:t>
      </w:r>
      <w:r>
        <w:rPr>
          <w:color w:val="000000"/>
        </w:rPr>
        <w:t>&lt;</w:t>
      </w:r>
      <w:proofErr w:type="spellStart"/>
      <w:r>
        <w:rPr>
          <w:color w:val="000000"/>
        </w:rPr>
        <w:t>pg</w:t>
      </w:r>
      <w:proofErr w:type="spellEnd"/>
      <w:r>
        <w:rPr>
          <w:color w:val="000000"/>
        </w:rPr>
        <w:t xml:space="preserve"> </w:t>
      </w:r>
      <w:r w:rsidR="00955DB2">
        <w:rPr>
          <w:color w:val="000000"/>
        </w:rPr>
        <w:t>8</w:t>
      </w:r>
      <w:r>
        <w:rPr>
          <w:color w:val="000000"/>
        </w:rPr>
        <w:t>&gt;</w:t>
      </w:r>
    </w:p>
    <w:p w14:paraId="73D88292" w14:textId="09796A34" w:rsidR="00764438" w:rsidRDefault="007437FA">
      <w:pPr>
        <w:numPr>
          <w:ilvl w:val="1"/>
          <w:numId w:val="1"/>
        </w:numPr>
        <w:spacing w:line="240" w:lineRule="auto"/>
        <w:ind w:hanging="360"/>
        <w:contextualSpacing/>
        <w:rPr>
          <w:color w:val="000000"/>
        </w:rPr>
      </w:pPr>
      <w:r>
        <w:rPr>
          <w:color w:val="000000"/>
        </w:rPr>
        <w:t>Product Functions..........................................................</w:t>
      </w:r>
      <w:r w:rsidR="00955DB2">
        <w:rPr>
          <w:color w:val="000000"/>
        </w:rPr>
        <w:t>...............................</w:t>
      </w:r>
      <w:r w:rsidR="00785FA8">
        <w:rPr>
          <w:color w:val="000000"/>
        </w:rPr>
        <w:t xml:space="preserve"> </w:t>
      </w:r>
      <w:r>
        <w:rPr>
          <w:color w:val="000000"/>
        </w:rPr>
        <w:t>&lt;</w:t>
      </w:r>
      <w:proofErr w:type="spellStart"/>
      <w:r>
        <w:rPr>
          <w:color w:val="000000"/>
        </w:rPr>
        <w:t>pg</w:t>
      </w:r>
      <w:proofErr w:type="spellEnd"/>
      <w:r>
        <w:rPr>
          <w:color w:val="000000"/>
        </w:rPr>
        <w:t xml:space="preserve"> </w:t>
      </w:r>
      <w:r w:rsidR="00955DB2">
        <w:rPr>
          <w:color w:val="000000"/>
        </w:rPr>
        <w:t>8</w:t>
      </w:r>
      <w:r>
        <w:rPr>
          <w:color w:val="000000"/>
        </w:rPr>
        <w:t>&gt;</w:t>
      </w:r>
    </w:p>
    <w:p w14:paraId="54160D57" w14:textId="11EBF488" w:rsidR="00764438" w:rsidRDefault="007437FA">
      <w:pPr>
        <w:numPr>
          <w:ilvl w:val="1"/>
          <w:numId w:val="1"/>
        </w:numPr>
        <w:spacing w:line="240" w:lineRule="auto"/>
        <w:ind w:hanging="360"/>
        <w:contextualSpacing/>
        <w:rPr>
          <w:color w:val="000000"/>
        </w:rPr>
      </w:pPr>
      <w:r>
        <w:rPr>
          <w:color w:val="000000"/>
        </w:rPr>
        <w:t>User Classes and Characteristics............................................................</w:t>
      </w:r>
      <w:r>
        <w:rPr>
          <w:color w:val="000000"/>
        </w:rPr>
        <w:t>......</w:t>
      </w:r>
      <w:r w:rsidR="00785FA8">
        <w:rPr>
          <w:color w:val="000000"/>
        </w:rPr>
        <w:t xml:space="preserve"> </w:t>
      </w:r>
      <w:r>
        <w:rPr>
          <w:color w:val="000000"/>
        </w:rPr>
        <w:t>&lt;</w:t>
      </w:r>
      <w:proofErr w:type="spellStart"/>
      <w:r>
        <w:rPr>
          <w:color w:val="000000"/>
        </w:rPr>
        <w:t>pg</w:t>
      </w:r>
      <w:proofErr w:type="spellEnd"/>
      <w:r>
        <w:rPr>
          <w:color w:val="000000"/>
        </w:rPr>
        <w:t xml:space="preserve"> </w:t>
      </w:r>
      <w:r w:rsidR="00955DB2">
        <w:rPr>
          <w:color w:val="000000"/>
        </w:rPr>
        <w:t>8</w:t>
      </w:r>
      <w:r>
        <w:rPr>
          <w:color w:val="000000"/>
        </w:rPr>
        <w:t>&gt;</w:t>
      </w:r>
    </w:p>
    <w:p w14:paraId="6D0AB338" w14:textId="0DA01C51" w:rsidR="00764438" w:rsidRDefault="007437FA">
      <w:pPr>
        <w:numPr>
          <w:ilvl w:val="1"/>
          <w:numId w:val="1"/>
        </w:numPr>
        <w:spacing w:line="240" w:lineRule="auto"/>
        <w:ind w:hanging="360"/>
        <w:contextualSpacing/>
        <w:rPr>
          <w:color w:val="000000"/>
        </w:rPr>
      </w:pPr>
      <w:r>
        <w:rPr>
          <w:color w:val="000000"/>
        </w:rPr>
        <w:t>Operating Environment..................................................</w:t>
      </w:r>
      <w:r w:rsidR="00955DB2">
        <w:rPr>
          <w:color w:val="000000"/>
        </w:rPr>
        <w:t>...............................</w:t>
      </w:r>
      <w:r>
        <w:rPr>
          <w:color w:val="000000"/>
        </w:rPr>
        <w:t>&lt;</w:t>
      </w:r>
      <w:proofErr w:type="spellStart"/>
      <w:r>
        <w:rPr>
          <w:color w:val="000000"/>
        </w:rPr>
        <w:t>pg</w:t>
      </w:r>
      <w:proofErr w:type="spellEnd"/>
      <w:r>
        <w:rPr>
          <w:color w:val="000000"/>
        </w:rPr>
        <w:t xml:space="preserve"> </w:t>
      </w:r>
      <w:r w:rsidR="00955DB2">
        <w:rPr>
          <w:color w:val="000000"/>
        </w:rPr>
        <w:t>8</w:t>
      </w:r>
      <w:r>
        <w:rPr>
          <w:color w:val="000000"/>
        </w:rPr>
        <w:t>&gt;</w:t>
      </w:r>
    </w:p>
    <w:p w14:paraId="4E8A6BC5" w14:textId="10C13BFE" w:rsidR="00764438" w:rsidRDefault="007437FA">
      <w:pPr>
        <w:numPr>
          <w:ilvl w:val="1"/>
          <w:numId w:val="1"/>
        </w:numPr>
        <w:spacing w:line="240" w:lineRule="auto"/>
        <w:ind w:hanging="360"/>
        <w:contextualSpacing/>
        <w:rPr>
          <w:color w:val="000000"/>
        </w:rPr>
      </w:pPr>
      <w:r>
        <w:rPr>
          <w:color w:val="000000"/>
        </w:rPr>
        <w:t>Design and Implementation Constraints.......................................................</w:t>
      </w:r>
      <w:r>
        <w:rPr>
          <w:color w:val="000000"/>
        </w:rPr>
        <w:t>&lt;</w:t>
      </w:r>
      <w:proofErr w:type="spellStart"/>
      <w:r>
        <w:rPr>
          <w:color w:val="000000"/>
        </w:rPr>
        <w:t>pg</w:t>
      </w:r>
      <w:proofErr w:type="spellEnd"/>
      <w:r>
        <w:rPr>
          <w:color w:val="000000"/>
        </w:rPr>
        <w:t xml:space="preserve"> </w:t>
      </w:r>
      <w:r w:rsidR="00955DB2">
        <w:rPr>
          <w:color w:val="000000"/>
        </w:rPr>
        <w:t>8</w:t>
      </w:r>
      <w:r>
        <w:rPr>
          <w:color w:val="000000"/>
        </w:rPr>
        <w:t>&gt;</w:t>
      </w:r>
    </w:p>
    <w:p w14:paraId="2F554B4B" w14:textId="612B0F83" w:rsidR="00764438" w:rsidRDefault="007437FA">
      <w:pPr>
        <w:numPr>
          <w:ilvl w:val="1"/>
          <w:numId w:val="1"/>
        </w:numPr>
        <w:spacing w:line="240" w:lineRule="auto"/>
        <w:ind w:hanging="360"/>
        <w:contextualSpacing/>
        <w:rPr>
          <w:color w:val="000000"/>
        </w:rPr>
      </w:pPr>
      <w:r>
        <w:rPr>
          <w:color w:val="000000"/>
        </w:rPr>
        <w:t>User Documentation........</w:t>
      </w:r>
      <w:r>
        <w:rPr>
          <w:color w:val="000000"/>
        </w:rPr>
        <w:t>.......................................................................</w:t>
      </w:r>
      <w:r w:rsidR="00955DB2">
        <w:rPr>
          <w:color w:val="000000"/>
        </w:rPr>
        <w:t>......</w:t>
      </w:r>
      <w:r>
        <w:rPr>
          <w:color w:val="000000"/>
        </w:rPr>
        <w:t>&lt;</w:t>
      </w:r>
      <w:proofErr w:type="spellStart"/>
      <w:r>
        <w:rPr>
          <w:color w:val="000000"/>
        </w:rPr>
        <w:t>pg</w:t>
      </w:r>
      <w:proofErr w:type="spellEnd"/>
      <w:r>
        <w:rPr>
          <w:color w:val="000000"/>
        </w:rPr>
        <w:t xml:space="preserve"> </w:t>
      </w:r>
      <w:r w:rsidR="00785FA8">
        <w:rPr>
          <w:color w:val="000000"/>
        </w:rPr>
        <w:t>9</w:t>
      </w:r>
      <w:r>
        <w:rPr>
          <w:color w:val="000000"/>
        </w:rPr>
        <w:t>&gt;</w:t>
      </w:r>
    </w:p>
    <w:p w14:paraId="76365735" w14:textId="56977D6D" w:rsidR="00764438" w:rsidRDefault="007437FA">
      <w:pPr>
        <w:numPr>
          <w:ilvl w:val="1"/>
          <w:numId w:val="1"/>
        </w:numPr>
        <w:spacing w:line="240" w:lineRule="auto"/>
        <w:ind w:hanging="360"/>
        <w:contextualSpacing/>
        <w:rPr>
          <w:color w:val="000000"/>
        </w:rPr>
      </w:pPr>
      <w:r>
        <w:rPr>
          <w:color w:val="000000"/>
        </w:rPr>
        <w:t>Assumptions and Dependencies....................................</w:t>
      </w:r>
      <w:r w:rsidR="00955DB2">
        <w:rPr>
          <w:color w:val="000000"/>
        </w:rPr>
        <w:t>...............................</w:t>
      </w:r>
      <w:r>
        <w:rPr>
          <w:color w:val="000000"/>
        </w:rPr>
        <w:t>&lt;</w:t>
      </w:r>
      <w:proofErr w:type="spellStart"/>
      <w:r>
        <w:rPr>
          <w:color w:val="000000"/>
        </w:rPr>
        <w:t>pg</w:t>
      </w:r>
      <w:proofErr w:type="spellEnd"/>
      <w:r>
        <w:rPr>
          <w:color w:val="000000"/>
        </w:rPr>
        <w:t xml:space="preserve"> </w:t>
      </w:r>
      <w:r w:rsidR="00785FA8">
        <w:rPr>
          <w:color w:val="000000"/>
        </w:rPr>
        <w:t>9</w:t>
      </w:r>
      <w:r>
        <w:rPr>
          <w:color w:val="000000"/>
        </w:rPr>
        <w:t>&gt;</w:t>
      </w:r>
    </w:p>
    <w:p w14:paraId="1DBC79BA" w14:textId="65714BE0" w:rsidR="00764438" w:rsidRDefault="007437FA">
      <w:pPr>
        <w:numPr>
          <w:ilvl w:val="1"/>
          <w:numId w:val="1"/>
        </w:numPr>
        <w:spacing w:line="240" w:lineRule="auto"/>
        <w:ind w:hanging="360"/>
        <w:contextualSpacing/>
        <w:rPr>
          <w:color w:val="000000"/>
        </w:rPr>
      </w:pPr>
      <w:r>
        <w:rPr>
          <w:color w:val="000000"/>
        </w:rPr>
        <w:t>Apportioning of Requirements.......................................</w:t>
      </w:r>
      <w:r w:rsidR="00955DB2">
        <w:rPr>
          <w:color w:val="000000"/>
        </w:rPr>
        <w:t>..............................</w:t>
      </w:r>
      <w:r>
        <w:rPr>
          <w:color w:val="000000"/>
        </w:rPr>
        <w:t>&lt;</w:t>
      </w:r>
      <w:proofErr w:type="spellStart"/>
      <w:r>
        <w:rPr>
          <w:color w:val="000000"/>
        </w:rPr>
        <w:t>pg</w:t>
      </w:r>
      <w:proofErr w:type="spellEnd"/>
      <w:r>
        <w:rPr>
          <w:color w:val="000000"/>
        </w:rPr>
        <w:t xml:space="preserve"> </w:t>
      </w:r>
      <w:r w:rsidR="00955DB2">
        <w:rPr>
          <w:color w:val="000000"/>
        </w:rPr>
        <w:t>9</w:t>
      </w:r>
      <w:r>
        <w:rPr>
          <w:color w:val="000000"/>
        </w:rPr>
        <w:t>&gt;</w:t>
      </w:r>
    </w:p>
    <w:p w14:paraId="62969695" w14:textId="11A59A40" w:rsidR="00764438" w:rsidRDefault="007437FA">
      <w:pPr>
        <w:numPr>
          <w:ilvl w:val="0"/>
          <w:numId w:val="1"/>
        </w:numPr>
        <w:spacing w:line="240" w:lineRule="auto"/>
        <w:ind w:hanging="360"/>
        <w:contextualSpacing/>
        <w:rPr>
          <w:color w:val="000000"/>
        </w:rPr>
      </w:pPr>
      <w:r>
        <w:rPr>
          <w:color w:val="000000"/>
        </w:rPr>
        <w:t>External Interface Requirements..........................................................................</w:t>
      </w:r>
      <w:r w:rsidR="00955DB2">
        <w:rPr>
          <w:color w:val="000000"/>
        </w:rPr>
        <w:t>....</w:t>
      </w:r>
      <w:r>
        <w:rPr>
          <w:color w:val="000000"/>
        </w:rPr>
        <w:t>&lt;</w:t>
      </w:r>
      <w:proofErr w:type="spellStart"/>
      <w:r>
        <w:rPr>
          <w:color w:val="000000"/>
        </w:rPr>
        <w:t>pg</w:t>
      </w:r>
      <w:proofErr w:type="spellEnd"/>
      <w:r>
        <w:rPr>
          <w:color w:val="000000"/>
        </w:rPr>
        <w:t xml:space="preserve"> </w:t>
      </w:r>
      <w:r w:rsidR="00785FA8">
        <w:rPr>
          <w:color w:val="000000"/>
        </w:rPr>
        <w:t>10</w:t>
      </w:r>
      <w:r>
        <w:rPr>
          <w:color w:val="000000"/>
        </w:rPr>
        <w:t>&gt;</w:t>
      </w:r>
    </w:p>
    <w:p w14:paraId="461BACF1" w14:textId="2AE811A7" w:rsidR="00764438" w:rsidRDefault="007437FA">
      <w:pPr>
        <w:numPr>
          <w:ilvl w:val="1"/>
          <w:numId w:val="1"/>
        </w:numPr>
        <w:spacing w:line="240" w:lineRule="auto"/>
        <w:ind w:hanging="360"/>
        <w:contextualSpacing/>
        <w:rPr>
          <w:color w:val="000000"/>
        </w:rPr>
      </w:pPr>
      <w:r>
        <w:rPr>
          <w:color w:val="000000"/>
        </w:rPr>
        <w:t>User Interfaces.................</w:t>
      </w:r>
      <w:r>
        <w:rPr>
          <w:color w:val="000000"/>
        </w:rPr>
        <w:t>..............................................</w:t>
      </w:r>
      <w:r w:rsidR="00955DB2">
        <w:rPr>
          <w:color w:val="000000"/>
        </w:rPr>
        <w:t>...............................</w:t>
      </w:r>
      <w:r>
        <w:rPr>
          <w:color w:val="000000"/>
        </w:rPr>
        <w:t>&lt;</w:t>
      </w:r>
      <w:proofErr w:type="spellStart"/>
      <w:r>
        <w:rPr>
          <w:color w:val="000000"/>
        </w:rPr>
        <w:t>pg</w:t>
      </w:r>
      <w:proofErr w:type="spellEnd"/>
      <w:r>
        <w:rPr>
          <w:color w:val="000000"/>
        </w:rPr>
        <w:t xml:space="preserve"> </w:t>
      </w:r>
      <w:r w:rsidR="00955DB2">
        <w:rPr>
          <w:color w:val="000000"/>
        </w:rPr>
        <w:t>10</w:t>
      </w:r>
      <w:r>
        <w:rPr>
          <w:color w:val="000000"/>
        </w:rPr>
        <w:t>&gt;</w:t>
      </w:r>
    </w:p>
    <w:p w14:paraId="2EC67916" w14:textId="25741F76" w:rsidR="00764438" w:rsidRDefault="007437FA">
      <w:pPr>
        <w:numPr>
          <w:ilvl w:val="1"/>
          <w:numId w:val="1"/>
        </w:numPr>
        <w:spacing w:line="240" w:lineRule="auto"/>
        <w:ind w:hanging="360"/>
        <w:contextualSpacing/>
        <w:rPr>
          <w:color w:val="000000"/>
        </w:rPr>
      </w:pPr>
      <w:r>
        <w:rPr>
          <w:color w:val="000000"/>
        </w:rPr>
        <w:t>Hardware Interfaces.......................................................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12</w:t>
      </w:r>
      <w:r>
        <w:rPr>
          <w:color w:val="000000"/>
        </w:rPr>
        <w:t>&gt;</w:t>
      </w:r>
    </w:p>
    <w:p w14:paraId="0F200B2D" w14:textId="29A18124" w:rsidR="00764438" w:rsidRDefault="007437FA">
      <w:pPr>
        <w:numPr>
          <w:ilvl w:val="1"/>
          <w:numId w:val="1"/>
        </w:numPr>
        <w:spacing w:line="240" w:lineRule="auto"/>
        <w:ind w:hanging="360"/>
        <w:contextualSpacing/>
        <w:rPr>
          <w:color w:val="000000"/>
        </w:rPr>
      </w:pPr>
      <w:r>
        <w:rPr>
          <w:color w:val="000000"/>
        </w:rPr>
        <w:t>Software Interfaces.....................................</w:t>
      </w:r>
      <w:r>
        <w:rPr>
          <w:color w:val="000000"/>
        </w:rPr>
        <w:t>..................................................</w:t>
      </w:r>
      <w:r>
        <w:rPr>
          <w:color w:val="000000"/>
        </w:rPr>
        <w:t>&lt;</w:t>
      </w:r>
      <w:proofErr w:type="spellStart"/>
      <w:r>
        <w:rPr>
          <w:color w:val="000000"/>
        </w:rPr>
        <w:t>pg</w:t>
      </w:r>
      <w:proofErr w:type="spellEnd"/>
      <w:r>
        <w:rPr>
          <w:color w:val="000000"/>
        </w:rPr>
        <w:t xml:space="preserve"> </w:t>
      </w:r>
      <w:r w:rsidR="00785FA8">
        <w:rPr>
          <w:color w:val="000000"/>
        </w:rPr>
        <w:t>12</w:t>
      </w:r>
      <w:r>
        <w:rPr>
          <w:color w:val="000000"/>
        </w:rPr>
        <w:t>&gt;</w:t>
      </w:r>
    </w:p>
    <w:p w14:paraId="5B596A14" w14:textId="33E408D0" w:rsidR="00764438" w:rsidRDefault="007437FA">
      <w:pPr>
        <w:numPr>
          <w:ilvl w:val="1"/>
          <w:numId w:val="1"/>
        </w:numPr>
        <w:spacing w:line="240" w:lineRule="auto"/>
        <w:ind w:hanging="360"/>
        <w:contextualSpacing/>
        <w:rPr>
          <w:color w:val="000000"/>
        </w:rPr>
      </w:pPr>
      <w:r>
        <w:rPr>
          <w:color w:val="000000"/>
        </w:rPr>
        <w:t>Communications Interfaces......................................................................</w:t>
      </w:r>
      <w:r w:rsidR="00785FA8">
        <w:rPr>
          <w:color w:val="000000"/>
        </w:rPr>
        <w:t>....</w:t>
      </w:r>
      <w:r>
        <w:rPr>
          <w:color w:val="000000"/>
        </w:rPr>
        <w:t>&lt;</w:t>
      </w:r>
      <w:proofErr w:type="spellStart"/>
      <w:r>
        <w:rPr>
          <w:color w:val="000000"/>
        </w:rPr>
        <w:t>pg</w:t>
      </w:r>
      <w:proofErr w:type="spellEnd"/>
      <w:r w:rsidR="00785FA8">
        <w:rPr>
          <w:color w:val="000000"/>
        </w:rPr>
        <w:t xml:space="preserve"> 12</w:t>
      </w:r>
    </w:p>
    <w:p w14:paraId="10476BF7" w14:textId="36ADC723" w:rsidR="00764438" w:rsidRDefault="007437FA">
      <w:pPr>
        <w:numPr>
          <w:ilvl w:val="0"/>
          <w:numId w:val="1"/>
        </w:numPr>
        <w:spacing w:line="240" w:lineRule="auto"/>
        <w:ind w:hanging="360"/>
        <w:contextualSpacing/>
        <w:rPr>
          <w:color w:val="000000"/>
        </w:rPr>
      </w:pPr>
      <w:r>
        <w:rPr>
          <w:color w:val="000000"/>
        </w:rPr>
        <w:t>Requirements Specification</w:t>
      </w:r>
      <w:r>
        <w:rPr>
          <w:color w:val="000000"/>
        </w:rPr>
        <w:t>...............................................................</w:t>
      </w:r>
      <w:r>
        <w:rPr>
          <w:color w:val="000000"/>
        </w:rPr>
        <w:t>.....................</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13</w:t>
      </w:r>
      <w:r>
        <w:rPr>
          <w:color w:val="000000"/>
        </w:rPr>
        <w:t>&gt;</w:t>
      </w:r>
    </w:p>
    <w:p w14:paraId="1F05AF62" w14:textId="3F344ACF" w:rsidR="00764438" w:rsidRDefault="007437FA">
      <w:pPr>
        <w:numPr>
          <w:ilvl w:val="1"/>
          <w:numId w:val="1"/>
        </w:numPr>
        <w:spacing w:line="240" w:lineRule="auto"/>
        <w:ind w:hanging="360"/>
        <w:contextualSpacing/>
        <w:rPr>
          <w:color w:val="000000"/>
        </w:rPr>
      </w:pPr>
      <w:r>
        <w:rPr>
          <w:color w:val="000000"/>
        </w:rPr>
        <w:t>Functional Requirements</w:t>
      </w:r>
      <w:r>
        <w:rPr>
          <w:color w:val="000000"/>
        </w:rPr>
        <w:t>...............................................</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13</w:t>
      </w:r>
      <w:r>
        <w:rPr>
          <w:color w:val="000000"/>
        </w:rPr>
        <w:t>&gt;</w:t>
      </w:r>
    </w:p>
    <w:p w14:paraId="38261579" w14:textId="54E5E1A5" w:rsidR="00764438" w:rsidRDefault="007437FA">
      <w:pPr>
        <w:numPr>
          <w:ilvl w:val="1"/>
          <w:numId w:val="1"/>
        </w:numPr>
        <w:spacing w:line="240" w:lineRule="auto"/>
        <w:ind w:hanging="360"/>
        <w:contextualSpacing/>
        <w:rPr>
          <w:color w:val="000000"/>
        </w:rPr>
      </w:pPr>
      <w:r>
        <w:rPr>
          <w:color w:val="000000"/>
        </w:rPr>
        <w:t>External Interface Requirements</w:t>
      </w:r>
      <w:r>
        <w:rPr>
          <w:color w:val="000000"/>
        </w:rPr>
        <w:t>...................................</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17</w:t>
      </w:r>
      <w:r>
        <w:rPr>
          <w:color w:val="000000"/>
        </w:rPr>
        <w:t>&gt;</w:t>
      </w:r>
    </w:p>
    <w:p w14:paraId="281298C0" w14:textId="6D3E7483" w:rsidR="00764438" w:rsidRDefault="007437FA">
      <w:pPr>
        <w:numPr>
          <w:ilvl w:val="1"/>
          <w:numId w:val="1"/>
        </w:numPr>
        <w:spacing w:line="240" w:lineRule="auto"/>
        <w:ind w:hanging="360"/>
        <w:contextualSpacing/>
        <w:rPr>
          <w:color w:val="000000"/>
        </w:rPr>
      </w:pPr>
      <w:r>
        <w:rPr>
          <w:color w:val="000000"/>
        </w:rPr>
        <w:t>Logical Database Requirements.....................................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17</w:t>
      </w:r>
      <w:r>
        <w:rPr>
          <w:color w:val="000000"/>
        </w:rPr>
        <w:t>&gt;</w:t>
      </w:r>
    </w:p>
    <w:p w14:paraId="6C7AD6C3" w14:textId="185382BD" w:rsidR="00764438" w:rsidRDefault="007437FA">
      <w:pPr>
        <w:numPr>
          <w:ilvl w:val="1"/>
          <w:numId w:val="1"/>
        </w:numPr>
        <w:spacing w:line="240" w:lineRule="auto"/>
        <w:ind w:hanging="360"/>
        <w:contextualSpacing/>
        <w:rPr>
          <w:color w:val="000000"/>
        </w:rPr>
      </w:pPr>
      <w:r>
        <w:rPr>
          <w:color w:val="000000"/>
        </w:rPr>
        <w:t>Design Constraints..........................................................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18</w:t>
      </w:r>
      <w:r>
        <w:rPr>
          <w:color w:val="000000"/>
        </w:rPr>
        <w:t>&gt;</w:t>
      </w:r>
    </w:p>
    <w:p w14:paraId="3F8DEEF3" w14:textId="1C8EB19B" w:rsidR="00764438" w:rsidRDefault="007437FA">
      <w:pPr>
        <w:numPr>
          <w:ilvl w:val="0"/>
          <w:numId w:val="1"/>
        </w:numPr>
        <w:spacing w:line="240" w:lineRule="auto"/>
        <w:ind w:hanging="360"/>
        <w:contextualSpacing/>
        <w:rPr>
          <w:color w:val="000000"/>
        </w:rPr>
      </w:pPr>
      <w:r>
        <w:rPr>
          <w:color w:val="000000"/>
        </w:rPr>
        <w:t>Other Nonfunctional Requirements....</w:t>
      </w:r>
      <w:r>
        <w:rPr>
          <w:color w:val="000000"/>
        </w:rPr>
        <w:t>.......................................</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19</w:t>
      </w:r>
      <w:r>
        <w:rPr>
          <w:color w:val="000000"/>
        </w:rPr>
        <w:t>&gt;</w:t>
      </w:r>
    </w:p>
    <w:p w14:paraId="4314C0B6" w14:textId="20D3FA6B" w:rsidR="00764438" w:rsidRDefault="007437FA">
      <w:pPr>
        <w:numPr>
          <w:ilvl w:val="1"/>
          <w:numId w:val="1"/>
        </w:numPr>
        <w:spacing w:line="240" w:lineRule="auto"/>
        <w:ind w:hanging="360"/>
        <w:contextualSpacing/>
        <w:rPr>
          <w:color w:val="000000"/>
        </w:rPr>
      </w:pPr>
      <w:r>
        <w:rPr>
          <w:color w:val="000000"/>
        </w:rPr>
        <w:t>Performance Requirements............................................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19</w:t>
      </w:r>
      <w:r>
        <w:rPr>
          <w:color w:val="000000"/>
        </w:rPr>
        <w:t>&gt;</w:t>
      </w:r>
    </w:p>
    <w:p w14:paraId="0E31D731" w14:textId="051A7682" w:rsidR="00764438" w:rsidRDefault="007437FA">
      <w:pPr>
        <w:numPr>
          <w:ilvl w:val="1"/>
          <w:numId w:val="1"/>
        </w:numPr>
        <w:spacing w:line="240" w:lineRule="auto"/>
        <w:ind w:hanging="360"/>
        <w:contextualSpacing/>
        <w:rPr>
          <w:color w:val="000000"/>
        </w:rPr>
      </w:pPr>
      <w:r>
        <w:rPr>
          <w:color w:val="000000"/>
        </w:rPr>
        <w:t>Safety Requirements..................................................</w:t>
      </w:r>
      <w:r>
        <w:rPr>
          <w:color w:val="000000"/>
        </w:rPr>
        <w:t>..............................</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19</w:t>
      </w:r>
      <w:r>
        <w:rPr>
          <w:color w:val="000000"/>
        </w:rPr>
        <w:t>&gt;</w:t>
      </w:r>
    </w:p>
    <w:p w14:paraId="29193ACF" w14:textId="502CB719" w:rsidR="00764438" w:rsidRDefault="007437FA">
      <w:pPr>
        <w:numPr>
          <w:ilvl w:val="1"/>
          <w:numId w:val="1"/>
        </w:numPr>
        <w:spacing w:line="240" w:lineRule="auto"/>
        <w:ind w:hanging="360"/>
        <w:contextualSpacing/>
        <w:rPr>
          <w:color w:val="000000"/>
        </w:rPr>
      </w:pPr>
      <w:r>
        <w:rPr>
          <w:color w:val="000000"/>
        </w:rPr>
        <w:t>Security Requirements...................................................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19</w:t>
      </w:r>
      <w:r>
        <w:rPr>
          <w:color w:val="000000"/>
        </w:rPr>
        <w:t>&gt;</w:t>
      </w:r>
    </w:p>
    <w:p w14:paraId="47F1E008" w14:textId="5674EFE4" w:rsidR="00764438" w:rsidRDefault="007437FA">
      <w:pPr>
        <w:numPr>
          <w:ilvl w:val="1"/>
          <w:numId w:val="1"/>
        </w:numPr>
        <w:spacing w:line="240" w:lineRule="auto"/>
        <w:ind w:hanging="360"/>
        <w:contextualSpacing/>
        <w:rPr>
          <w:color w:val="000000"/>
        </w:rPr>
      </w:pPr>
      <w:r>
        <w:rPr>
          <w:color w:val="000000"/>
        </w:rPr>
        <w:t>Software Quality Attributes.........................................................................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19</w:t>
      </w:r>
      <w:r>
        <w:rPr>
          <w:color w:val="000000"/>
        </w:rPr>
        <w:t>&gt;</w:t>
      </w:r>
    </w:p>
    <w:p w14:paraId="252C5BAA" w14:textId="4E45D1F0" w:rsidR="00764438" w:rsidRDefault="007437FA">
      <w:pPr>
        <w:numPr>
          <w:ilvl w:val="1"/>
          <w:numId w:val="1"/>
        </w:numPr>
        <w:spacing w:line="240" w:lineRule="auto"/>
        <w:ind w:hanging="360"/>
        <w:contextualSpacing/>
        <w:rPr>
          <w:color w:val="000000"/>
        </w:rPr>
      </w:pPr>
      <w:r>
        <w:rPr>
          <w:color w:val="000000"/>
        </w:rPr>
        <w:t xml:space="preserve">Business </w:t>
      </w:r>
      <w:r>
        <w:rPr>
          <w:color w:val="000000"/>
        </w:rPr>
        <w:t>R</w:t>
      </w:r>
      <w:r>
        <w:rPr>
          <w:color w:val="000000"/>
        </w:rPr>
        <w:t>ules...............................................................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20</w:t>
      </w:r>
      <w:r>
        <w:rPr>
          <w:color w:val="000000"/>
        </w:rPr>
        <w:t>&gt;</w:t>
      </w:r>
    </w:p>
    <w:p w14:paraId="31C54A8C" w14:textId="67C441F8" w:rsidR="00764438" w:rsidRDefault="007437FA">
      <w:pPr>
        <w:numPr>
          <w:ilvl w:val="0"/>
          <w:numId w:val="1"/>
        </w:numPr>
        <w:spacing w:line="240" w:lineRule="auto"/>
        <w:ind w:hanging="360"/>
        <w:contextualSpacing/>
        <w:rPr>
          <w:color w:val="000000"/>
        </w:rPr>
      </w:pPr>
      <w:r>
        <w:rPr>
          <w:color w:val="000000"/>
        </w:rPr>
        <w:t>Other Requirements...................................................................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21</w:t>
      </w:r>
      <w:r>
        <w:rPr>
          <w:color w:val="000000"/>
        </w:rPr>
        <w:t>&gt;</w:t>
      </w:r>
    </w:p>
    <w:p w14:paraId="1F081070" w14:textId="4AB87F3F" w:rsidR="00AD5FE7" w:rsidRDefault="007437FA">
      <w:pPr>
        <w:spacing w:line="240" w:lineRule="auto"/>
      </w:pPr>
      <w:r>
        <w:rPr>
          <w:color w:val="000000"/>
        </w:rPr>
        <w:t>Appe</w:t>
      </w:r>
      <w:r>
        <w:rPr>
          <w:color w:val="000000"/>
        </w:rPr>
        <w:t>ndix A: Glossary............................................................................</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22</w:t>
      </w:r>
      <w:r>
        <w:rPr>
          <w:color w:val="000000"/>
        </w:rPr>
        <w:t>&gt;</w:t>
      </w:r>
    </w:p>
    <w:p w14:paraId="6A762519" w14:textId="3DA9FED7" w:rsidR="00764438" w:rsidRDefault="007437FA">
      <w:pPr>
        <w:spacing w:line="240" w:lineRule="auto"/>
      </w:pPr>
      <w:r>
        <w:rPr>
          <w:color w:val="000000"/>
        </w:rPr>
        <w:t>Appendix B: Analysis Models...............................................................</w:t>
      </w:r>
      <w:r w:rsidR="00785FA8">
        <w:rPr>
          <w:color w:val="000000"/>
        </w:rPr>
        <w:t>..............................</w:t>
      </w:r>
      <w:r>
        <w:rPr>
          <w:color w:val="000000"/>
        </w:rPr>
        <w:t>&lt;</w:t>
      </w:r>
      <w:proofErr w:type="spellStart"/>
      <w:r>
        <w:rPr>
          <w:color w:val="000000"/>
        </w:rPr>
        <w:t>pg</w:t>
      </w:r>
      <w:proofErr w:type="spellEnd"/>
      <w:r>
        <w:rPr>
          <w:color w:val="000000"/>
        </w:rPr>
        <w:t xml:space="preserve"> </w:t>
      </w:r>
      <w:r w:rsidR="00785FA8">
        <w:rPr>
          <w:color w:val="000000"/>
        </w:rPr>
        <w:t>24</w:t>
      </w:r>
      <w:r>
        <w:rPr>
          <w:color w:val="000000"/>
        </w:rPr>
        <w:t>&gt;</w:t>
      </w:r>
    </w:p>
    <w:p w14:paraId="517A1F80" w14:textId="199E7EDF" w:rsidR="00764438" w:rsidRDefault="007437FA">
      <w:pPr>
        <w:spacing w:line="240" w:lineRule="auto"/>
      </w:pPr>
      <w:r>
        <w:rPr>
          <w:color w:val="000000"/>
        </w:rPr>
        <w:t>Appendix C: To Be Determined List....................................................</w:t>
      </w:r>
      <w:r w:rsidR="00785FA8">
        <w:rPr>
          <w:color w:val="000000"/>
        </w:rPr>
        <w:t>...............................</w:t>
      </w:r>
      <w:r w:rsidR="00AD5FE7">
        <w:rPr>
          <w:color w:val="000000"/>
        </w:rPr>
        <w:t>&lt;</w:t>
      </w:r>
      <w:proofErr w:type="spellStart"/>
      <w:r w:rsidR="00AD5FE7">
        <w:rPr>
          <w:color w:val="000000"/>
        </w:rPr>
        <w:t>pg</w:t>
      </w:r>
      <w:proofErr w:type="spellEnd"/>
      <w:r w:rsidR="00AD5FE7">
        <w:rPr>
          <w:color w:val="000000"/>
        </w:rPr>
        <w:t xml:space="preserve"> </w:t>
      </w:r>
      <w:r w:rsidR="00785FA8">
        <w:rPr>
          <w:color w:val="000000"/>
        </w:rPr>
        <w:t>25</w:t>
      </w:r>
      <w:r>
        <w:rPr>
          <w:color w:val="000000"/>
        </w:rPr>
        <w:t>&gt;</w:t>
      </w:r>
    </w:p>
    <w:p w14:paraId="55174F29" w14:textId="77777777" w:rsidR="00764438" w:rsidRDefault="007437FA">
      <w:pPr>
        <w:pStyle w:val="Heading1"/>
        <w:contextualSpacing w:val="0"/>
      </w:pPr>
      <w:bookmarkStart w:id="2" w:name="_30j0zll" w:colFirst="0" w:colLast="0"/>
      <w:bookmarkEnd w:id="2"/>
      <w:r>
        <w:lastRenderedPageBreak/>
        <w:t>Revision History</w:t>
      </w:r>
    </w:p>
    <w:p w14:paraId="7A44B3AE" w14:textId="77777777" w:rsidR="00764438" w:rsidRDefault="00764438">
      <w:pPr>
        <w:spacing w:line="240" w:lineRule="auto"/>
        <w:rPr>
          <w:b/>
        </w:rPr>
      </w:pPr>
    </w:p>
    <w:tbl>
      <w:tblPr>
        <w:tblStyle w:val="a"/>
        <w:tblW w:w="9105" w:type="dxa"/>
        <w:tblInd w:w="-137" w:type="dxa"/>
        <w:tblBorders>
          <w:top w:val="single" w:sz="12" w:space="0" w:color="000001"/>
          <w:left w:val="single" w:sz="12" w:space="0" w:color="000001"/>
          <w:bottom w:val="single" w:sz="36" w:space="0" w:color="000001"/>
          <w:right w:val="single" w:sz="12" w:space="0" w:color="000001"/>
          <w:insideH w:val="single" w:sz="36" w:space="0" w:color="000001"/>
          <w:insideV w:val="single" w:sz="12" w:space="0" w:color="000001"/>
        </w:tblBorders>
        <w:tblLayout w:type="fixed"/>
        <w:tblLook w:val="0000" w:firstRow="0" w:lastRow="0" w:firstColumn="0" w:lastColumn="0" w:noHBand="0" w:noVBand="0"/>
      </w:tblPr>
      <w:tblGrid>
        <w:gridCol w:w="2039"/>
        <w:gridCol w:w="1350"/>
        <w:gridCol w:w="4095"/>
        <w:gridCol w:w="1621"/>
      </w:tblGrid>
      <w:tr w:rsidR="00764438" w14:paraId="65A55B9E" w14:textId="77777777">
        <w:trPr>
          <w:trHeight w:val="620"/>
        </w:trPr>
        <w:tc>
          <w:tcPr>
            <w:tcW w:w="2039" w:type="dxa"/>
            <w:tcBorders>
              <w:top w:val="single" w:sz="12" w:space="0" w:color="000001"/>
              <w:left w:val="single" w:sz="12" w:space="0" w:color="000001"/>
              <w:bottom w:val="single" w:sz="36" w:space="0" w:color="000001"/>
              <w:right w:val="single" w:sz="12" w:space="0" w:color="000001"/>
            </w:tcBorders>
            <w:shd w:val="clear" w:color="auto" w:fill="FFFFFF"/>
            <w:tcMar>
              <w:left w:w="70" w:type="dxa"/>
            </w:tcMar>
          </w:tcPr>
          <w:p w14:paraId="38AE079B" w14:textId="77777777" w:rsidR="00764438" w:rsidRDefault="007437FA">
            <w:pPr>
              <w:spacing w:before="40" w:after="40" w:line="240" w:lineRule="auto"/>
              <w:rPr>
                <w:b/>
                <w:color w:val="000000"/>
              </w:rPr>
            </w:pPr>
            <w:r>
              <w:rPr>
                <w:b/>
                <w:color w:val="000000"/>
              </w:rPr>
              <w:t>Name</w:t>
            </w:r>
          </w:p>
        </w:tc>
        <w:tc>
          <w:tcPr>
            <w:tcW w:w="1350" w:type="dxa"/>
            <w:tcBorders>
              <w:top w:val="single" w:sz="12" w:space="0" w:color="000001"/>
              <w:left w:val="single" w:sz="12" w:space="0" w:color="000001"/>
              <w:bottom w:val="single" w:sz="36" w:space="0" w:color="000001"/>
              <w:right w:val="single" w:sz="12" w:space="0" w:color="000001"/>
            </w:tcBorders>
            <w:shd w:val="clear" w:color="auto" w:fill="FFFFFF"/>
            <w:tcMar>
              <w:left w:w="70" w:type="dxa"/>
            </w:tcMar>
          </w:tcPr>
          <w:p w14:paraId="0766A6A5" w14:textId="77777777" w:rsidR="00764438" w:rsidRDefault="007437FA">
            <w:pPr>
              <w:spacing w:before="40" w:after="40" w:line="240" w:lineRule="auto"/>
              <w:rPr>
                <w:b/>
                <w:color w:val="000000"/>
              </w:rPr>
            </w:pPr>
            <w:r>
              <w:rPr>
                <w:b/>
                <w:color w:val="000000"/>
              </w:rPr>
              <w:t>Date</w:t>
            </w:r>
          </w:p>
        </w:tc>
        <w:tc>
          <w:tcPr>
            <w:tcW w:w="4095" w:type="dxa"/>
            <w:tcBorders>
              <w:top w:val="single" w:sz="12" w:space="0" w:color="000001"/>
              <w:left w:val="single" w:sz="12" w:space="0" w:color="000001"/>
              <w:bottom w:val="single" w:sz="36" w:space="0" w:color="000001"/>
              <w:right w:val="single" w:sz="12" w:space="0" w:color="000001"/>
            </w:tcBorders>
            <w:shd w:val="clear" w:color="auto" w:fill="FFFFFF"/>
            <w:tcMar>
              <w:left w:w="70" w:type="dxa"/>
            </w:tcMar>
          </w:tcPr>
          <w:p w14:paraId="0813B98C" w14:textId="77777777" w:rsidR="00764438" w:rsidRDefault="007437FA">
            <w:pPr>
              <w:spacing w:before="40" w:after="40" w:line="240" w:lineRule="auto"/>
              <w:rPr>
                <w:b/>
                <w:color w:val="000000"/>
              </w:rPr>
            </w:pPr>
            <w:r>
              <w:rPr>
                <w:b/>
                <w:color w:val="000000"/>
              </w:rPr>
              <w:t xml:space="preserve">Reason </w:t>
            </w:r>
            <w:proofErr w:type="gramStart"/>
            <w:r>
              <w:rPr>
                <w:b/>
                <w:color w:val="000000"/>
              </w:rPr>
              <w:t>For</w:t>
            </w:r>
            <w:proofErr w:type="gramEnd"/>
            <w:r>
              <w:rPr>
                <w:b/>
                <w:color w:val="000000"/>
              </w:rPr>
              <w:t xml:space="preserve"> Changes</w:t>
            </w:r>
          </w:p>
        </w:tc>
        <w:tc>
          <w:tcPr>
            <w:tcW w:w="1621" w:type="dxa"/>
            <w:tcBorders>
              <w:top w:val="single" w:sz="12" w:space="0" w:color="000001"/>
              <w:left w:val="single" w:sz="12" w:space="0" w:color="000001"/>
              <w:bottom w:val="single" w:sz="36" w:space="0" w:color="000001"/>
              <w:right w:val="single" w:sz="12" w:space="0" w:color="000001"/>
            </w:tcBorders>
            <w:shd w:val="clear" w:color="auto" w:fill="FFFFFF"/>
            <w:tcMar>
              <w:left w:w="70" w:type="dxa"/>
            </w:tcMar>
          </w:tcPr>
          <w:p w14:paraId="77C1ECC6" w14:textId="77777777" w:rsidR="00764438" w:rsidRDefault="007437FA">
            <w:pPr>
              <w:spacing w:before="40" w:after="40" w:line="240" w:lineRule="auto"/>
              <w:rPr>
                <w:b/>
                <w:color w:val="000000"/>
              </w:rPr>
            </w:pPr>
            <w:r>
              <w:rPr>
                <w:b/>
                <w:color w:val="000000"/>
              </w:rPr>
              <w:t>Version</w:t>
            </w:r>
          </w:p>
        </w:tc>
      </w:tr>
      <w:tr w:rsidR="00764438" w14:paraId="1E5CAF1C" w14:textId="77777777">
        <w:trPr>
          <w:trHeight w:val="620"/>
        </w:trPr>
        <w:tc>
          <w:tcPr>
            <w:tcW w:w="2039"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13B8A7A0" w14:textId="77777777" w:rsidR="00764438" w:rsidRDefault="007437FA">
            <w:pPr>
              <w:spacing w:before="40" w:after="40" w:line="240" w:lineRule="auto"/>
              <w:rPr>
                <w:color w:val="000000"/>
              </w:rPr>
            </w:pPr>
            <w:r>
              <w:rPr>
                <w:color w:val="000000"/>
              </w:rPr>
              <w:t xml:space="preserve"> First Draft</w:t>
            </w:r>
          </w:p>
        </w:tc>
        <w:tc>
          <w:tcPr>
            <w:tcW w:w="1350"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2E0355D4" w14:textId="77777777" w:rsidR="00764438" w:rsidRDefault="007437FA">
            <w:pPr>
              <w:spacing w:before="40" w:after="40" w:line="240" w:lineRule="auto"/>
              <w:rPr>
                <w:color w:val="000000"/>
              </w:rPr>
            </w:pPr>
            <w:r>
              <w:rPr>
                <w:color w:val="000000"/>
              </w:rPr>
              <w:t xml:space="preserve"> 11/21/2017</w:t>
            </w:r>
          </w:p>
        </w:tc>
        <w:tc>
          <w:tcPr>
            <w:tcW w:w="4095"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51008267" w14:textId="77777777" w:rsidR="00764438" w:rsidRDefault="007437FA">
            <w:pPr>
              <w:spacing w:before="40" w:after="40" w:line="240" w:lineRule="auto"/>
              <w:rPr>
                <w:color w:val="000000"/>
              </w:rPr>
            </w:pPr>
            <w:r>
              <w:rPr>
                <w:color w:val="000000"/>
              </w:rPr>
              <w:t xml:space="preserve"> First initial draft of the document</w:t>
            </w:r>
          </w:p>
        </w:tc>
        <w:tc>
          <w:tcPr>
            <w:tcW w:w="1621"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1B9781D6" w14:textId="77777777" w:rsidR="00764438" w:rsidRDefault="007437FA">
            <w:pPr>
              <w:spacing w:before="40" w:after="40" w:line="240" w:lineRule="auto"/>
              <w:rPr>
                <w:color w:val="000000"/>
              </w:rPr>
            </w:pPr>
            <w:r>
              <w:rPr>
                <w:color w:val="000000"/>
              </w:rPr>
              <w:t xml:space="preserve"> 1.0</w:t>
            </w:r>
          </w:p>
        </w:tc>
      </w:tr>
      <w:tr w:rsidR="00764438" w14:paraId="1F0436C2" w14:textId="77777777">
        <w:trPr>
          <w:trHeight w:val="620"/>
        </w:trPr>
        <w:tc>
          <w:tcPr>
            <w:tcW w:w="2039"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64B679C5" w14:textId="77777777" w:rsidR="00764438" w:rsidRDefault="007437FA">
            <w:pPr>
              <w:spacing w:before="40" w:after="40" w:line="240" w:lineRule="auto"/>
              <w:rPr>
                <w:color w:val="000000"/>
              </w:rPr>
            </w:pPr>
            <w:r>
              <w:rPr>
                <w:color w:val="000000"/>
              </w:rPr>
              <w:t xml:space="preserve"> Second Draft</w:t>
            </w:r>
          </w:p>
        </w:tc>
        <w:tc>
          <w:tcPr>
            <w:tcW w:w="1350"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476A6809" w14:textId="77777777" w:rsidR="00764438" w:rsidRDefault="007437FA">
            <w:pPr>
              <w:spacing w:before="40" w:after="40" w:line="240" w:lineRule="auto"/>
              <w:rPr>
                <w:color w:val="000000"/>
              </w:rPr>
            </w:pPr>
            <w:r>
              <w:rPr>
                <w:color w:val="000000"/>
              </w:rPr>
              <w:t xml:space="preserve"> 12/08/2017</w:t>
            </w:r>
          </w:p>
        </w:tc>
        <w:tc>
          <w:tcPr>
            <w:tcW w:w="4095"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58260992" w14:textId="77777777" w:rsidR="00764438" w:rsidRDefault="007437FA">
            <w:pPr>
              <w:spacing w:before="40" w:after="40" w:line="240" w:lineRule="auto"/>
              <w:rPr>
                <w:color w:val="000000"/>
              </w:rPr>
            </w:pPr>
            <w:r>
              <w:rPr>
                <w:color w:val="000000"/>
              </w:rPr>
              <w:t xml:space="preserve"> Second draft of the document</w:t>
            </w:r>
          </w:p>
        </w:tc>
        <w:tc>
          <w:tcPr>
            <w:tcW w:w="1621" w:type="dxa"/>
            <w:tcBorders>
              <w:top w:val="single" w:sz="6" w:space="0" w:color="000001"/>
              <w:left w:val="single" w:sz="12" w:space="0" w:color="000001"/>
              <w:bottom w:val="single" w:sz="12" w:space="0" w:color="000001"/>
              <w:right w:val="single" w:sz="12" w:space="0" w:color="000001"/>
            </w:tcBorders>
            <w:shd w:val="clear" w:color="auto" w:fill="FFFFFF"/>
            <w:tcMar>
              <w:left w:w="70" w:type="dxa"/>
            </w:tcMar>
          </w:tcPr>
          <w:p w14:paraId="4649F9E2" w14:textId="77777777" w:rsidR="00764438" w:rsidRDefault="007437FA">
            <w:pPr>
              <w:spacing w:before="40" w:after="40" w:line="240" w:lineRule="auto"/>
              <w:rPr>
                <w:color w:val="000000"/>
              </w:rPr>
            </w:pPr>
            <w:r>
              <w:rPr>
                <w:color w:val="000000"/>
              </w:rPr>
              <w:t xml:space="preserve"> 2.0</w:t>
            </w:r>
          </w:p>
        </w:tc>
      </w:tr>
      <w:tr w:rsidR="00764438" w14:paraId="6E5FA8BB" w14:textId="77777777">
        <w:trPr>
          <w:trHeight w:val="580"/>
        </w:trPr>
        <w:tc>
          <w:tcPr>
            <w:tcW w:w="2039"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7FB57A47" w14:textId="77777777" w:rsidR="00764438" w:rsidRDefault="007437FA">
            <w:pPr>
              <w:spacing w:before="40" w:after="40" w:line="240" w:lineRule="auto"/>
            </w:pPr>
            <w:r>
              <w:t xml:space="preserve"> </w:t>
            </w:r>
          </w:p>
        </w:tc>
        <w:tc>
          <w:tcPr>
            <w:tcW w:w="1350"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7020F2C5" w14:textId="77777777" w:rsidR="00764438" w:rsidRDefault="007437FA">
            <w:pPr>
              <w:spacing w:before="40" w:after="40" w:line="240" w:lineRule="auto"/>
            </w:pPr>
            <w:r>
              <w:t xml:space="preserve"> </w:t>
            </w:r>
          </w:p>
        </w:tc>
        <w:tc>
          <w:tcPr>
            <w:tcW w:w="4095"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3B0E6EDF" w14:textId="77777777" w:rsidR="00764438" w:rsidRDefault="007437FA">
            <w:pPr>
              <w:spacing w:before="40" w:after="40" w:line="240" w:lineRule="auto"/>
            </w:pPr>
            <w:r>
              <w:t xml:space="preserve"> </w:t>
            </w:r>
          </w:p>
        </w:tc>
        <w:tc>
          <w:tcPr>
            <w:tcW w:w="1621"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33C02BDE" w14:textId="77777777" w:rsidR="00764438" w:rsidRDefault="007437FA">
            <w:pPr>
              <w:spacing w:before="40" w:after="40" w:line="240" w:lineRule="auto"/>
            </w:pPr>
            <w:r>
              <w:t xml:space="preserve"> </w:t>
            </w:r>
          </w:p>
        </w:tc>
      </w:tr>
      <w:tr w:rsidR="00764438" w14:paraId="0FC218D9" w14:textId="77777777">
        <w:trPr>
          <w:trHeight w:val="580"/>
        </w:trPr>
        <w:tc>
          <w:tcPr>
            <w:tcW w:w="2039"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66D8F9E7" w14:textId="77777777" w:rsidR="00764438" w:rsidRDefault="00764438">
            <w:pPr>
              <w:spacing w:before="40" w:after="40" w:line="240" w:lineRule="auto"/>
            </w:pPr>
          </w:p>
        </w:tc>
        <w:tc>
          <w:tcPr>
            <w:tcW w:w="1350"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2CF80962" w14:textId="77777777" w:rsidR="00764438" w:rsidRDefault="00764438">
            <w:pPr>
              <w:spacing w:before="40" w:after="40" w:line="240" w:lineRule="auto"/>
            </w:pPr>
          </w:p>
        </w:tc>
        <w:tc>
          <w:tcPr>
            <w:tcW w:w="4095"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428CAEBF" w14:textId="77777777" w:rsidR="00764438" w:rsidRDefault="00764438">
            <w:pPr>
              <w:spacing w:before="40" w:after="40" w:line="240" w:lineRule="auto"/>
            </w:pPr>
          </w:p>
        </w:tc>
        <w:tc>
          <w:tcPr>
            <w:tcW w:w="1621" w:type="dxa"/>
            <w:tcBorders>
              <w:top w:val="single" w:sz="12" w:space="0" w:color="000001"/>
              <w:left w:val="single" w:sz="12" w:space="0" w:color="000001"/>
              <w:bottom w:val="single" w:sz="12" w:space="0" w:color="000001"/>
              <w:right w:val="single" w:sz="12" w:space="0" w:color="000001"/>
            </w:tcBorders>
            <w:shd w:val="clear" w:color="auto" w:fill="FFFFFF"/>
            <w:tcMar>
              <w:left w:w="70" w:type="dxa"/>
            </w:tcMar>
          </w:tcPr>
          <w:p w14:paraId="2A18AD6E" w14:textId="77777777" w:rsidR="00764438" w:rsidRDefault="00764438">
            <w:pPr>
              <w:spacing w:before="40" w:after="40" w:line="240" w:lineRule="auto"/>
            </w:pPr>
          </w:p>
        </w:tc>
      </w:tr>
    </w:tbl>
    <w:p w14:paraId="2440060A" w14:textId="77777777" w:rsidR="00764438" w:rsidRDefault="00764438">
      <w:pPr>
        <w:pStyle w:val="Heading1"/>
        <w:keepLines w:val="0"/>
        <w:spacing w:before="0" w:after="0"/>
        <w:contextualSpacing w:val="0"/>
      </w:pPr>
      <w:bookmarkStart w:id="3" w:name="_r1v4e79eleb" w:colFirst="0" w:colLast="0"/>
      <w:bookmarkEnd w:id="3"/>
    </w:p>
    <w:p w14:paraId="056832C2" w14:textId="77777777" w:rsidR="00AD5FE7" w:rsidRDefault="00AD5FE7">
      <w:pPr>
        <w:rPr>
          <w:b/>
          <w:color w:val="000000"/>
          <w:sz w:val="46"/>
          <w:szCs w:val="46"/>
        </w:rPr>
      </w:pPr>
      <w:bookmarkStart w:id="4" w:name="_1fob9te" w:colFirst="0" w:colLast="0"/>
      <w:bookmarkEnd w:id="4"/>
      <w:r>
        <w:br w:type="page"/>
      </w:r>
    </w:p>
    <w:p w14:paraId="473472DE" w14:textId="15E821DF" w:rsidR="00764438" w:rsidRDefault="007437FA">
      <w:pPr>
        <w:pStyle w:val="Heading1"/>
        <w:keepLines w:val="0"/>
        <w:spacing w:before="0" w:after="0"/>
        <w:contextualSpacing w:val="0"/>
        <w:rPr>
          <w:sz w:val="34"/>
          <w:szCs w:val="34"/>
        </w:rPr>
      </w:pPr>
      <w:r>
        <w:lastRenderedPageBreak/>
        <w:t xml:space="preserve">1. </w:t>
      </w:r>
      <w:r>
        <w:tab/>
        <w:t>Introduction</w:t>
      </w:r>
    </w:p>
    <w:p w14:paraId="42278232" w14:textId="77777777" w:rsidR="00764438" w:rsidRDefault="007437FA">
      <w:pPr>
        <w:pStyle w:val="Heading2"/>
        <w:contextualSpacing w:val="0"/>
        <w:rPr>
          <w:color w:val="0000FF"/>
        </w:rPr>
      </w:pPr>
      <w:bookmarkStart w:id="5" w:name="_2et92p0" w:colFirst="0" w:colLast="0"/>
      <w:bookmarkEnd w:id="5"/>
      <w:r>
        <w:t xml:space="preserve">1.1 </w:t>
      </w:r>
      <w:r>
        <w:tab/>
        <w:t>Purpose</w:t>
      </w:r>
    </w:p>
    <w:p w14:paraId="00BA7FF3" w14:textId="77777777" w:rsidR="00764438" w:rsidRDefault="007437FA">
      <w:pPr>
        <w:rPr>
          <w:color w:val="000000"/>
        </w:rPr>
      </w:pPr>
      <w:r>
        <w:rPr>
          <w:color w:val="000000"/>
        </w:rPr>
        <w:t>This document has three major purposes:</w:t>
      </w:r>
    </w:p>
    <w:p w14:paraId="0DCB4135" w14:textId="77777777" w:rsidR="00764438" w:rsidRDefault="007437FA">
      <w:pPr>
        <w:numPr>
          <w:ilvl w:val="0"/>
          <w:numId w:val="3"/>
        </w:numPr>
        <w:rPr>
          <w:color w:val="000000"/>
        </w:rPr>
      </w:pPr>
      <w:r>
        <w:rPr>
          <w:color w:val="000000"/>
        </w:rPr>
        <w:t xml:space="preserve">Describe the Augmented Reality for Hydrology project, giving enough information that the reader will understand what it accomplishes, how people will interact with it, and how it will interact with other systems. </w:t>
      </w:r>
    </w:p>
    <w:p w14:paraId="49913D03" w14:textId="77777777" w:rsidR="00764438" w:rsidRDefault="007437FA">
      <w:pPr>
        <w:numPr>
          <w:ilvl w:val="0"/>
          <w:numId w:val="3"/>
        </w:numPr>
        <w:rPr>
          <w:color w:val="000000"/>
        </w:rPr>
      </w:pPr>
      <w:r>
        <w:rPr>
          <w:color w:val="000000"/>
        </w:rPr>
        <w:t>Describe any concepts that are necessary i</w:t>
      </w:r>
      <w:r>
        <w:rPr>
          <w:color w:val="000000"/>
        </w:rPr>
        <w:t>n understanding Augmented Reality for Hydrology requirements and operation.</w:t>
      </w:r>
    </w:p>
    <w:p w14:paraId="63DE6841" w14:textId="77777777" w:rsidR="00764438" w:rsidRDefault="007437FA">
      <w:pPr>
        <w:numPr>
          <w:ilvl w:val="0"/>
          <w:numId w:val="3"/>
        </w:numPr>
        <w:rPr>
          <w:color w:val="000000"/>
        </w:rPr>
      </w:pPr>
      <w:r>
        <w:rPr>
          <w:color w:val="000000"/>
        </w:rPr>
        <w:t>Describe the requirements that will be used to determine completion of this product.</w:t>
      </w:r>
    </w:p>
    <w:p w14:paraId="665264C5" w14:textId="77777777" w:rsidR="00764438" w:rsidRDefault="00764438">
      <w:pPr>
        <w:rPr>
          <w:color w:val="0000FF"/>
        </w:rPr>
      </w:pPr>
    </w:p>
    <w:p w14:paraId="01F0CDA2" w14:textId="77777777" w:rsidR="00764438" w:rsidRDefault="007437FA">
      <w:pPr>
        <w:pStyle w:val="Heading2"/>
        <w:keepLines w:val="0"/>
        <w:spacing w:before="360"/>
        <w:contextualSpacing w:val="0"/>
        <w:rPr>
          <w:color w:val="0000FF"/>
        </w:rPr>
      </w:pPr>
      <w:r>
        <w:t xml:space="preserve">1.2 </w:t>
      </w:r>
      <w:r>
        <w:tab/>
        <w:t>Intended Audience and Reading Suggestions</w:t>
      </w:r>
    </w:p>
    <w:p w14:paraId="0E0D8131" w14:textId="77777777" w:rsidR="00764438" w:rsidRDefault="007437FA">
      <w:pPr>
        <w:rPr>
          <w:color w:val="000000"/>
        </w:rPr>
      </w:pPr>
      <w:r>
        <w:rPr>
          <w:color w:val="000000"/>
        </w:rPr>
        <w:t>While this document is written with the intention of being accessible and useful to anyone who needs to learn about the purpose, operation, and requirements of the Augmented Reality for Hydrology project, this document is primarily intended for:</w:t>
      </w:r>
    </w:p>
    <w:p w14:paraId="3721F744" w14:textId="77777777" w:rsidR="00764438" w:rsidRDefault="007437FA">
      <w:pPr>
        <w:numPr>
          <w:ilvl w:val="0"/>
          <w:numId w:val="8"/>
        </w:numPr>
        <w:contextualSpacing/>
        <w:rPr>
          <w:color w:val="000000"/>
        </w:rPr>
      </w:pPr>
      <w:r>
        <w:rPr>
          <w:color w:val="000000"/>
        </w:rPr>
        <w:t xml:space="preserve">Customers </w:t>
      </w:r>
      <w:r>
        <w:rPr>
          <w:color w:val="000000"/>
        </w:rPr>
        <w:t>– To ensure that the product being developed is what the customer wanted built in the first place.</w:t>
      </w:r>
    </w:p>
    <w:p w14:paraId="2D17BA9B" w14:textId="77777777" w:rsidR="00764438" w:rsidRDefault="007437FA">
      <w:pPr>
        <w:numPr>
          <w:ilvl w:val="0"/>
          <w:numId w:val="8"/>
        </w:numPr>
        <w:contextualSpacing/>
        <w:rPr>
          <w:color w:val="000000"/>
        </w:rPr>
      </w:pPr>
      <w:r>
        <w:rPr>
          <w:color w:val="000000"/>
        </w:rPr>
        <w:t>Developers – To provide guidance on which systems should be built, and the required behavior of these systems.</w:t>
      </w:r>
    </w:p>
    <w:p w14:paraId="025E8A0E" w14:textId="77777777" w:rsidR="00764438" w:rsidRDefault="007437FA">
      <w:pPr>
        <w:numPr>
          <w:ilvl w:val="0"/>
          <w:numId w:val="8"/>
        </w:numPr>
        <w:contextualSpacing/>
        <w:rPr>
          <w:color w:val="000000"/>
        </w:rPr>
      </w:pPr>
      <w:r>
        <w:rPr>
          <w:color w:val="000000"/>
        </w:rPr>
        <w:t>Testers – Describes the required behavior of t</w:t>
      </w:r>
      <w:r>
        <w:rPr>
          <w:color w:val="000000"/>
        </w:rPr>
        <w:t>he product so that testers can ensure such requirements are adhered to.</w:t>
      </w:r>
    </w:p>
    <w:p w14:paraId="7FE2E1F8" w14:textId="77777777" w:rsidR="00764438" w:rsidRDefault="007437FA">
      <w:pPr>
        <w:numPr>
          <w:ilvl w:val="0"/>
          <w:numId w:val="8"/>
        </w:numPr>
        <w:contextualSpacing/>
        <w:rPr>
          <w:color w:val="000000"/>
        </w:rPr>
      </w:pPr>
      <w:r>
        <w:rPr>
          <w:color w:val="000000"/>
        </w:rPr>
        <w:t xml:space="preserve">Managers and Planners - Knowing the parts of the project that need to be built will allow </w:t>
      </w:r>
    </w:p>
    <w:p w14:paraId="3E03F1B7" w14:textId="77777777" w:rsidR="00764438" w:rsidRDefault="00764438">
      <w:pPr>
        <w:rPr>
          <w:color w:val="000000"/>
        </w:rPr>
      </w:pPr>
    </w:p>
    <w:p w14:paraId="385CC562" w14:textId="77777777" w:rsidR="00764438" w:rsidRDefault="007437FA">
      <w:pPr>
        <w:pStyle w:val="Heading2"/>
        <w:spacing w:before="360"/>
        <w:contextualSpacing w:val="0"/>
      </w:pPr>
      <w:r>
        <w:t xml:space="preserve">1.3 </w:t>
      </w:r>
      <w:r>
        <w:tab/>
        <w:t>Product Scope</w:t>
      </w:r>
    </w:p>
    <w:p w14:paraId="5A0D1A84" w14:textId="77777777" w:rsidR="00764438" w:rsidRDefault="007437FA">
      <w:pPr>
        <w:rPr>
          <w:color w:val="000000"/>
        </w:rPr>
      </w:pPr>
      <w:r>
        <w:rPr>
          <w:color w:val="000000"/>
        </w:rPr>
        <w:t>The Jet Propulsion Laboratory (JPL) is world famous for its work in space</w:t>
      </w:r>
      <w:r>
        <w:rPr>
          <w:color w:val="000000"/>
        </w:rPr>
        <w:t xml:space="preserve"> exploration. However, JPL also has many projects for advancing the Earth Sciences. One JPL project called </w:t>
      </w:r>
      <w:proofErr w:type="spellStart"/>
      <w:r>
        <w:rPr>
          <w:color w:val="000000"/>
        </w:rPr>
        <w:t>Watertrek</w:t>
      </w:r>
      <w:proofErr w:type="spellEnd"/>
      <w:r>
        <w:rPr>
          <w:color w:val="000000"/>
        </w:rPr>
        <w:t>, provides online access to several types of Earth hydrology data. JPL has commissioned the Augmented Reality for Hydrology project with two</w:t>
      </w:r>
      <w:r>
        <w:rPr>
          <w:color w:val="000000"/>
        </w:rPr>
        <w:t xml:space="preserve"> main objectives:</w:t>
      </w:r>
    </w:p>
    <w:p w14:paraId="43BF1298" w14:textId="77777777" w:rsidR="00764438" w:rsidRDefault="007437FA">
      <w:pPr>
        <w:numPr>
          <w:ilvl w:val="0"/>
          <w:numId w:val="5"/>
        </w:numPr>
        <w:contextualSpacing/>
        <w:rPr>
          <w:color w:val="000000"/>
        </w:rPr>
      </w:pPr>
      <w:r>
        <w:rPr>
          <w:color w:val="000000"/>
        </w:rPr>
        <w:t xml:space="preserve">Create an application, using Augmented Reality Techniques, for visualizing the </w:t>
      </w:r>
      <w:proofErr w:type="spellStart"/>
      <w:r>
        <w:rPr>
          <w:color w:val="000000"/>
        </w:rPr>
        <w:t>Watertrek</w:t>
      </w:r>
      <w:proofErr w:type="spellEnd"/>
      <w:r>
        <w:rPr>
          <w:color w:val="000000"/>
        </w:rPr>
        <w:t xml:space="preserve"> data in the field. </w:t>
      </w:r>
    </w:p>
    <w:p w14:paraId="1439267D" w14:textId="77777777" w:rsidR="00764438" w:rsidRDefault="007437FA">
      <w:pPr>
        <w:numPr>
          <w:ilvl w:val="0"/>
          <w:numId w:val="5"/>
        </w:numPr>
        <w:contextualSpacing/>
        <w:rPr>
          <w:color w:val="000000"/>
        </w:rPr>
      </w:pPr>
      <w:r>
        <w:rPr>
          <w:color w:val="000000"/>
        </w:rPr>
        <w:t>Create a framework that consists of the generally useful components created during the application’s development.</w:t>
      </w:r>
    </w:p>
    <w:p w14:paraId="6F865802" w14:textId="77777777" w:rsidR="00764438" w:rsidRDefault="00764438">
      <w:pPr>
        <w:rPr>
          <w:color w:val="000000"/>
        </w:rPr>
      </w:pPr>
    </w:p>
    <w:p w14:paraId="0FEB3353" w14:textId="77777777" w:rsidR="00764438" w:rsidRDefault="007437FA">
      <w:pPr>
        <w:rPr>
          <w:color w:val="000000"/>
        </w:rPr>
      </w:pPr>
      <w:r>
        <w:rPr>
          <w:color w:val="000000"/>
        </w:rPr>
        <w:t>These two part</w:t>
      </w:r>
      <w:r>
        <w:rPr>
          <w:color w:val="000000"/>
        </w:rPr>
        <w:t>s of the Augmented Reality for Hydrology project will be referred to in this document simply as “the Application”, and “the Framework”.</w:t>
      </w:r>
    </w:p>
    <w:p w14:paraId="4D1CAE86" w14:textId="77777777" w:rsidR="00764438" w:rsidRDefault="007437FA">
      <w:pPr>
        <w:rPr>
          <w:color w:val="000000"/>
        </w:rPr>
      </w:pPr>
      <w:r>
        <w:rPr>
          <w:color w:val="000000"/>
        </w:rPr>
        <w:t xml:space="preserve">The Application will use Augmented Reality (AR) techniques as the primary method of data visualization. In this project, AR means displaying the output of a connected camera in a view or window, with additional text and graphics drawn on top of the camera </w:t>
      </w:r>
      <w:r>
        <w:rPr>
          <w:color w:val="000000"/>
        </w:rPr>
        <w:t>view, thus augmenting the reality seen by the camera and user. As the device is moved, the camera view and the associated graphics will move as well, making it appear as if the graphics are actually a part of the real world. As an example, figure 1.3.1 sho</w:t>
      </w:r>
      <w:r>
        <w:rPr>
          <w:color w:val="000000"/>
        </w:rPr>
        <w:t>ws a possible AR view that may be used in the application. The application will support Android devices that contain a camera and sensors for detecting movement.</w:t>
      </w:r>
    </w:p>
    <w:p w14:paraId="60602D6F" w14:textId="77777777" w:rsidR="00764438" w:rsidRDefault="00764438">
      <w:pPr>
        <w:rPr>
          <w:color w:val="000000"/>
        </w:rPr>
      </w:pPr>
    </w:p>
    <w:p w14:paraId="64BBE499" w14:textId="77777777" w:rsidR="00764438" w:rsidRDefault="007437FA">
      <w:pPr>
        <w:rPr>
          <w:color w:val="000000"/>
        </w:rPr>
      </w:pPr>
      <w:r>
        <w:rPr>
          <w:color w:val="000000"/>
        </w:rPr>
        <w:t>The framework will provide generally useful, re-usable components that are used in the applic</w:t>
      </w:r>
      <w:r>
        <w:rPr>
          <w:color w:val="000000"/>
        </w:rPr>
        <w:t xml:space="preserve">ation development. At a high level, this includes accessing sensors, 3D rendering, camera UI component on which to draw, vector math functions, geo math functions, and structures for managing data from </w:t>
      </w:r>
      <w:proofErr w:type="spellStart"/>
      <w:r>
        <w:rPr>
          <w:color w:val="000000"/>
        </w:rPr>
        <w:t>Watertrek</w:t>
      </w:r>
      <w:proofErr w:type="spellEnd"/>
      <w:r>
        <w:rPr>
          <w:color w:val="000000"/>
        </w:rPr>
        <w:t>. Making these components available in a sepa</w:t>
      </w:r>
      <w:r>
        <w:rPr>
          <w:color w:val="000000"/>
        </w:rPr>
        <w:t xml:space="preserve">rate framework will allow other developers to make similar applications, or simply to use isolated components from the framework that are useful to them. </w:t>
      </w:r>
    </w:p>
    <w:p w14:paraId="173DA34B" w14:textId="77777777" w:rsidR="00764438" w:rsidRDefault="00764438">
      <w:pPr>
        <w:rPr>
          <w:color w:val="000000"/>
        </w:rPr>
      </w:pPr>
    </w:p>
    <w:p w14:paraId="32AE2254" w14:textId="77777777" w:rsidR="00764438" w:rsidRDefault="007437FA">
      <w:pPr>
        <w:rPr>
          <w:color w:val="000000"/>
        </w:rPr>
      </w:pPr>
      <w:r>
        <w:rPr>
          <w:color w:val="000000"/>
        </w:rPr>
        <w:t>For more detailed information about the application and framework, see section 2.</w:t>
      </w:r>
    </w:p>
    <w:p w14:paraId="5D67BF30" w14:textId="77777777" w:rsidR="00764438" w:rsidRDefault="007437FA">
      <w:pPr>
        <w:ind w:left="2880"/>
        <w:rPr>
          <w:color w:val="000000"/>
        </w:rPr>
      </w:pPr>
      <w:r>
        <w:rPr>
          <w:b/>
          <w:color w:val="000000"/>
        </w:rPr>
        <w:lastRenderedPageBreak/>
        <w:t xml:space="preserve">Figure </w:t>
      </w:r>
      <w:proofErr w:type="gramStart"/>
      <w:r>
        <w:rPr>
          <w:b/>
          <w:color w:val="000000"/>
        </w:rPr>
        <w:t>1.3.1</w:t>
      </w:r>
      <w:r>
        <w:rPr>
          <w:color w:val="000000"/>
        </w:rPr>
        <w:t xml:space="preserve">  One</w:t>
      </w:r>
      <w:proofErr w:type="gramEnd"/>
      <w:r>
        <w:rPr>
          <w:color w:val="000000"/>
        </w:rPr>
        <w:t xml:space="preserve"> </w:t>
      </w:r>
      <w:r>
        <w:rPr>
          <w:color w:val="000000"/>
        </w:rPr>
        <w:t xml:space="preserve">possible screen from the </w:t>
      </w:r>
      <w:r>
        <w:rPr>
          <w:noProof/>
        </w:rPr>
        <w:drawing>
          <wp:anchor distT="114300" distB="114300" distL="114300" distR="114300" simplePos="0" relativeHeight="251658240" behindDoc="0" locked="0" layoutInCell="1" hidden="0" allowOverlap="1" wp14:anchorId="6705DB2C" wp14:editId="66B6029F">
            <wp:simplePos x="0" y="0"/>
            <wp:positionH relativeFrom="margin">
              <wp:posOffset>1519238</wp:posOffset>
            </wp:positionH>
            <wp:positionV relativeFrom="paragraph">
              <wp:posOffset>9525</wp:posOffset>
            </wp:positionV>
            <wp:extent cx="2786063" cy="5345950"/>
            <wp:effectExtent l="0" t="0" r="0" b="0"/>
            <wp:wrapTopAndBottom distT="114300" distB="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786063" cy="5345950"/>
                    </a:xfrm>
                    <a:prstGeom prst="rect">
                      <a:avLst/>
                    </a:prstGeom>
                    <a:ln/>
                  </pic:spPr>
                </pic:pic>
              </a:graphicData>
            </a:graphic>
          </wp:anchor>
        </w:drawing>
      </w:r>
    </w:p>
    <w:p w14:paraId="701E89FF" w14:textId="77777777" w:rsidR="00764438" w:rsidRDefault="007437FA">
      <w:pPr>
        <w:ind w:left="2880"/>
        <w:rPr>
          <w:color w:val="000000"/>
        </w:rPr>
      </w:pPr>
      <w:r>
        <w:rPr>
          <w:color w:val="000000"/>
        </w:rPr>
        <w:t xml:space="preserve">application, demonstrates AR by </w:t>
      </w:r>
    </w:p>
    <w:p w14:paraId="5EA0FB9D" w14:textId="77777777" w:rsidR="00764438" w:rsidRDefault="007437FA">
      <w:pPr>
        <w:ind w:left="2880"/>
        <w:rPr>
          <w:color w:val="000000"/>
        </w:rPr>
      </w:pPr>
      <w:r>
        <w:rPr>
          <w:color w:val="000000"/>
        </w:rPr>
        <w:t xml:space="preserve">displaying icons on top of the camera view </w:t>
      </w:r>
    </w:p>
    <w:p w14:paraId="60E1992A" w14:textId="77777777" w:rsidR="00764438" w:rsidRDefault="00764438"/>
    <w:p w14:paraId="0AC5B401" w14:textId="77777777" w:rsidR="00AD5FE7" w:rsidRDefault="00AD5FE7">
      <w:pPr>
        <w:pStyle w:val="Heading2"/>
        <w:keepLines w:val="0"/>
        <w:spacing w:before="360"/>
        <w:contextualSpacing w:val="0"/>
      </w:pPr>
      <w:bookmarkStart w:id="6" w:name="_tyjcwt" w:colFirst="0" w:colLast="0"/>
      <w:bookmarkEnd w:id="6"/>
      <w:r>
        <w:br/>
      </w:r>
    </w:p>
    <w:p w14:paraId="49BDC603" w14:textId="75EF5772" w:rsidR="00764438" w:rsidRPr="00AD5FE7" w:rsidRDefault="00AD5FE7" w:rsidP="00AD5FE7">
      <w:pPr>
        <w:rPr>
          <w:b/>
          <w:color w:val="000000"/>
          <w:sz w:val="34"/>
          <w:szCs w:val="34"/>
        </w:rPr>
      </w:pPr>
      <w:r>
        <w:br w:type="page"/>
      </w:r>
      <w:r w:rsidR="007437FA" w:rsidRPr="00AD5FE7">
        <w:rPr>
          <w:b/>
          <w:color w:val="000000" w:themeColor="text1"/>
          <w:sz w:val="34"/>
          <w:szCs w:val="34"/>
        </w:rPr>
        <w:lastRenderedPageBreak/>
        <w:t xml:space="preserve">1.4 </w:t>
      </w:r>
      <w:r w:rsidR="007437FA" w:rsidRPr="00AD5FE7">
        <w:rPr>
          <w:b/>
          <w:color w:val="000000" w:themeColor="text1"/>
          <w:sz w:val="34"/>
          <w:szCs w:val="34"/>
        </w:rPr>
        <w:tab/>
        <w:t>Definitions, Acronyms, and Abbreviations</w:t>
      </w:r>
    </w:p>
    <w:p w14:paraId="10622E32" w14:textId="77777777" w:rsidR="00764438" w:rsidRDefault="00764438">
      <w:pPr>
        <w:rPr>
          <w:color w:val="000000"/>
        </w:rPr>
      </w:pPr>
    </w:p>
    <w:p w14:paraId="2192E41F" w14:textId="77777777" w:rsidR="00764438" w:rsidRDefault="007437FA">
      <w:pPr>
        <w:rPr>
          <w:color w:val="000000"/>
        </w:rPr>
      </w:pPr>
      <w:r>
        <w:rPr>
          <w:color w:val="000000"/>
        </w:rPr>
        <w:t>Please see Appendix A: Glossary for a list of Definitions, Acronyms, and Abbreviations.</w:t>
      </w:r>
    </w:p>
    <w:p w14:paraId="1B463655" w14:textId="77777777" w:rsidR="00764438" w:rsidRDefault="00764438"/>
    <w:p w14:paraId="6F9F0FC7" w14:textId="77777777" w:rsidR="00764438" w:rsidRDefault="007437FA">
      <w:pPr>
        <w:pStyle w:val="Heading2"/>
        <w:contextualSpacing w:val="0"/>
      </w:pPr>
      <w:bookmarkStart w:id="7" w:name="_3dy6vkm" w:colFirst="0" w:colLast="0"/>
      <w:bookmarkEnd w:id="7"/>
      <w:r>
        <w:t xml:space="preserve">1.5 </w:t>
      </w:r>
      <w:r>
        <w:tab/>
        <w:t>References</w:t>
      </w:r>
    </w:p>
    <w:p w14:paraId="442D2846" w14:textId="77777777" w:rsidR="00764438" w:rsidRDefault="00764438"/>
    <w:p w14:paraId="136EDD53" w14:textId="77777777" w:rsidR="00764438" w:rsidRDefault="007437FA">
      <w:pPr>
        <w:rPr>
          <w:color w:val="000000"/>
        </w:rPr>
      </w:pPr>
      <w:r>
        <w:rPr>
          <w:color w:val="000000"/>
        </w:rPr>
        <w:t xml:space="preserve">Provided below are links to other resources or documents that pertain to the development of the product. </w:t>
      </w:r>
    </w:p>
    <w:p w14:paraId="1F2D6F1A" w14:textId="77777777" w:rsidR="00764438" w:rsidRDefault="00764438">
      <w:pPr>
        <w:rPr>
          <w:color w:val="000000"/>
        </w:rPr>
      </w:pPr>
    </w:p>
    <w:p w14:paraId="2D0C09E5" w14:textId="77777777" w:rsidR="00764438" w:rsidRDefault="00764438">
      <w:pPr>
        <w:rPr>
          <w:color w:val="000000"/>
        </w:rPr>
      </w:pPr>
    </w:p>
    <w:tbl>
      <w:tblPr>
        <w:tblStyle w:val="a0"/>
        <w:tblW w:w="9720"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764438" w14:paraId="7077796F" w14:textId="77777777">
        <w:tc>
          <w:tcPr>
            <w:tcW w:w="9720" w:type="dxa"/>
            <w:shd w:val="clear" w:color="auto" w:fill="auto"/>
            <w:tcMar>
              <w:top w:w="100" w:type="dxa"/>
              <w:left w:w="100" w:type="dxa"/>
              <w:bottom w:w="100" w:type="dxa"/>
              <w:right w:w="100" w:type="dxa"/>
            </w:tcMar>
          </w:tcPr>
          <w:p w14:paraId="41E45AAD" w14:textId="77777777" w:rsidR="00764438" w:rsidRDefault="007437FA">
            <w:pPr>
              <w:rPr>
                <w:color w:val="000000"/>
              </w:rPr>
            </w:pPr>
            <w:r>
              <w:rPr>
                <w:color w:val="000000"/>
              </w:rPr>
              <w:t>Augmented Reality for Hydrology wiki</w:t>
            </w:r>
          </w:p>
        </w:tc>
      </w:tr>
      <w:tr w:rsidR="00764438" w14:paraId="21CC61F8" w14:textId="77777777">
        <w:tc>
          <w:tcPr>
            <w:tcW w:w="9720" w:type="dxa"/>
            <w:shd w:val="clear" w:color="auto" w:fill="auto"/>
            <w:tcMar>
              <w:top w:w="100" w:type="dxa"/>
              <w:left w:w="100" w:type="dxa"/>
              <w:bottom w:w="100" w:type="dxa"/>
              <w:right w:w="100" w:type="dxa"/>
            </w:tcMar>
          </w:tcPr>
          <w:p w14:paraId="327A8851" w14:textId="77777777" w:rsidR="00764438" w:rsidRDefault="007437FA">
            <w:pPr>
              <w:rPr>
                <w:color w:val="000000"/>
              </w:rPr>
            </w:pPr>
            <w:hyperlink r:id="rId8">
              <w:r>
                <w:rPr>
                  <w:color w:val="000000"/>
                  <w:u w:val="single"/>
                </w:rPr>
                <w:t>http://csns.calstatela.edu/wiki/c</w:t>
              </w:r>
              <w:r>
                <w:rPr>
                  <w:color w:val="000000"/>
                  <w:u w:val="single"/>
                </w:rPr>
                <w:t>ontent/JPL-1/Hydrology</w:t>
              </w:r>
            </w:hyperlink>
          </w:p>
        </w:tc>
      </w:tr>
    </w:tbl>
    <w:p w14:paraId="38D73911" w14:textId="77777777" w:rsidR="00764438" w:rsidRDefault="00764438">
      <w:pPr>
        <w:rPr>
          <w:color w:val="000000"/>
        </w:rPr>
      </w:pPr>
    </w:p>
    <w:p w14:paraId="33B51014" w14:textId="77777777" w:rsidR="00764438" w:rsidRDefault="00764438">
      <w:pPr>
        <w:rPr>
          <w:color w:val="000000"/>
        </w:rPr>
      </w:pPr>
    </w:p>
    <w:tbl>
      <w:tblPr>
        <w:tblStyle w:val="a1"/>
        <w:tblW w:w="9750"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764438" w14:paraId="7BCC52F9" w14:textId="77777777">
        <w:tc>
          <w:tcPr>
            <w:tcW w:w="9750" w:type="dxa"/>
            <w:shd w:val="clear" w:color="auto" w:fill="auto"/>
            <w:tcMar>
              <w:top w:w="100" w:type="dxa"/>
              <w:left w:w="100" w:type="dxa"/>
              <w:bottom w:w="100" w:type="dxa"/>
              <w:right w:w="100" w:type="dxa"/>
            </w:tcMar>
          </w:tcPr>
          <w:p w14:paraId="44368D02" w14:textId="77777777" w:rsidR="00764438" w:rsidRDefault="007437FA">
            <w:pPr>
              <w:rPr>
                <w:color w:val="000000"/>
              </w:rPr>
            </w:pPr>
            <w:r>
              <w:rPr>
                <w:color w:val="000000"/>
              </w:rPr>
              <w:t>PowerPoint presentation introducing the project and project concepts</w:t>
            </w:r>
          </w:p>
        </w:tc>
      </w:tr>
      <w:tr w:rsidR="00764438" w14:paraId="2FD3253E" w14:textId="77777777">
        <w:tc>
          <w:tcPr>
            <w:tcW w:w="9750" w:type="dxa"/>
            <w:shd w:val="clear" w:color="auto" w:fill="auto"/>
            <w:tcMar>
              <w:top w:w="100" w:type="dxa"/>
              <w:left w:w="100" w:type="dxa"/>
              <w:bottom w:w="100" w:type="dxa"/>
              <w:right w:w="100" w:type="dxa"/>
            </w:tcMar>
          </w:tcPr>
          <w:p w14:paraId="68982512" w14:textId="77777777" w:rsidR="00764438" w:rsidRDefault="007437FA">
            <w:pPr>
              <w:rPr>
                <w:color w:val="000000"/>
              </w:rPr>
            </w:pPr>
            <w:hyperlink r:id="rId9">
              <w:r>
                <w:rPr>
                  <w:color w:val="000000"/>
                  <w:u w:val="single"/>
                </w:rPr>
                <w:t>https://drive.google.com/file/d/1HrNhtybcGaqYVTzKRXVOHrPKsoKJXl2U/view?usp=sharing</w:t>
              </w:r>
            </w:hyperlink>
          </w:p>
        </w:tc>
      </w:tr>
    </w:tbl>
    <w:p w14:paraId="52487F1C" w14:textId="77777777" w:rsidR="00764438" w:rsidRDefault="00764438">
      <w:pPr>
        <w:pStyle w:val="Heading1"/>
        <w:keepLines w:val="0"/>
        <w:spacing w:after="0"/>
        <w:contextualSpacing w:val="0"/>
      </w:pPr>
    </w:p>
    <w:p w14:paraId="20FA7349" w14:textId="77777777" w:rsidR="00AD5FE7" w:rsidRDefault="00AD5FE7">
      <w:pPr>
        <w:rPr>
          <w:b/>
          <w:color w:val="000000"/>
          <w:sz w:val="46"/>
          <w:szCs w:val="46"/>
        </w:rPr>
      </w:pPr>
      <w:bookmarkStart w:id="8" w:name="_4d34og8" w:colFirst="0" w:colLast="0"/>
      <w:bookmarkEnd w:id="8"/>
      <w:r>
        <w:br w:type="page"/>
      </w:r>
    </w:p>
    <w:p w14:paraId="424128DE" w14:textId="79FAAE37" w:rsidR="00764438" w:rsidRDefault="007437FA">
      <w:pPr>
        <w:pStyle w:val="Heading1"/>
        <w:spacing w:before="0"/>
        <w:contextualSpacing w:val="0"/>
        <w:rPr>
          <w:color w:val="B7B7B7"/>
        </w:rPr>
      </w:pPr>
      <w:r>
        <w:lastRenderedPageBreak/>
        <w:t xml:space="preserve">2. </w:t>
      </w:r>
      <w:r>
        <w:tab/>
        <w:t>Overall Description</w:t>
      </w:r>
    </w:p>
    <w:p w14:paraId="58C9A25D" w14:textId="77777777" w:rsidR="00764438" w:rsidRDefault="007437FA">
      <w:pPr>
        <w:pStyle w:val="Heading2"/>
        <w:keepLines w:val="0"/>
        <w:spacing w:before="360"/>
        <w:contextualSpacing w:val="0"/>
      </w:pPr>
      <w:bookmarkStart w:id="9" w:name="_2s8eyo1" w:colFirst="0" w:colLast="0"/>
      <w:bookmarkEnd w:id="9"/>
      <w:r>
        <w:t xml:space="preserve">2.1 </w:t>
      </w:r>
      <w:r>
        <w:tab/>
        <w:t>Product Perspective</w:t>
      </w:r>
    </w:p>
    <w:p w14:paraId="18834075" w14:textId="4325825F" w:rsidR="00764438" w:rsidRPr="00AD5FE7" w:rsidRDefault="007437FA">
      <w:pPr>
        <w:rPr>
          <w:color w:val="000000"/>
        </w:rPr>
      </w:pPr>
      <w:r>
        <w:rPr>
          <w:color w:val="000000"/>
        </w:rPr>
        <w:t>Both the application and the framework are part of an effort to create a more interactive product for students and those w</w:t>
      </w:r>
      <w:r>
        <w:rPr>
          <w:color w:val="000000"/>
        </w:rPr>
        <w:t>ho are curious about the water flow of our mother Earth. The use of this product will be designed to allow users to visualize scientific data while explore the surrounding area.</w:t>
      </w:r>
    </w:p>
    <w:p w14:paraId="7E4C82DF" w14:textId="77777777" w:rsidR="00764438" w:rsidRDefault="007437FA">
      <w:pPr>
        <w:pStyle w:val="Heading2"/>
        <w:keepLines w:val="0"/>
        <w:spacing w:before="360"/>
        <w:contextualSpacing w:val="0"/>
      </w:pPr>
      <w:bookmarkStart w:id="10" w:name="_17dp8vu" w:colFirst="0" w:colLast="0"/>
      <w:bookmarkEnd w:id="10"/>
      <w:r>
        <w:t xml:space="preserve">2.2 </w:t>
      </w:r>
      <w:r>
        <w:tab/>
        <w:t>Product Functions</w:t>
      </w:r>
    </w:p>
    <w:p w14:paraId="584591F5" w14:textId="77777777" w:rsidR="00764438" w:rsidRDefault="00764438">
      <w:pPr>
        <w:spacing w:line="240" w:lineRule="auto"/>
        <w:rPr>
          <w:color w:val="006600"/>
        </w:rPr>
      </w:pPr>
    </w:p>
    <w:p w14:paraId="7FFD4209" w14:textId="77777777" w:rsidR="00764438" w:rsidRDefault="007437FA">
      <w:pPr>
        <w:numPr>
          <w:ilvl w:val="0"/>
          <w:numId w:val="4"/>
        </w:numPr>
        <w:contextualSpacing/>
        <w:rPr>
          <w:color w:val="000000"/>
        </w:rPr>
      </w:pPr>
      <w:r>
        <w:rPr>
          <w:color w:val="000000"/>
        </w:rPr>
        <w:t>Query API Function</w:t>
      </w:r>
    </w:p>
    <w:p w14:paraId="31DB51E6" w14:textId="77777777" w:rsidR="00764438" w:rsidRDefault="007437FA">
      <w:pPr>
        <w:numPr>
          <w:ilvl w:val="1"/>
          <w:numId w:val="4"/>
        </w:numPr>
        <w:contextualSpacing/>
        <w:rPr>
          <w:color w:val="000000"/>
        </w:rPr>
      </w:pPr>
      <w:r>
        <w:rPr>
          <w:color w:val="000000"/>
        </w:rPr>
        <w:t>Will Access JPL Hydrology Data.</w:t>
      </w:r>
    </w:p>
    <w:p w14:paraId="45E1BD7F" w14:textId="77777777" w:rsidR="00764438" w:rsidRDefault="007437FA">
      <w:pPr>
        <w:numPr>
          <w:ilvl w:val="0"/>
          <w:numId w:val="4"/>
        </w:numPr>
        <w:contextualSpacing/>
        <w:rPr>
          <w:color w:val="000000"/>
        </w:rPr>
      </w:pPr>
      <w:r>
        <w:rPr>
          <w:color w:val="000000"/>
        </w:rPr>
        <w:t>Database storage Function</w:t>
      </w:r>
    </w:p>
    <w:p w14:paraId="38B1A47D" w14:textId="5B5E430D" w:rsidR="00764438" w:rsidRPr="00955DB2" w:rsidRDefault="007437FA" w:rsidP="00955DB2">
      <w:pPr>
        <w:numPr>
          <w:ilvl w:val="1"/>
          <w:numId w:val="4"/>
        </w:numPr>
        <w:contextualSpacing/>
        <w:rPr>
          <w:color w:val="000000"/>
        </w:rPr>
      </w:pPr>
      <w:r>
        <w:rPr>
          <w:color w:val="000000"/>
        </w:rPr>
        <w:t xml:space="preserve">Will process queried data into local </w:t>
      </w:r>
      <w:proofErr w:type="gramStart"/>
      <w:r>
        <w:rPr>
          <w:color w:val="000000"/>
        </w:rPr>
        <w:t>database.</w:t>
      </w:r>
      <w:proofErr w:type="gramEnd"/>
      <w:r>
        <w:rPr>
          <w:color w:val="000000"/>
        </w:rPr>
        <w:t xml:space="preserve"> Will also propagate data in application.</w:t>
      </w:r>
    </w:p>
    <w:p w14:paraId="12001925" w14:textId="77777777" w:rsidR="00764438" w:rsidRDefault="007437FA">
      <w:pPr>
        <w:pStyle w:val="Heading2"/>
        <w:keepLines w:val="0"/>
        <w:spacing w:before="360"/>
        <w:contextualSpacing w:val="0"/>
      </w:pPr>
      <w:bookmarkStart w:id="11" w:name="_3rdcrjn" w:colFirst="0" w:colLast="0"/>
      <w:bookmarkEnd w:id="11"/>
      <w:r>
        <w:t xml:space="preserve">2.3 </w:t>
      </w:r>
      <w:r>
        <w:tab/>
        <w:t>User Classes and Characteristics</w:t>
      </w:r>
    </w:p>
    <w:p w14:paraId="28D1581D" w14:textId="2CD21E82" w:rsidR="00764438" w:rsidRDefault="007437FA">
      <w:pPr>
        <w:rPr>
          <w:color w:val="000000"/>
        </w:rPr>
      </w:pPr>
      <w:r>
        <w:rPr>
          <w:color w:val="000000"/>
        </w:rPr>
        <w:t xml:space="preserve">2.3.1 </w:t>
      </w:r>
      <w:r w:rsidR="00955DB2">
        <w:rPr>
          <w:color w:val="000000"/>
        </w:rPr>
        <w:t>Application</w:t>
      </w:r>
      <w:r>
        <w:rPr>
          <w:color w:val="000000"/>
        </w:rPr>
        <w:t xml:space="preserve"> users: </w:t>
      </w:r>
      <w:r w:rsidR="00955DB2">
        <w:rPr>
          <w:color w:val="000000"/>
        </w:rPr>
        <w:t>application</w:t>
      </w:r>
      <w:r>
        <w:rPr>
          <w:color w:val="000000"/>
        </w:rPr>
        <w:t xml:space="preserve"> users will use the app to visualize available scientific data in their surrounding</w:t>
      </w:r>
      <w:r w:rsidR="00955DB2">
        <w:rPr>
          <w:color w:val="000000"/>
        </w:rPr>
        <w:t>s</w:t>
      </w:r>
      <w:r>
        <w:rPr>
          <w:color w:val="000000"/>
        </w:rPr>
        <w:t xml:space="preserve">. </w:t>
      </w:r>
    </w:p>
    <w:p w14:paraId="3FE01943" w14:textId="7792BF24" w:rsidR="00764438" w:rsidRDefault="007437FA">
      <w:pPr>
        <w:rPr>
          <w:color w:val="000000"/>
        </w:rPr>
      </w:pPr>
      <w:r>
        <w:rPr>
          <w:color w:val="000000"/>
        </w:rPr>
        <w:t>2.3.2 Developer</w:t>
      </w:r>
      <w:r w:rsidR="00955DB2">
        <w:rPr>
          <w:color w:val="000000"/>
        </w:rPr>
        <w:t>s (Framework</w:t>
      </w:r>
      <w:r>
        <w:rPr>
          <w:color w:val="000000"/>
        </w:rPr>
        <w:t xml:space="preserve"> users</w:t>
      </w:r>
      <w:r w:rsidR="00955DB2">
        <w:rPr>
          <w:color w:val="000000"/>
        </w:rPr>
        <w:t>)</w:t>
      </w:r>
      <w:r>
        <w:rPr>
          <w:color w:val="000000"/>
        </w:rPr>
        <w:t>: developer</w:t>
      </w:r>
      <w:r w:rsidR="00955DB2">
        <w:rPr>
          <w:color w:val="000000"/>
        </w:rPr>
        <w:t>s</w:t>
      </w:r>
      <w:r>
        <w:rPr>
          <w:color w:val="000000"/>
        </w:rPr>
        <w:t xml:space="preserve"> will utilize the framework in their apps in order to add augmented reality visualization functionality to their own sets of data.</w:t>
      </w:r>
    </w:p>
    <w:p w14:paraId="1336028D" w14:textId="77777777" w:rsidR="00764438" w:rsidRDefault="007437FA">
      <w:pPr>
        <w:pStyle w:val="Heading2"/>
        <w:keepLines w:val="0"/>
        <w:spacing w:before="360"/>
        <w:contextualSpacing w:val="0"/>
      </w:pPr>
      <w:bookmarkStart w:id="12" w:name="_26in1rg" w:colFirst="0" w:colLast="0"/>
      <w:bookmarkEnd w:id="12"/>
      <w:r>
        <w:t xml:space="preserve">2.4 </w:t>
      </w:r>
      <w:r>
        <w:tab/>
        <w:t>Operating Environment</w:t>
      </w:r>
    </w:p>
    <w:p w14:paraId="1A0C9239" w14:textId="77777777" w:rsidR="00764438" w:rsidRDefault="007437FA">
      <w:pPr>
        <w:rPr>
          <w:color w:val="000000"/>
        </w:rPr>
      </w:pPr>
      <w:r>
        <w:rPr>
          <w:color w:val="000000"/>
        </w:rPr>
        <w:t>2.4.1. The application will run on Android devices with API 15 or higher.</w:t>
      </w:r>
    </w:p>
    <w:p w14:paraId="6F52549E" w14:textId="77777777" w:rsidR="00764438" w:rsidRDefault="00764438">
      <w:pPr>
        <w:rPr>
          <w:color w:val="0000FF"/>
        </w:rPr>
      </w:pPr>
    </w:p>
    <w:p w14:paraId="44852F47" w14:textId="49B9CA4D" w:rsidR="00764438" w:rsidRPr="00955DB2" w:rsidRDefault="007437FA" w:rsidP="00955DB2">
      <w:pPr>
        <w:rPr>
          <w:b/>
          <w:color w:val="000000" w:themeColor="text1"/>
          <w:sz w:val="34"/>
          <w:szCs w:val="34"/>
        </w:rPr>
      </w:pPr>
      <w:bookmarkStart w:id="13" w:name="_lnxbz9" w:colFirst="0" w:colLast="0"/>
      <w:bookmarkEnd w:id="13"/>
      <w:r w:rsidRPr="00955DB2">
        <w:rPr>
          <w:b/>
          <w:color w:val="000000" w:themeColor="text1"/>
          <w:sz w:val="34"/>
          <w:szCs w:val="34"/>
        </w:rPr>
        <w:t xml:space="preserve">2.5 </w:t>
      </w:r>
      <w:r w:rsidRPr="00955DB2">
        <w:rPr>
          <w:b/>
          <w:color w:val="000000" w:themeColor="text1"/>
          <w:sz w:val="34"/>
          <w:szCs w:val="34"/>
        </w:rPr>
        <w:tab/>
      </w:r>
      <w:r w:rsidRPr="00955DB2">
        <w:rPr>
          <w:b/>
          <w:color w:val="000000" w:themeColor="text1"/>
          <w:sz w:val="34"/>
          <w:szCs w:val="34"/>
        </w:rPr>
        <w:t>Design and Implementation Constraints</w:t>
      </w:r>
    </w:p>
    <w:p w14:paraId="447396A0" w14:textId="77777777" w:rsidR="00764438" w:rsidRDefault="007437FA">
      <w:pPr>
        <w:rPr>
          <w:color w:val="000000"/>
        </w:rPr>
      </w:pPr>
      <w:r>
        <w:rPr>
          <w:color w:val="000000"/>
        </w:rPr>
        <w:t>T</w:t>
      </w:r>
      <w:r>
        <w:rPr>
          <w:color w:val="000000"/>
        </w:rPr>
        <w:t>he framework must be able to support all devices that have the necessary sensors and processing performance to handle an app (not limited to just the app that we shall deliver) that utilizes the framework.</w:t>
      </w:r>
    </w:p>
    <w:p w14:paraId="21665E2E" w14:textId="77777777" w:rsidR="00764438" w:rsidRDefault="007437FA">
      <w:pPr>
        <w:rPr>
          <w:color w:val="000000"/>
        </w:rPr>
      </w:pPr>
      <w:r>
        <w:rPr>
          <w:color w:val="000000"/>
        </w:rPr>
        <w:t>The app tha</w:t>
      </w:r>
      <w:r>
        <w:rPr>
          <w:color w:val="000000"/>
        </w:rPr>
        <w:t>t we shall deliver must utilize all functionalities provided by the framework, and likewise, the framework must provide all of the functionalities that the app requires aside from user interface.</w:t>
      </w:r>
    </w:p>
    <w:p w14:paraId="6F37CD52" w14:textId="77777777" w:rsidR="00764438" w:rsidRDefault="007437FA">
      <w:pPr>
        <w:rPr>
          <w:color w:val="000000"/>
        </w:rPr>
      </w:pPr>
      <w:r>
        <w:rPr>
          <w:color w:val="000000"/>
        </w:rPr>
        <w:lastRenderedPageBreak/>
        <w:t>Both the app and the framework, despite having an online com</w:t>
      </w:r>
      <w:r>
        <w:rPr>
          <w:color w:val="000000"/>
        </w:rPr>
        <w:t>ponent, must support some offline functionalities provided via caching a certain amount of online data, as specified by the user.</w:t>
      </w:r>
    </w:p>
    <w:p w14:paraId="7345D46B" w14:textId="77777777" w:rsidR="00764438" w:rsidRDefault="00764438"/>
    <w:p w14:paraId="001B3A23" w14:textId="4A3F2642" w:rsidR="00764438" w:rsidRPr="00955DB2" w:rsidRDefault="007437FA" w:rsidP="00955DB2">
      <w:pPr>
        <w:pStyle w:val="Heading2"/>
        <w:keepLines w:val="0"/>
        <w:contextualSpacing w:val="0"/>
      </w:pPr>
      <w:bookmarkStart w:id="14" w:name="_1ksv4uv" w:colFirst="0" w:colLast="0"/>
      <w:bookmarkEnd w:id="14"/>
      <w:r>
        <w:t xml:space="preserve">2.6 </w:t>
      </w:r>
      <w:r>
        <w:tab/>
        <w:t>User Documentation</w:t>
      </w:r>
    </w:p>
    <w:p w14:paraId="108F33C7" w14:textId="73AB9853" w:rsidR="00764438" w:rsidRPr="00955DB2" w:rsidRDefault="007437FA">
      <w:pPr>
        <w:rPr>
          <w:color w:val="000000"/>
        </w:rPr>
      </w:pPr>
      <w:r>
        <w:rPr>
          <w:color w:val="000000"/>
        </w:rPr>
        <w:t>A</w:t>
      </w:r>
      <w:r>
        <w:rPr>
          <w:color w:val="000000"/>
        </w:rPr>
        <w:t xml:space="preserve"> manual will be provided to accompany the framework and its functionality in an easy to read pdf</w:t>
      </w:r>
      <w:r>
        <w:rPr>
          <w:color w:val="000000"/>
        </w:rPr>
        <w:t xml:space="preserve"> document. A short tutorial will also be provided for the application component in order to facilitate </w:t>
      </w:r>
      <w:proofErr w:type="spellStart"/>
      <w:r>
        <w:rPr>
          <w:color w:val="000000"/>
        </w:rPr>
        <w:t>easy</w:t>
      </w:r>
      <w:proofErr w:type="spellEnd"/>
      <w:r>
        <w:rPr>
          <w:color w:val="000000"/>
        </w:rPr>
        <w:t xml:space="preserve"> of use for all users also in a pdf document.</w:t>
      </w:r>
    </w:p>
    <w:p w14:paraId="60C21888" w14:textId="77777777" w:rsidR="00764438" w:rsidRDefault="007437FA">
      <w:pPr>
        <w:pStyle w:val="Heading2"/>
        <w:keepLines w:val="0"/>
        <w:spacing w:before="360"/>
        <w:contextualSpacing w:val="0"/>
        <w:rPr>
          <w:color w:val="006600"/>
        </w:rPr>
      </w:pPr>
      <w:bookmarkStart w:id="15" w:name="_44sinio" w:colFirst="0" w:colLast="0"/>
      <w:bookmarkEnd w:id="15"/>
      <w:r>
        <w:t xml:space="preserve">2.7 </w:t>
      </w:r>
      <w:r>
        <w:tab/>
        <w:t>Assumptions and Dependencies</w:t>
      </w:r>
    </w:p>
    <w:p w14:paraId="1133FEF0" w14:textId="77777777" w:rsidR="00764438" w:rsidRDefault="007437FA">
      <w:pPr>
        <w:spacing w:line="240" w:lineRule="auto"/>
        <w:rPr>
          <w:color w:val="000000"/>
        </w:rPr>
      </w:pPr>
      <w:r>
        <w:rPr>
          <w:color w:val="000000"/>
        </w:rPr>
        <w:t>2.7.1 Users are expected to have consistent and stable internet conn</w:t>
      </w:r>
      <w:r>
        <w:rPr>
          <w:color w:val="000000"/>
        </w:rPr>
        <w:t>ections to use this application for online mode.</w:t>
      </w:r>
    </w:p>
    <w:p w14:paraId="12C7F563" w14:textId="77777777" w:rsidR="00764438" w:rsidRDefault="007437FA">
      <w:pPr>
        <w:spacing w:line="240" w:lineRule="auto"/>
        <w:rPr>
          <w:color w:val="000000"/>
        </w:rPr>
      </w:pPr>
      <w:r>
        <w:rPr>
          <w:color w:val="000000"/>
        </w:rPr>
        <w:t>2.7.2 Android Devices are assumed to have a working camera and location sensor.</w:t>
      </w:r>
    </w:p>
    <w:p w14:paraId="35A81377" w14:textId="18FFAD01" w:rsidR="00764438" w:rsidRDefault="007437FA">
      <w:pPr>
        <w:spacing w:line="240" w:lineRule="auto"/>
        <w:rPr>
          <w:color w:val="000000"/>
        </w:rPr>
      </w:pPr>
      <w:r>
        <w:rPr>
          <w:color w:val="000000"/>
        </w:rPr>
        <w:t xml:space="preserve">2.7.3 </w:t>
      </w:r>
      <w:proofErr w:type="gramStart"/>
      <w:r>
        <w:rPr>
          <w:color w:val="000000"/>
        </w:rPr>
        <w:t>Android  Devices</w:t>
      </w:r>
      <w:proofErr w:type="gramEnd"/>
      <w:r>
        <w:rPr>
          <w:color w:val="000000"/>
        </w:rPr>
        <w:t xml:space="preserve"> are assumed to have Android API level 15 and up.</w:t>
      </w:r>
    </w:p>
    <w:p w14:paraId="0BFF7BB3" w14:textId="77777777" w:rsidR="00764438" w:rsidRDefault="007437FA">
      <w:pPr>
        <w:spacing w:line="240" w:lineRule="auto"/>
        <w:rPr>
          <w:color w:val="000000"/>
        </w:rPr>
      </w:pPr>
      <w:r>
        <w:rPr>
          <w:color w:val="000000"/>
        </w:rPr>
        <w:t>2.7.4 Users are expected to have digital certificate signed by JPL installed on their devices.</w:t>
      </w:r>
    </w:p>
    <w:p w14:paraId="63392FBB" w14:textId="77777777" w:rsidR="00764438" w:rsidRDefault="007437FA">
      <w:pPr>
        <w:pStyle w:val="Heading2"/>
        <w:keepLines w:val="0"/>
        <w:spacing w:before="360"/>
        <w:contextualSpacing w:val="0"/>
      </w:pPr>
      <w:r>
        <w:t>2.</w:t>
      </w:r>
      <w:r>
        <w:t>8</w:t>
      </w:r>
      <w:r>
        <w:t xml:space="preserve"> </w:t>
      </w:r>
      <w:r>
        <w:tab/>
        <w:t>Apportioning of Requirements</w:t>
      </w:r>
    </w:p>
    <w:p w14:paraId="23E9117F" w14:textId="77777777" w:rsidR="00764438" w:rsidRDefault="007437FA">
      <w:pPr>
        <w:spacing w:line="240" w:lineRule="auto"/>
        <w:rPr>
          <w:color w:val="000000"/>
        </w:rPr>
      </w:pPr>
      <w:r>
        <w:rPr>
          <w:color w:val="000000"/>
        </w:rPr>
        <w:t>2.8.1 The framework shall support building similar apps on iOS, Android, and DJI drone platforms</w:t>
      </w:r>
    </w:p>
    <w:p w14:paraId="3F50F294" w14:textId="77777777" w:rsidR="00764438" w:rsidRDefault="007437FA">
      <w:pPr>
        <w:spacing w:line="240" w:lineRule="auto"/>
        <w:rPr>
          <w:color w:val="000000"/>
        </w:rPr>
      </w:pPr>
      <w:r>
        <w:rPr>
          <w:color w:val="000000"/>
        </w:rPr>
        <w:t>2.8.2 The framework and the ap</w:t>
      </w:r>
      <w:r>
        <w:rPr>
          <w:color w:val="000000"/>
        </w:rPr>
        <w:t>p shall provide the same functionality and interface across all supported platforms</w:t>
      </w:r>
    </w:p>
    <w:p w14:paraId="1F76EF82" w14:textId="77777777" w:rsidR="00764438" w:rsidRDefault="007437FA">
      <w:pPr>
        <w:pStyle w:val="Heading1"/>
        <w:keepLines w:val="0"/>
        <w:spacing w:before="0" w:after="0"/>
        <w:contextualSpacing w:val="0"/>
      </w:pPr>
      <w:bookmarkStart w:id="16" w:name="_z337ya" w:colFirst="0" w:colLast="0"/>
      <w:bookmarkEnd w:id="16"/>
      <w:r>
        <w:br w:type="page"/>
      </w:r>
    </w:p>
    <w:p w14:paraId="30CF1C9A" w14:textId="77777777" w:rsidR="00764438" w:rsidRDefault="007437FA">
      <w:pPr>
        <w:pStyle w:val="Heading1"/>
        <w:keepLines w:val="0"/>
        <w:spacing w:before="0"/>
        <w:contextualSpacing w:val="0"/>
        <w:rPr>
          <w:color w:val="0000FF"/>
        </w:rPr>
      </w:pPr>
      <w:bookmarkStart w:id="17" w:name="_3j2qqm3" w:colFirst="0" w:colLast="0"/>
      <w:bookmarkEnd w:id="17"/>
      <w:r>
        <w:lastRenderedPageBreak/>
        <w:t xml:space="preserve">3. </w:t>
      </w:r>
      <w:r>
        <w:tab/>
        <w:t>External Interface Requirements</w:t>
      </w:r>
    </w:p>
    <w:p w14:paraId="148919A3" w14:textId="77777777" w:rsidR="00764438" w:rsidRDefault="007437FA">
      <w:pPr>
        <w:spacing w:before="360" w:line="240" w:lineRule="auto"/>
        <w:rPr>
          <w:color w:val="000000"/>
        </w:rPr>
      </w:pPr>
      <w:r>
        <w:rPr>
          <w:b/>
          <w:color w:val="000000"/>
          <w:sz w:val="34"/>
          <w:szCs w:val="34"/>
        </w:rPr>
        <w:t xml:space="preserve">3.1 </w:t>
      </w:r>
      <w:r>
        <w:rPr>
          <w:b/>
          <w:color w:val="000000"/>
          <w:sz w:val="34"/>
          <w:szCs w:val="34"/>
        </w:rPr>
        <w:tab/>
        <w:t>User Interfaces</w:t>
      </w:r>
    </w:p>
    <w:p w14:paraId="6AA945F3" w14:textId="77777777" w:rsidR="00764438" w:rsidRDefault="007437FA">
      <w:pPr>
        <w:rPr>
          <w:color w:val="000000"/>
        </w:rPr>
      </w:pPr>
      <w:r>
        <w:rPr>
          <w:color w:val="000000"/>
        </w:rPr>
        <w:t>3.1.1. The user interface shall be prompted with the loading screen upon executed the application.</w:t>
      </w:r>
    </w:p>
    <w:p w14:paraId="7AED5CE8" w14:textId="77777777" w:rsidR="00764438" w:rsidRDefault="007437FA">
      <w:pPr>
        <w:rPr>
          <w:color w:val="000000"/>
        </w:rPr>
      </w:pPr>
      <w:r>
        <w:rPr>
          <w:color w:val="000000"/>
        </w:rPr>
        <w:t>3.1.2. The pre</w:t>
      </w:r>
      <w:r>
        <w:rPr>
          <w:color w:val="000000"/>
        </w:rPr>
        <w:t>liminary load shall process the initial graphics and fetch the required data from the JPL databases.</w:t>
      </w:r>
    </w:p>
    <w:p w14:paraId="7F12241E" w14:textId="77777777" w:rsidR="00764438" w:rsidRDefault="007437FA">
      <w:pPr>
        <w:rPr>
          <w:color w:val="000000"/>
        </w:rPr>
      </w:pPr>
      <w:r>
        <w:rPr>
          <w:color w:val="000000"/>
        </w:rPr>
        <w:t>3.1.3. Subsequently, the app shall immediately gain access to the device's camera and display the user interface elements.</w:t>
      </w:r>
    </w:p>
    <w:p w14:paraId="76008C34" w14:textId="77777777" w:rsidR="00764438" w:rsidRDefault="007437FA">
      <w:pPr>
        <w:rPr>
          <w:color w:val="000000"/>
        </w:rPr>
      </w:pPr>
      <w:r>
        <w:rPr>
          <w:color w:val="000000"/>
        </w:rPr>
        <w:t>3.1.4. User interface elements i</w:t>
      </w:r>
      <w:r>
        <w:rPr>
          <w:color w:val="000000"/>
        </w:rPr>
        <w:t>n the main screen shall include icons (billboards) of points of interest and the settings button (Figure 3.1.1).</w:t>
      </w:r>
    </w:p>
    <w:p w14:paraId="0E0FAA18" w14:textId="77777777" w:rsidR="00764438" w:rsidRDefault="007437FA">
      <w:pPr>
        <w:rPr>
          <w:color w:val="000000"/>
        </w:rPr>
      </w:pPr>
      <w:r>
        <w:rPr>
          <w:color w:val="000000"/>
        </w:rPr>
        <w:t>3.1.5 The preferences screen shall include filter billboards options, toggle measurement system, and range adjuster (Figure 3.1.2).</w:t>
      </w:r>
    </w:p>
    <w:p w14:paraId="09FD104C" w14:textId="77777777" w:rsidR="00764438" w:rsidRDefault="007437FA">
      <w:pPr>
        <w:rPr>
          <w:color w:val="000000"/>
        </w:rPr>
      </w:pPr>
      <w:r>
        <w:rPr>
          <w:color w:val="000000"/>
        </w:rPr>
        <w:t>Figure 3.1.</w:t>
      </w:r>
      <w:r>
        <w:rPr>
          <w:color w:val="000000"/>
        </w:rPr>
        <w:t xml:space="preserve">1 </w:t>
      </w:r>
    </w:p>
    <w:p w14:paraId="4C66E237" w14:textId="77777777" w:rsidR="00764438" w:rsidRDefault="007437FA">
      <w:pPr>
        <w:rPr>
          <w:color w:val="000000"/>
        </w:rPr>
      </w:pPr>
      <w:r>
        <w:rPr>
          <w:noProof/>
          <w:color w:val="000000"/>
        </w:rPr>
        <w:drawing>
          <wp:inline distT="114300" distB="114300" distL="114300" distR="114300" wp14:anchorId="6F8F6D38" wp14:editId="6C5DE6EA">
            <wp:extent cx="4618829" cy="300513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618829" cy="3005138"/>
                    </a:xfrm>
                    <a:prstGeom prst="rect">
                      <a:avLst/>
                    </a:prstGeom>
                    <a:ln/>
                  </pic:spPr>
                </pic:pic>
              </a:graphicData>
            </a:graphic>
          </wp:inline>
        </w:drawing>
      </w:r>
    </w:p>
    <w:p w14:paraId="22013113" w14:textId="77777777" w:rsidR="00764438" w:rsidRDefault="00764438">
      <w:pPr>
        <w:rPr>
          <w:color w:val="000000"/>
        </w:rPr>
      </w:pPr>
    </w:p>
    <w:p w14:paraId="22C45842" w14:textId="77777777" w:rsidR="00764438" w:rsidRDefault="007437FA">
      <w:pPr>
        <w:rPr>
          <w:color w:val="000000"/>
        </w:rPr>
      </w:pPr>
      <w:r>
        <w:rPr>
          <w:color w:val="000000"/>
        </w:rPr>
        <w:t>Figure 3.1.2</w:t>
      </w:r>
    </w:p>
    <w:p w14:paraId="617A91D9" w14:textId="77777777" w:rsidR="00764438" w:rsidRDefault="007437FA">
      <w:pPr>
        <w:rPr>
          <w:color w:val="000000"/>
        </w:rPr>
      </w:pPr>
      <w:r>
        <w:rPr>
          <w:noProof/>
          <w:color w:val="000000"/>
        </w:rPr>
        <w:lastRenderedPageBreak/>
        <w:drawing>
          <wp:inline distT="114300" distB="114300" distL="114300" distR="114300" wp14:anchorId="69709CA9" wp14:editId="2036F0C3">
            <wp:extent cx="4605338" cy="3269494"/>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605338" cy="3269494"/>
                    </a:xfrm>
                    <a:prstGeom prst="rect">
                      <a:avLst/>
                    </a:prstGeom>
                    <a:ln/>
                  </pic:spPr>
                </pic:pic>
              </a:graphicData>
            </a:graphic>
          </wp:inline>
        </w:drawing>
      </w:r>
    </w:p>
    <w:p w14:paraId="363A22AD" w14:textId="77777777" w:rsidR="00764438" w:rsidRDefault="00764438">
      <w:pPr>
        <w:rPr>
          <w:color w:val="000000"/>
        </w:rPr>
      </w:pPr>
    </w:p>
    <w:p w14:paraId="6F510F73" w14:textId="77777777" w:rsidR="00764438" w:rsidRDefault="007437FA">
      <w:pPr>
        <w:rPr>
          <w:color w:val="000000"/>
        </w:rPr>
      </w:pPr>
      <w:r>
        <w:rPr>
          <w:color w:val="000000"/>
        </w:rPr>
        <w:t>3.1.6. The interface shall allow users to select billboards and display its detail screen (Figure 3.1.3).</w:t>
      </w:r>
    </w:p>
    <w:p w14:paraId="13CAAF5B" w14:textId="77777777" w:rsidR="00764438" w:rsidRDefault="007437FA">
      <w:pPr>
        <w:rPr>
          <w:color w:val="000000"/>
        </w:rPr>
      </w:pPr>
      <w:r>
        <w:rPr>
          <w:color w:val="000000"/>
        </w:rPr>
        <w:t>3.1.7. The detail screen shall contain relevant information of the billboard from the database.</w:t>
      </w:r>
    </w:p>
    <w:p w14:paraId="61B60435" w14:textId="77777777" w:rsidR="00764438" w:rsidRDefault="007437FA">
      <w:pPr>
        <w:rPr>
          <w:color w:val="000000"/>
        </w:rPr>
      </w:pPr>
      <w:r>
        <w:rPr>
          <w:color w:val="000000"/>
        </w:rPr>
        <w:t>3.1.8. It shall adjust its size depending on how many other billboards are active on the device's screen to avoid interfering with other billboards.</w:t>
      </w:r>
    </w:p>
    <w:p w14:paraId="1ECC5067" w14:textId="77777777" w:rsidR="00764438" w:rsidRDefault="007437FA">
      <w:pPr>
        <w:rPr>
          <w:color w:val="000000"/>
        </w:rPr>
      </w:pPr>
      <w:r>
        <w:rPr>
          <w:color w:val="000000"/>
        </w:rPr>
        <w:t>3.1.8 A scrollbar shall appear on the right of minimized detail screens when not all of its information can</w:t>
      </w:r>
      <w:r>
        <w:rPr>
          <w:color w:val="000000"/>
        </w:rPr>
        <w:t xml:space="preserve"> be displayed at once.</w:t>
      </w:r>
    </w:p>
    <w:p w14:paraId="1F354F85" w14:textId="77777777" w:rsidR="00764438" w:rsidRDefault="00764438">
      <w:pPr>
        <w:rPr>
          <w:color w:val="000000"/>
        </w:rPr>
      </w:pPr>
    </w:p>
    <w:p w14:paraId="5B385B76" w14:textId="77777777" w:rsidR="00764438" w:rsidRDefault="007437FA">
      <w:pPr>
        <w:rPr>
          <w:color w:val="000000"/>
        </w:rPr>
      </w:pPr>
      <w:r>
        <w:rPr>
          <w:color w:val="000000"/>
        </w:rPr>
        <w:t>Figure 3.1.3 (User Interface 3.1.6 - 3.1.8)</w:t>
      </w:r>
    </w:p>
    <w:p w14:paraId="1C1995E9" w14:textId="77777777" w:rsidR="00764438" w:rsidRDefault="007437FA">
      <w:pPr>
        <w:rPr>
          <w:color w:val="0000FF"/>
        </w:rPr>
      </w:pPr>
      <w:r>
        <w:rPr>
          <w:noProof/>
          <w:color w:val="0000FF"/>
        </w:rPr>
        <w:lastRenderedPageBreak/>
        <w:drawing>
          <wp:inline distT="114300" distB="114300" distL="114300" distR="114300" wp14:anchorId="76BF3BDB" wp14:editId="21684AA7">
            <wp:extent cx="5943600" cy="29337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2933700"/>
                    </a:xfrm>
                    <a:prstGeom prst="rect">
                      <a:avLst/>
                    </a:prstGeom>
                    <a:ln/>
                  </pic:spPr>
                </pic:pic>
              </a:graphicData>
            </a:graphic>
          </wp:inline>
        </w:drawing>
      </w:r>
    </w:p>
    <w:p w14:paraId="1C98CF88" w14:textId="77777777" w:rsidR="00764438" w:rsidRDefault="00764438">
      <w:pPr>
        <w:rPr>
          <w:color w:val="0000FF"/>
        </w:rPr>
      </w:pPr>
    </w:p>
    <w:p w14:paraId="2D5E5D9D" w14:textId="77777777" w:rsidR="00764438" w:rsidRDefault="007437FA">
      <w:pPr>
        <w:pStyle w:val="Heading2"/>
        <w:keepLines w:val="0"/>
        <w:spacing w:before="360"/>
        <w:contextualSpacing w:val="0"/>
      </w:pPr>
      <w:bookmarkStart w:id="18" w:name="_4i7ojhp" w:colFirst="0" w:colLast="0"/>
      <w:bookmarkEnd w:id="18"/>
      <w:r>
        <w:t xml:space="preserve">3.2 </w:t>
      </w:r>
      <w:r>
        <w:tab/>
        <w:t>Hardware Interfaces</w:t>
      </w:r>
    </w:p>
    <w:p w14:paraId="183A1546" w14:textId="77777777" w:rsidR="00764438" w:rsidRDefault="007437FA">
      <w:pPr>
        <w:rPr>
          <w:color w:val="000000"/>
        </w:rPr>
      </w:pPr>
      <w:r>
        <w:rPr>
          <w:color w:val="000000"/>
        </w:rPr>
        <w:t>3.2.1 Android devices (with API level 15 &amp; up)</w:t>
      </w:r>
    </w:p>
    <w:p w14:paraId="074ECB9E" w14:textId="77777777" w:rsidR="00764438" w:rsidRDefault="007437FA">
      <w:pPr>
        <w:rPr>
          <w:color w:val="000000"/>
        </w:rPr>
      </w:pPr>
      <w:r>
        <w:rPr>
          <w:color w:val="000000"/>
        </w:rPr>
        <w:t>3.2.1 Android devices with camera, location sensor and magnetic sensor</w:t>
      </w:r>
    </w:p>
    <w:p w14:paraId="5BE2442C" w14:textId="4DD0706A" w:rsidR="00764438" w:rsidRPr="00955DB2" w:rsidRDefault="007437FA">
      <w:pPr>
        <w:rPr>
          <w:color w:val="000000"/>
        </w:rPr>
      </w:pPr>
      <w:r>
        <w:rPr>
          <w:color w:val="000000"/>
        </w:rPr>
        <w:t xml:space="preserve">3.2.3 Android devices with internet access </w:t>
      </w:r>
    </w:p>
    <w:p w14:paraId="43E31E89" w14:textId="507573D7" w:rsidR="00764438" w:rsidRDefault="007437FA" w:rsidP="00955DB2">
      <w:pPr>
        <w:pStyle w:val="Heading2"/>
        <w:keepLines w:val="0"/>
        <w:spacing w:before="360"/>
        <w:contextualSpacing w:val="0"/>
      </w:pPr>
      <w:bookmarkStart w:id="19" w:name="_2xcytpi" w:colFirst="0" w:colLast="0"/>
      <w:bookmarkEnd w:id="19"/>
      <w:r>
        <w:t xml:space="preserve">3.3 </w:t>
      </w:r>
      <w:r>
        <w:tab/>
        <w:t>Software Interfaces</w:t>
      </w:r>
    </w:p>
    <w:p w14:paraId="7B174B20" w14:textId="77777777" w:rsidR="00764438" w:rsidRDefault="007437FA">
      <w:pPr>
        <w:rPr>
          <w:color w:val="000000"/>
        </w:rPr>
      </w:pPr>
      <w:r>
        <w:rPr>
          <w:color w:val="000000"/>
        </w:rPr>
        <w:t>3</w:t>
      </w:r>
      <w:r>
        <w:rPr>
          <w:color w:val="000000"/>
        </w:rPr>
        <w:t xml:space="preserve">.3.1 Android </w:t>
      </w:r>
      <w:proofErr w:type="gramStart"/>
      <w:r>
        <w:rPr>
          <w:color w:val="000000"/>
        </w:rPr>
        <w:t>API  level</w:t>
      </w:r>
      <w:proofErr w:type="gramEnd"/>
      <w:r>
        <w:rPr>
          <w:color w:val="000000"/>
        </w:rPr>
        <w:t xml:space="preserve"> 15 &amp; above  </w:t>
      </w:r>
    </w:p>
    <w:p w14:paraId="47AA1744" w14:textId="77777777" w:rsidR="00764438" w:rsidRDefault="007437FA">
      <w:pPr>
        <w:rPr>
          <w:color w:val="000000"/>
        </w:rPr>
      </w:pPr>
      <w:r>
        <w:rPr>
          <w:color w:val="000000"/>
        </w:rPr>
        <w:t xml:space="preserve">3.3.2 OpenGL ES 2 </w:t>
      </w:r>
    </w:p>
    <w:p w14:paraId="634B634B" w14:textId="77777777" w:rsidR="00764438" w:rsidRDefault="007437FA">
      <w:pPr>
        <w:rPr>
          <w:color w:val="000000"/>
        </w:rPr>
      </w:pPr>
      <w:r>
        <w:rPr>
          <w:color w:val="000000"/>
        </w:rPr>
        <w:t>3.3.3 JPL Water Trek API</w:t>
      </w:r>
    </w:p>
    <w:p w14:paraId="5E2D1B0C" w14:textId="77777777" w:rsidR="00764438" w:rsidRDefault="007437FA">
      <w:pPr>
        <w:rPr>
          <w:color w:val="000000"/>
        </w:rPr>
      </w:pPr>
      <w:r>
        <w:rPr>
          <w:color w:val="000000"/>
        </w:rPr>
        <w:t>3.3.4 SQLite</w:t>
      </w:r>
    </w:p>
    <w:p w14:paraId="03737D4B" w14:textId="77777777" w:rsidR="00764438" w:rsidRDefault="007437FA">
      <w:pPr>
        <w:pStyle w:val="Heading2"/>
        <w:keepLines w:val="0"/>
        <w:spacing w:before="360"/>
        <w:contextualSpacing w:val="0"/>
      </w:pPr>
      <w:bookmarkStart w:id="20" w:name="_1ci93xb" w:colFirst="0" w:colLast="0"/>
      <w:bookmarkEnd w:id="20"/>
      <w:r>
        <w:t xml:space="preserve">3.4 </w:t>
      </w:r>
      <w:r>
        <w:tab/>
        <w:t>Communications Interfaces</w:t>
      </w:r>
    </w:p>
    <w:p w14:paraId="009A693C" w14:textId="77777777" w:rsidR="00764438" w:rsidRDefault="00764438"/>
    <w:p w14:paraId="3EC3E51C" w14:textId="77777777" w:rsidR="00764438" w:rsidRDefault="007437FA">
      <w:pPr>
        <w:rPr>
          <w:color w:val="000000"/>
        </w:rPr>
      </w:pPr>
      <w:r>
        <w:rPr>
          <w:color w:val="000000"/>
        </w:rPr>
        <w:t>3.4.1 HTTP GET</w:t>
      </w:r>
    </w:p>
    <w:p w14:paraId="7C39337E" w14:textId="77777777" w:rsidR="00764438" w:rsidRDefault="007437FA">
      <w:pPr>
        <w:rPr>
          <w:color w:val="000000"/>
        </w:rPr>
      </w:pPr>
      <w:r>
        <w:rPr>
          <w:color w:val="000000"/>
        </w:rPr>
        <w:t>3.4.2 HTTPS GET</w:t>
      </w:r>
    </w:p>
    <w:p w14:paraId="397969A7" w14:textId="77777777" w:rsidR="00764438" w:rsidRDefault="007437FA">
      <w:pPr>
        <w:rPr>
          <w:b/>
          <w:color w:val="000000"/>
          <w:sz w:val="46"/>
          <w:szCs w:val="46"/>
        </w:rPr>
      </w:pPr>
      <w:r>
        <w:rPr>
          <w:color w:val="000000"/>
        </w:rPr>
        <w:t>3.4.3 Server side events</w:t>
      </w:r>
    </w:p>
    <w:p w14:paraId="2B4C6A50" w14:textId="77777777" w:rsidR="00764438" w:rsidRDefault="007437FA">
      <w:pPr>
        <w:pStyle w:val="Heading1"/>
        <w:keepLines w:val="0"/>
        <w:spacing w:before="0"/>
        <w:contextualSpacing w:val="0"/>
      </w:pPr>
      <w:bookmarkStart w:id="21" w:name="_tpi63l368omg" w:colFirst="0" w:colLast="0"/>
      <w:bookmarkStart w:id="22" w:name="_ot4fvb2j8ee" w:colFirst="0" w:colLast="0"/>
      <w:bookmarkStart w:id="23" w:name="_39iax71xzh" w:colFirst="0" w:colLast="0"/>
      <w:bookmarkEnd w:id="21"/>
      <w:bookmarkEnd w:id="22"/>
      <w:bookmarkEnd w:id="23"/>
      <w:r>
        <w:lastRenderedPageBreak/>
        <w:t xml:space="preserve">4. </w:t>
      </w:r>
      <w:r>
        <w:tab/>
        <w:t>Requirements Specification</w:t>
      </w:r>
    </w:p>
    <w:p w14:paraId="2D974220" w14:textId="77777777" w:rsidR="00764438" w:rsidRDefault="007437FA">
      <w:pPr>
        <w:pStyle w:val="Heading2"/>
        <w:keepLines w:val="0"/>
        <w:spacing w:before="360"/>
        <w:contextualSpacing w:val="0"/>
      </w:pPr>
      <w:r>
        <w:t xml:space="preserve">4.1 </w:t>
      </w:r>
      <w:r>
        <w:tab/>
        <w:t>Functional Requirements</w:t>
      </w:r>
    </w:p>
    <w:p w14:paraId="4207267C" w14:textId="77777777" w:rsidR="00764438" w:rsidRDefault="00764438">
      <w:pPr>
        <w:tabs>
          <w:tab w:val="left" w:pos="720"/>
          <w:tab w:val="left" w:pos="1520"/>
        </w:tabs>
      </w:pPr>
    </w:p>
    <w:p w14:paraId="275C3279" w14:textId="77777777" w:rsidR="00764438" w:rsidRPr="00AD5FE7" w:rsidRDefault="007437FA">
      <w:pPr>
        <w:numPr>
          <w:ilvl w:val="0"/>
          <w:numId w:val="6"/>
        </w:numPr>
        <w:contextualSpacing/>
        <w:rPr>
          <w:color w:val="000000"/>
        </w:rPr>
      </w:pPr>
      <w:r w:rsidRPr="00AD5FE7">
        <w:rPr>
          <w:color w:val="000000"/>
        </w:rPr>
        <w:t>Application Requirements</w:t>
      </w:r>
    </w:p>
    <w:p w14:paraId="34295F4D" w14:textId="77777777" w:rsidR="000B3420" w:rsidRDefault="000B3420" w:rsidP="000B3420">
      <w:pPr>
        <w:contextualSpacing/>
        <w:rPr>
          <w:color w:val="000000"/>
        </w:rPr>
      </w:pPr>
    </w:p>
    <w:p w14:paraId="1709141E" w14:textId="77777777" w:rsidR="00764438" w:rsidRDefault="007437FA">
      <w:pPr>
        <w:numPr>
          <w:ilvl w:val="1"/>
          <w:numId w:val="6"/>
        </w:numPr>
        <w:contextualSpacing/>
        <w:rPr>
          <w:color w:val="000000"/>
        </w:rPr>
      </w:pPr>
      <w:r>
        <w:rPr>
          <w:color w:val="000000"/>
        </w:rPr>
        <w:t>The application shall maintain a data structure that holds Points of Interest (POIs) as follows:</w:t>
      </w:r>
    </w:p>
    <w:p w14:paraId="3239CB9D" w14:textId="77777777" w:rsidR="000B3420" w:rsidRDefault="000B3420" w:rsidP="000B3420">
      <w:pPr>
        <w:contextualSpacing/>
        <w:rPr>
          <w:color w:val="000000"/>
        </w:rPr>
      </w:pPr>
    </w:p>
    <w:p w14:paraId="5255734D" w14:textId="77777777" w:rsidR="00764438" w:rsidRDefault="007437FA">
      <w:pPr>
        <w:numPr>
          <w:ilvl w:val="2"/>
          <w:numId w:val="6"/>
        </w:numPr>
        <w:contextualSpacing/>
        <w:rPr>
          <w:color w:val="000000"/>
        </w:rPr>
      </w:pPr>
      <w:r>
        <w:rPr>
          <w:color w:val="000000"/>
        </w:rPr>
        <w:t xml:space="preserve">The data structure shall be loaded with POIs from </w:t>
      </w:r>
      <w:proofErr w:type="spellStart"/>
      <w:r>
        <w:rPr>
          <w:color w:val="000000"/>
        </w:rPr>
        <w:t>Watertrek</w:t>
      </w:r>
      <w:proofErr w:type="spellEnd"/>
      <w:r>
        <w:rPr>
          <w:color w:val="000000"/>
        </w:rPr>
        <w:t xml:space="preserve"> upon application startup, and periodically updated as needed to meet the additional POI data structure requirements.</w:t>
      </w:r>
    </w:p>
    <w:p w14:paraId="6E451A2D" w14:textId="77777777" w:rsidR="000B3420" w:rsidRDefault="000B3420" w:rsidP="000B3420">
      <w:pPr>
        <w:contextualSpacing/>
        <w:rPr>
          <w:color w:val="000000"/>
        </w:rPr>
      </w:pPr>
    </w:p>
    <w:p w14:paraId="333537DA" w14:textId="77777777" w:rsidR="00764438" w:rsidRDefault="007437FA">
      <w:pPr>
        <w:numPr>
          <w:ilvl w:val="2"/>
          <w:numId w:val="6"/>
        </w:numPr>
        <w:contextualSpacing/>
        <w:rPr>
          <w:color w:val="000000"/>
        </w:rPr>
      </w:pPr>
      <w:r>
        <w:rPr>
          <w:color w:val="000000"/>
        </w:rPr>
        <w:t xml:space="preserve">At a minimum, the data structure shall contain all </w:t>
      </w:r>
      <w:proofErr w:type="spellStart"/>
      <w:r>
        <w:rPr>
          <w:color w:val="000000"/>
        </w:rPr>
        <w:t>Watertrek</w:t>
      </w:r>
      <w:proofErr w:type="spellEnd"/>
      <w:r>
        <w:rPr>
          <w:color w:val="000000"/>
        </w:rPr>
        <w:t xml:space="preserve"> POIs              </w:t>
      </w:r>
      <w:r>
        <w:rPr>
          <w:color w:val="000000"/>
        </w:rPr>
        <w:t xml:space="preserve">    that are within the load-radius of the device’s current location.</w:t>
      </w:r>
    </w:p>
    <w:p w14:paraId="5DDB8435" w14:textId="77777777" w:rsidR="000B3420" w:rsidRDefault="000B3420" w:rsidP="000B3420">
      <w:pPr>
        <w:contextualSpacing/>
        <w:rPr>
          <w:color w:val="000000"/>
        </w:rPr>
      </w:pPr>
    </w:p>
    <w:p w14:paraId="6C0A2FE0" w14:textId="77777777" w:rsidR="000B3420" w:rsidRDefault="000B3420" w:rsidP="000B3420">
      <w:pPr>
        <w:contextualSpacing/>
        <w:rPr>
          <w:color w:val="000000"/>
        </w:rPr>
      </w:pPr>
    </w:p>
    <w:p w14:paraId="1BAC68BC" w14:textId="77777777" w:rsidR="00764438" w:rsidRDefault="007437FA">
      <w:pPr>
        <w:numPr>
          <w:ilvl w:val="1"/>
          <w:numId w:val="6"/>
        </w:numPr>
        <w:contextualSpacing/>
        <w:rPr>
          <w:color w:val="000000"/>
        </w:rPr>
      </w:pPr>
      <w:r>
        <w:rPr>
          <w:color w:val="000000"/>
        </w:rPr>
        <w:t>The application shall provide a screen, called the “Billboard Screen” that meets the following sub-requirements:</w:t>
      </w:r>
    </w:p>
    <w:p w14:paraId="496BCB62" w14:textId="77777777" w:rsidR="000B3420" w:rsidRDefault="000B3420" w:rsidP="000B3420">
      <w:pPr>
        <w:contextualSpacing/>
        <w:rPr>
          <w:color w:val="000000"/>
        </w:rPr>
      </w:pPr>
    </w:p>
    <w:p w14:paraId="403AB329" w14:textId="77777777" w:rsidR="00764438" w:rsidRDefault="007437FA">
      <w:pPr>
        <w:numPr>
          <w:ilvl w:val="2"/>
          <w:numId w:val="6"/>
        </w:numPr>
        <w:contextualSpacing/>
        <w:rPr>
          <w:color w:val="000000"/>
        </w:rPr>
      </w:pPr>
      <w:r>
        <w:rPr>
          <w:color w:val="000000"/>
        </w:rPr>
        <w:t>The Billboard Screen shall display the device’s front facing camera outpu</w:t>
      </w:r>
      <w:r>
        <w:rPr>
          <w:color w:val="000000"/>
        </w:rPr>
        <w:t>t as its background.</w:t>
      </w:r>
    </w:p>
    <w:p w14:paraId="4766382E" w14:textId="77777777" w:rsidR="000B3420" w:rsidRDefault="000B3420" w:rsidP="000B3420">
      <w:pPr>
        <w:contextualSpacing/>
        <w:rPr>
          <w:color w:val="000000"/>
        </w:rPr>
      </w:pPr>
    </w:p>
    <w:p w14:paraId="26F814F2" w14:textId="77777777" w:rsidR="00764438" w:rsidRDefault="007437FA">
      <w:pPr>
        <w:numPr>
          <w:ilvl w:val="2"/>
          <w:numId w:val="6"/>
        </w:numPr>
        <w:contextualSpacing/>
        <w:rPr>
          <w:color w:val="000000"/>
        </w:rPr>
      </w:pPr>
      <w:r>
        <w:rPr>
          <w:color w:val="000000"/>
        </w:rPr>
        <w:t>If the device does not have a front facing camera, or if permission for the camera is not granted, the Billboard Screen shall display a white background instead of the camera output.</w:t>
      </w:r>
    </w:p>
    <w:p w14:paraId="378624CA" w14:textId="77777777" w:rsidR="000B3420" w:rsidRDefault="000B3420" w:rsidP="000B3420">
      <w:pPr>
        <w:contextualSpacing/>
        <w:rPr>
          <w:color w:val="000000"/>
        </w:rPr>
      </w:pPr>
    </w:p>
    <w:p w14:paraId="164854B8" w14:textId="77777777" w:rsidR="00764438" w:rsidRDefault="007437FA">
      <w:pPr>
        <w:numPr>
          <w:ilvl w:val="2"/>
          <w:numId w:val="6"/>
        </w:numPr>
        <w:contextualSpacing/>
        <w:rPr>
          <w:color w:val="000000"/>
        </w:rPr>
      </w:pPr>
      <w:r>
        <w:rPr>
          <w:color w:val="000000"/>
        </w:rPr>
        <w:t xml:space="preserve">On top of the camera output (or white background if </w:t>
      </w:r>
      <w:r>
        <w:rPr>
          <w:color w:val="000000"/>
        </w:rPr>
        <w:t>camera is unavailable), the Billboard Screen shall render billboard objects on top of the camera output to represent currently active POIs that are within the view of the camera.</w:t>
      </w:r>
    </w:p>
    <w:p w14:paraId="5937F1CE" w14:textId="77777777" w:rsidR="000B3420" w:rsidRDefault="000B3420" w:rsidP="000B3420">
      <w:pPr>
        <w:contextualSpacing/>
        <w:rPr>
          <w:color w:val="000000"/>
        </w:rPr>
      </w:pPr>
    </w:p>
    <w:p w14:paraId="6FE6D149" w14:textId="77777777" w:rsidR="00764438" w:rsidRDefault="007437FA">
      <w:pPr>
        <w:numPr>
          <w:ilvl w:val="2"/>
          <w:numId w:val="6"/>
        </w:numPr>
        <w:contextualSpacing/>
        <w:rPr>
          <w:color w:val="000000"/>
        </w:rPr>
      </w:pPr>
      <w:r>
        <w:rPr>
          <w:color w:val="000000"/>
        </w:rPr>
        <w:t>A POI shall be considered active if it is loaded in the POI data structure, i</w:t>
      </w:r>
      <w:r>
        <w:rPr>
          <w:color w:val="000000"/>
        </w:rPr>
        <w:t>s located within the user specified view-radius of the device’s current location, and user controlled filters do not prevent that type of POI from being displayed.</w:t>
      </w:r>
    </w:p>
    <w:p w14:paraId="04F7D170" w14:textId="77777777" w:rsidR="00764438" w:rsidRDefault="007437FA">
      <w:pPr>
        <w:numPr>
          <w:ilvl w:val="2"/>
          <w:numId w:val="6"/>
        </w:numPr>
        <w:contextualSpacing/>
        <w:rPr>
          <w:color w:val="000000"/>
        </w:rPr>
      </w:pPr>
      <w:r>
        <w:rPr>
          <w:color w:val="000000"/>
        </w:rPr>
        <w:lastRenderedPageBreak/>
        <w:t xml:space="preserve">The POI billboards on the billboard screen shall be rendered in the appropriate position on </w:t>
      </w:r>
      <w:r>
        <w:rPr>
          <w:color w:val="000000"/>
        </w:rPr>
        <w:t>the screen, such that the pixels of each billboard appear to be located where the physical POI would be located in the camera picture.</w:t>
      </w:r>
    </w:p>
    <w:p w14:paraId="2F109D7B" w14:textId="77777777" w:rsidR="0053401F" w:rsidRDefault="0053401F" w:rsidP="0053401F">
      <w:pPr>
        <w:contextualSpacing/>
        <w:rPr>
          <w:color w:val="000000"/>
        </w:rPr>
      </w:pPr>
    </w:p>
    <w:p w14:paraId="322A692A" w14:textId="77777777" w:rsidR="00764438" w:rsidRDefault="007437FA">
      <w:pPr>
        <w:numPr>
          <w:ilvl w:val="1"/>
          <w:numId w:val="6"/>
        </w:numPr>
        <w:contextualSpacing/>
        <w:rPr>
          <w:color w:val="000000"/>
        </w:rPr>
      </w:pPr>
      <w:r>
        <w:rPr>
          <w:color w:val="000000"/>
        </w:rPr>
        <w:t>The application shall provide a method by which the user can set the view-radius.</w:t>
      </w:r>
    </w:p>
    <w:p w14:paraId="75EE6A2B" w14:textId="77777777" w:rsidR="0053401F" w:rsidRDefault="0053401F" w:rsidP="0053401F">
      <w:pPr>
        <w:contextualSpacing/>
        <w:rPr>
          <w:color w:val="000000"/>
        </w:rPr>
      </w:pPr>
    </w:p>
    <w:p w14:paraId="201141EF" w14:textId="77777777" w:rsidR="00764438" w:rsidRDefault="007437FA">
      <w:pPr>
        <w:numPr>
          <w:ilvl w:val="1"/>
          <w:numId w:val="6"/>
        </w:numPr>
        <w:contextualSpacing/>
        <w:rPr>
          <w:color w:val="000000"/>
        </w:rPr>
      </w:pPr>
      <w:r>
        <w:rPr>
          <w:color w:val="000000"/>
        </w:rPr>
        <w:t xml:space="preserve">The application shall provide a filter </w:t>
      </w:r>
      <w:r>
        <w:rPr>
          <w:color w:val="000000"/>
        </w:rPr>
        <w:t>capability, by which the user can determine which types of POIs will be displayed on the Billboard Screen.</w:t>
      </w:r>
    </w:p>
    <w:p w14:paraId="566BDB52" w14:textId="77777777" w:rsidR="0053401F" w:rsidRDefault="0053401F" w:rsidP="0053401F">
      <w:pPr>
        <w:contextualSpacing/>
        <w:rPr>
          <w:color w:val="000000"/>
        </w:rPr>
      </w:pPr>
    </w:p>
    <w:p w14:paraId="511B20DA" w14:textId="77777777" w:rsidR="00764438" w:rsidRDefault="007437FA">
      <w:pPr>
        <w:numPr>
          <w:ilvl w:val="1"/>
          <w:numId w:val="6"/>
        </w:numPr>
        <w:contextualSpacing/>
        <w:rPr>
          <w:color w:val="000000"/>
        </w:rPr>
      </w:pPr>
      <w:r>
        <w:rPr>
          <w:color w:val="000000"/>
        </w:rPr>
        <w:t>The application shall provide a method by which the user can select a billboard which is displayed on the Billboard Screen.</w:t>
      </w:r>
    </w:p>
    <w:p w14:paraId="1115824C" w14:textId="77777777" w:rsidR="0053401F" w:rsidRDefault="0053401F" w:rsidP="0053401F">
      <w:pPr>
        <w:contextualSpacing/>
        <w:rPr>
          <w:color w:val="000000"/>
        </w:rPr>
      </w:pPr>
    </w:p>
    <w:p w14:paraId="18C8196C" w14:textId="77777777" w:rsidR="00764438" w:rsidRDefault="007437FA">
      <w:pPr>
        <w:numPr>
          <w:ilvl w:val="1"/>
          <w:numId w:val="6"/>
        </w:numPr>
        <w:contextualSpacing/>
        <w:rPr>
          <w:color w:val="000000"/>
        </w:rPr>
      </w:pPr>
      <w:r>
        <w:rPr>
          <w:color w:val="000000"/>
        </w:rPr>
        <w:t>Upon selecting a POI’s bi</w:t>
      </w:r>
      <w:r>
        <w:rPr>
          <w:color w:val="000000"/>
        </w:rPr>
        <w:t xml:space="preserve">llboard on the Billboard Screen, the Application shall display a details screen, which will display the detailed information about the POI downloaded from </w:t>
      </w:r>
      <w:proofErr w:type="spellStart"/>
      <w:r>
        <w:rPr>
          <w:color w:val="000000"/>
        </w:rPr>
        <w:t>Watertrek</w:t>
      </w:r>
      <w:proofErr w:type="spellEnd"/>
      <w:r>
        <w:rPr>
          <w:color w:val="000000"/>
        </w:rPr>
        <w:t>.</w:t>
      </w:r>
    </w:p>
    <w:p w14:paraId="51FD404D" w14:textId="77777777" w:rsidR="0053401F" w:rsidRDefault="0053401F" w:rsidP="0053401F">
      <w:pPr>
        <w:contextualSpacing/>
        <w:rPr>
          <w:color w:val="000000"/>
        </w:rPr>
      </w:pPr>
    </w:p>
    <w:p w14:paraId="6B57EB87" w14:textId="77777777" w:rsidR="0053401F" w:rsidRDefault="007437FA" w:rsidP="0053401F">
      <w:pPr>
        <w:numPr>
          <w:ilvl w:val="0"/>
          <w:numId w:val="6"/>
        </w:numPr>
        <w:contextualSpacing/>
        <w:rPr>
          <w:color w:val="000000"/>
        </w:rPr>
      </w:pPr>
      <w:r>
        <w:rPr>
          <w:color w:val="000000"/>
        </w:rPr>
        <w:t>Framework Requirements</w:t>
      </w:r>
    </w:p>
    <w:p w14:paraId="4F840FFC" w14:textId="77777777" w:rsidR="00764438" w:rsidRDefault="00764438" w:rsidP="0053401F">
      <w:pPr>
        <w:ind w:left="360"/>
        <w:contextualSpacing/>
        <w:rPr>
          <w:color w:val="000000"/>
        </w:rPr>
      </w:pPr>
    </w:p>
    <w:p w14:paraId="186628E4" w14:textId="77777777" w:rsidR="00764438" w:rsidRDefault="007437FA">
      <w:pPr>
        <w:numPr>
          <w:ilvl w:val="1"/>
          <w:numId w:val="6"/>
        </w:numPr>
        <w:contextualSpacing/>
        <w:rPr>
          <w:color w:val="000000"/>
        </w:rPr>
      </w:pPr>
      <w:r>
        <w:rPr>
          <w:color w:val="000000"/>
        </w:rPr>
        <w:t>The Framework shall provide methods for accessing the following location and orientation information for the device:</w:t>
      </w:r>
    </w:p>
    <w:p w14:paraId="26F37A54" w14:textId="77777777" w:rsidR="0053401F" w:rsidRDefault="0053401F" w:rsidP="0053401F">
      <w:pPr>
        <w:contextualSpacing/>
        <w:rPr>
          <w:color w:val="000000"/>
        </w:rPr>
      </w:pPr>
    </w:p>
    <w:p w14:paraId="223B6D59" w14:textId="77777777" w:rsidR="00764438" w:rsidRDefault="007437FA">
      <w:pPr>
        <w:numPr>
          <w:ilvl w:val="2"/>
          <w:numId w:val="6"/>
        </w:numPr>
        <w:contextualSpacing/>
        <w:rPr>
          <w:color w:val="000000"/>
        </w:rPr>
      </w:pPr>
      <w:r>
        <w:rPr>
          <w:color w:val="000000"/>
        </w:rPr>
        <w:t>Latitude, Longitude, Altitude of the device</w:t>
      </w:r>
    </w:p>
    <w:p w14:paraId="12D0D5CA" w14:textId="77777777" w:rsidR="0053401F" w:rsidRDefault="0053401F" w:rsidP="0053401F">
      <w:pPr>
        <w:contextualSpacing/>
        <w:rPr>
          <w:color w:val="000000"/>
        </w:rPr>
      </w:pPr>
    </w:p>
    <w:p w14:paraId="5CDEC3DA" w14:textId="77777777" w:rsidR="00764438" w:rsidRDefault="007437FA">
      <w:pPr>
        <w:numPr>
          <w:ilvl w:val="2"/>
          <w:numId w:val="6"/>
        </w:numPr>
        <w:contextualSpacing/>
        <w:rPr>
          <w:color w:val="000000"/>
        </w:rPr>
      </w:pPr>
      <w:r>
        <w:rPr>
          <w:color w:val="000000"/>
        </w:rPr>
        <w:t>Gravity vector which represents a vector from the device to the center of the earth in device c</w:t>
      </w:r>
      <w:r>
        <w:rPr>
          <w:color w:val="000000"/>
        </w:rPr>
        <w:t>oordinate system.</w:t>
      </w:r>
    </w:p>
    <w:p w14:paraId="70A66A57" w14:textId="77777777" w:rsidR="0053401F" w:rsidRDefault="0053401F" w:rsidP="0053401F">
      <w:pPr>
        <w:contextualSpacing/>
        <w:rPr>
          <w:color w:val="000000"/>
        </w:rPr>
      </w:pPr>
    </w:p>
    <w:p w14:paraId="690C57D6" w14:textId="77777777" w:rsidR="00764438" w:rsidRDefault="007437FA">
      <w:pPr>
        <w:numPr>
          <w:ilvl w:val="2"/>
          <w:numId w:val="6"/>
        </w:numPr>
        <w:contextualSpacing/>
        <w:rPr>
          <w:color w:val="000000"/>
        </w:rPr>
      </w:pPr>
      <w:r>
        <w:rPr>
          <w:color w:val="000000"/>
        </w:rPr>
        <w:t>Pitch, Yaw, and Roll angles for the device</w:t>
      </w:r>
    </w:p>
    <w:p w14:paraId="346F86B4" w14:textId="77777777" w:rsidR="0053401F" w:rsidRDefault="0053401F" w:rsidP="0053401F">
      <w:pPr>
        <w:contextualSpacing/>
        <w:rPr>
          <w:color w:val="000000"/>
        </w:rPr>
      </w:pPr>
    </w:p>
    <w:p w14:paraId="19929E30" w14:textId="77777777" w:rsidR="00764438" w:rsidRDefault="007437FA">
      <w:pPr>
        <w:numPr>
          <w:ilvl w:val="2"/>
          <w:numId w:val="6"/>
        </w:numPr>
        <w:contextualSpacing/>
        <w:rPr>
          <w:color w:val="000000"/>
        </w:rPr>
      </w:pPr>
      <w:r>
        <w:rPr>
          <w:color w:val="000000"/>
        </w:rPr>
        <w:t>Compass Bearing and Elevation Angle for the device.</w:t>
      </w:r>
    </w:p>
    <w:p w14:paraId="5E911844" w14:textId="77777777" w:rsidR="0053401F" w:rsidRDefault="0053401F" w:rsidP="0053401F">
      <w:pPr>
        <w:contextualSpacing/>
        <w:rPr>
          <w:color w:val="000000"/>
        </w:rPr>
      </w:pPr>
    </w:p>
    <w:p w14:paraId="28CB4B11" w14:textId="77777777" w:rsidR="00764438" w:rsidRDefault="007437FA">
      <w:pPr>
        <w:numPr>
          <w:ilvl w:val="2"/>
          <w:numId w:val="6"/>
        </w:numPr>
        <w:contextualSpacing/>
        <w:rPr>
          <w:color w:val="000000"/>
        </w:rPr>
      </w:pPr>
      <w:r>
        <w:rPr>
          <w:color w:val="000000"/>
        </w:rPr>
        <w:t>Front vector, Up Vector, Right vector for device in world coordinate system.</w:t>
      </w:r>
    </w:p>
    <w:p w14:paraId="27775F73" w14:textId="77777777" w:rsidR="0053401F" w:rsidRDefault="0053401F" w:rsidP="0053401F">
      <w:pPr>
        <w:contextualSpacing/>
        <w:rPr>
          <w:color w:val="000000"/>
        </w:rPr>
      </w:pPr>
    </w:p>
    <w:p w14:paraId="1A0B846C" w14:textId="77777777" w:rsidR="00764438" w:rsidRDefault="007437FA">
      <w:pPr>
        <w:numPr>
          <w:ilvl w:val="1"/>
          <w:numId w:val="6"/>
        </w:numPr>
        <w:contextualSpacing/>
        <w:rPr>
          <w:color w:val="000000"/>
        </w:rPr>
      </w:pPr>
      <w:r>
        <w:rPr>
          <w:color w:val="000000"/>
        </w:rPr>
        <w:t>The framework shall the following 3D Rendering abstractions:</w:t>
      </w:r>
    </w:p>
    <w:p w14:paraId="69F8C37C" w14:textId="77777777" w:rsidR="0053401F" w:rsidRDefault="0053401F" w:rsidP="0053401F">
      <w:pPr>
        <w:ind w:left="792"/>
        <w:contextualSpacing/>
        <w:rPr>
          <w:color w:val="000000"/>
        </w:rPr>
      </w:pPr>
    </w:p>
    <w:p w14:paraId="46E3F462" w14:textId="77777777" w:rsidR="00764438" w:rsidRDefault="007437FA">
      <w:pPr>
        <w:numPr>
          <w:ilvl w:val="2"/>
          <w:numId w:val="6"/>
        </w:numPr>
        <w:contextualSpacing/>
        <w:rPr>
          <w:color w:val="000000"/>
        </w:rPr>
      </w:pPr>
      <w:r>
        <w:rPr>
          <w:color w:val="000000"/>
        </w:rPr>
        <w:lastRenderedPageBreak/>
        <w:t>The f</w:t>
      </w:r>
      <w:r>
        <w:rPr>
          <w:color w:val="000000"/>
        </w:rPr>
        <w:t>ramework shall provide a drawing surface class, on which camera preview, 3D objects and 2D objects can be rendered</w:t>
      </w:r>
    </w:p>
    <w:p w14:paraId="0770516E" w14:textId="77777777" w:rsidR="0053401F" w:rsidRDefault="0053401F" w:rsidP="0053401F">
      <w:pPr>
        <w:ind w:left="720"/>
        <w:contextualSpacing/>
        <w:rPr>
          <w:color w:val="000000"/>
        </w:rPr>
      </w:pPr>
    </w:p>
    <w:p w14:paraId="32232294" w14:textId="77777777" w:rsidR="00764438" w:rsidRDefault="007437FA">
      <w:pPr>
        <w:numPr>
          <w:ilvl w:val="2"/>
          <w:numId w:val="6"/>
        </w:numPr>
        <w:contextualSpacing/>
        <w:rPr>
          <w:color w:val="000000"/>
        </w:rPr>
      </w:pPr>
      <w:r>
        <w:rPr>
          <w:color w:val="000000"/>
        </w:rPr>
        <w:t>The framework shall provide a camera abstraction.</w:t>
      </w:r>
    </w:p>
    <w:p w14:paraId="7AF09338" w14:textId="77777777" w:rsidR="0053401F" w:rsidRDefault="0053401F" w:rsidP="0053401F">
      <w:pPr>
        <w:contextualSpacing/>
        <w:rPr>
          <w:color w:val="000000"/>
        </w:rPr>
      </w:pPr>
    </w:p>
    <w:p w14:paraId="08F24C7B" w14:textId="77777777" w:rsidR="00764438" w:rsidRDefault="007437FA">
      <w:pPr>
        <w:numPr>
          <w:ilvl w:val="3"/>
          <w:numId w:val="6"/>
        </w:numPr>
        <w:contextualSpacing/>
        <w:rPr>
          <w:color w:val="000000"/>
        </w:rPr>
      </w:pPr>
      <w:r>
        <w:rPr>
          <w:color w:val="000000"/>
        </w:rPr>
        <w:t>The camera shall allow setting the location, angle, and orientation vectors.</w:t>
      </w:r>
    </w:p>
    <w:p w14:paraId="6BF93055" w14:textId="77777777" w:rsidR="0053401F" w:rsidRDefault="0053401F" w:rsidP="0053401F">
      <w:pPr>
        <w:ind w:left="1728"/>
        <w:contextualSpacing/>
        <w:rPr>
          <w:color w:val="000000"/>
        </w:rPr>
      </w:pPr>
    </w:p>
    <w:p w14:paraId="526CAD73" w14:textId="77777777" w:rsidR="00764438" w:rsidRDefault="007437FA">
      <w:pPr>
        <w:numPr>
          <w:ilvl w:val="3"/>
          <w:numId w:val="6"/>
        </w:numPr>
        <w:contextualSpacing/>
        <w:rPr>
          <w:color w:val="000000"/>
        </w:rPr>
      </w:pPr>
      <w:r>
        <w:rPr>
          <w:color w:val="000000"/>
        </w:rPr>
        <w:t>The camera sha</w:t>
      </w:r>
      <w:r>
        <w:rPr>
          <w:color w:val="000000"/>
        </w:rPr>
        <w:t>ll provide a view matrix for 3D rendering.</w:t>
      </w:r>
    </w:p>
    <w:p w14:paraId="51C020CB" w14:textId="77777777" w:rsidR="0053401F" w:rsidRDefault="0053401F" w:rsidP="0053401F">
      <w:pPr>
        <w:contextualSpacing/>
        <w:rPr>
          <w:color w:val="000000"/>
        </w:rPr>
      </w:pPr>
    </w:p>
    <w:p w14:paraId="2E46F968" w14:textId="77777777" w:rsidR="00764438" w:rsidRDefault="007437FA">
      <w:pPr>
        <w:numPr>
          <w:ilvl w:val="2"/>
          <w:numId w:val="6"/>
        </w:numPr>
        <w:contextualSpacing/>
        <w:rPr>
          <w:color w:val="000000"/>
        </w:rPr>
      </w:pPr>
      <w:r>
        <w:rPr>
          <w:color w:val="000000"/>
        </w:rPr>
        <w:t xml:space="preserve">The framework shall provide an abstraction for a 3D </w:t>
      </w:r>
      <w:proofErr w:type="spellStart"/>
      <w:r>
        <w:rPr>
          <w:color w:val="000000"/>
        </w:rPr>
        <w:t>drawable</w:t>
      </w:r>
      <w:proofErr w:type="spellEnd"/>
      <w:r>
        <w:rPr>
          <w:color w:val="000000"/>
        </w:rPr>
        <w:t xml:space="preserve"> entity.</w:t>
      </w:r>
    </w:p>
    <w:p w14:paraId="4D927D2A" w14:textId="77777777" w:rsidR="0053401F" w:rsidRDefault="0053401F" w:rsidP="0053401F">
      <w:pPr>
        <w:ind w:left="1224"/>
        <w:contextualSpacing/>
        <w:rPr>
          <w:color w:val="000000"/>
        </w:rPr>
      </w:pPr>
    </w:p>
    <w:p w14:paraId="73DAE272" w14:textId="77777777" w:rsidR="00764438" w:rsidRDefault="007437FA">
      <w:pPr>
        <w:numPr>
          <w:ilvl w:val="3"/>
          <w:numId w:val="6"/>
        </w:numPr>
        <w:contextualSpacing/>
        <w:rPr>
          <w:color w:val="000000"/>
        </w:rPr>
      </w:pPr>
      <w:r>
        <w:rPr>
          <w:color w:val="000000"/>
        </w:rPr>
        <w:t>The entity abstraction shall hold information about location, orientation and scale of the entity.</w:t>
      </w:r>
    </w:p>
    <w:p w14:paraId="07D88DA7" w14:textId="77777777" w:rsidR="0053401F" w:rsidRDefault="0053401F" w:rsidP="0053401F">
      <w:pPr>
        <w:ind w:left="1728"/>
        <w:contextualSpacing/>
        <w:rPr>
          <w:color w:val="000000"/>
        </w:rPr>
      </w:pPr>
    </w:p>
    <w:p w14:paraId="2F2E1D2F" w14:textId="77777777" w:rsidR="00764438" w:rsidRDefault="007437FA">
      <w:pPr>
        <w:numPr>
          <w:ilvl w:val="3"/>
          <w:numId w:val="6"/>
        </w:numPr>
        <w:contextualSpacing/>
        <w:rPr>
          <w:color w:val="000000"/>
        </w:rPr>
      </w:pPr>
      <w:r>
        <w:rPr>
          <w:color w:val="000000"/>
        </w:rPr>
        <w:t xml:space="preserve">The entity abstraction shall hold the following information needed for rendering: vertices, normal vectors, </w:t>
      </w:r>
      <w:proofErr w:type="spellStart"/>
      <w:r>
        <w:rPr>
          <w:color w:val="000000"/>
        </w:rPr>
        <w:t>shader</w:t>
      </w:r>
      <w:proofErr w:type="spellEnd"/>
      <w:r>
        <w:rPr>
          <w:color w:val="000000"/>
        </w:rPr>
        <w:t>, texture and texture coordinates.</w:t>
      </w:r>
    </w:p>
    <w:p w14:paraId="19BEE788" w14:textId="77777777" w:rsidR="0053401F" w:rsidRDefault="0053401F" w:rsidP="0053401F">
      <w:pPr>
        <w:contextualSpacing/>
        <w:rPr>
          <w:color w:val="000000"/>
        </w:rPr>
      </w:pPr>
    </w:p>
    <w:p w14:paraId="172271F6" w14:textId="77777777" w:rsidR="00764438" w:rsidRDefault="007437FA">
      <w:pPr>
        <w:numPr>
          <w:ilvl w:val="3"/>
          <w:numId w:val="6"/>
        </w:numPr>
        <w:contextualSpacing/>
        <w:rPr>
          <w:color w:val="000000"/>
        </w:rPr>
      </w:pPr>
      <w:r>
        <w:rPr>
          <w:color w:val="000000"/>
        </w:rPr>
        <w:t>The entity abstraction shall provide a drawing function</w:t>
      </w:r>
    </w:p>
    <w:p w14:paraId="633CA8DF" w14:textId="77777777" w:rsidR="0053401F" w:rsidRDefault="0053401F" w:rsidP="0053401F">
      <w:pPr>
        <w:contextualSpacing/>
        <w:rPr>
          <w:color w:val="000000"/>
        </w:rPr>
      </w:pPr>
    </w:p>
    <w:p w14:paraId="1F7AB4B3" w14:textId="77777777" w:rsidR="00764438" w:rsidRDefault="007437FA">
      <w:pPr>
        <w:numPr>
          <w:ilvl w:val="2"/>
          <w:numId w:val="6"/>
        </w:numPr>
        <w:contextualSpacing/>
        <w:rPr>
          <w:color w:val="000000"/>
        </w:rPr>
      </w:pPr>
      <w:r>
        <w:rPr>
          <w:color w:val="000000"/>
        </w:rPr>
        <w:t>The framework shall provide an abstraction for disp</w:t>
      </w:r>
      <w:r>
        <w:rPr>
          <w:color w:val="000000"/>
        </w:rPr>
        <w:t>laying Billboards, which represent a 3D sign that always faces the camera.</w:t>
      </w:r>
    </w:p>
    <w:p w14:paraId="64CA4CB5" w14:textId="77777777" w:rsidR="0053401F" w:rsidRDefault="0053401F" w:rsidP="0053401F">
      <w:pPr>
        <w:ind w:left="720"/>
        <w:contextualSpacing/>
        <w:rPr>
          <w:color w:val="000000"/>
        </w:rPr>
      </w:pPr>
    </w:p>
    <w:p w14:paraId="4172F1B2" w14:textId="77777777" w:rsidR="00764438" w:rsidRDefault="007437FA">
      <w:pPr>
        <w:numPr>
          <w:ilvl w:val="3"/>
          <w:numId w:val="6"/>
        </w:numPr>
        <w:contextualSpacing/>
        <w:rPr>
          <w:color w:val="000000"/>
        </w:rPr>
      </w:pPr>
      <w:r>
        <w:rPr>
          <w:color w:val="000000"/>
        </w:rPr>
        <w:t>The framework shall provide a method that allows setting texture, position and scale of each Billboard.</w:t>
      </w:r>
    </w:p>
    <w:p w14:paraId="3FEDB7C3" w14:textId="77777777" w:rsidR="0053401F" w:rsidRDefault="0053401F" w:rsidP="0053401F">
      <w:pPr>
        <w:ind w:left="1728"/>
        <w:contextualSpacing/>
        <w:rPr>
          <w:color w:val="000000"/>
        </w:rPr>
      </w:pPr>
    </w:p>
    <w:p w14:paraId="71AF1C1E" w14:textId="77777777" w:rsidR="00764438" w:rsidRDefault="007437FA">
      <w:pPr>
        <w:numPr>
          <w:ilvl w:val="2"/>
          <w:numId w:val="6"/>
        </w:numPr>
        <w:contextualSpacing/>
        <w:rPr>
          <w:color w:val="000000"/>
        </w:rPr>
      </w:pPr>
      <w:r>
        <w:rPr>
          <w:color w:val="000000"/>
        </w:rPr>
        <w:t>The framework shall provide a method for tracing from screen pixel to an enti</w:t>
      </w:r>
      <w:r>
        <w:rPr>
          <w:color w:val="000000"/>
        </w:rPr>
        <w:t>ty or Billboard in the 3D world allowing the user to select the object by touch/click</w:t>
      </w:r>
    </w:p>
    <w:p w14:paraId="1DAF7EEC" w14:textId="77777777" w:rsidR="0053401F" w:rsidRDefault="0053401F" w:rsidP="0053401F">
      <w:pPr>
        <w:ind w:left="1224"/>
        <w:contextualSpacing/>
        <w:rPr>
          <w:color w:val="000000"/>
        </w:rPr>
      </w:pPr>
    </w:p>
    <w:p w14:paraId="65D69EA9" w14:textId="77777777" w:rsidR="00764438" w:rsidRDefault="007437FA">
      <w:pPr>
        <w:numPr>
          <w:ilvl w:val="1"/>
          <w:numId w:val="6"/>
        </w:numPr>
        <w:contextualSpacing/>
        <w:rPr>
          <w:color w:val="000000"/>
        </w:rPr>
      </w:pPr>
      <w:r>
        <w:rPr>
          <w:color w:val="000000"/>
        </w:rPr>
        <w:t>Math</w:t>
      </w:r>
    </w:p>
    <w:p w14:paraId="70A4D75B" w14:textId="77777777" w:rsidR="0053401F" w:rsidRDefault="0053401F" w:rsidP="0053401F">
      <w:pPr>
        <w:ind w:left="792"/>
        <w:contextualSpacing/>
        <w:rPr>
          <w:color w:val="000000"/>
        </w:rPr>
      </w:pPr>
    </w:p>
    <w:p w14:paraId="7591ABA8" w14:textId="77777777" w:rsidR="00764438" w:rsidRDefault="007437FA">
      <w:pPr>
        <w:numPr>
          <w:ilvl w:val="2"/>
          <w:numId w:val="6"/>
        </w:numPr>
        <w:contextualSpacing/>
        <w:rPr>
          <w:color w:val="000000"/>
        </w:rPr>
      </w:pPr>
      <w:r>
        <w:rPr>
          <w:color w:val="000000"/>
        </w:rPr>
        <w:t>The framework shall provide functions for the following vector operations:</w:t>
      </w:r>
    </w:p>
    <w:p w14:paraId="7EE6C407" w14:textId="77777777" w:rsidR="0053401F" w:rsidRDefault="0053401F" w:rsidP="0053401F">
      <w:pPr>
        <w:ind w:left="1224"/>
        <w:contextualSpacing/>
        <w:rPr>
          <w:color w:val="000000"/>
        </w:rPr>
      </w:pPr>
    </w:p>
    <w:p w14:paraId="70734C4E" w14:textId="77777777" w:rsidR="00764438" w:rsidRDefault="007437FA">
      <w:pPr>
        <w:numPr>
          <w:ilvl w:val="3"/>
          <w:numId w:val="6"/>
        </w:numPr>
        <w:contextualSpacing/>
        <w:rPr>
          <w:color w:val="000000"/>
        </w:rPr>
      </w:pPr>
      <w:r>
        <w:rPr>
          <w:color w:val="000000"/>
        </w:rPr>
        <w:t>Add</w:t>
      </w:r>
    </w:p>
    <w:p w14:paraId="12434B58" w14:textId="77777777" w:rsidR="00764438" w:rsidRDefault="007437FA">
      <w:pPr>
        <w:numPr>
          <w:ilvl w:val="3"/>
          <w:numId w:val="6"/>
        </w:numPr>
        <w:contextualSpacing/>
        <w:rPr>
          <w:color w:val="000000"/>
        </w:rPr>
      </w:pPr>
      <w:r>
        <w:rPr>
          <w:color w:val="000000"/>
        </w:rPr>
        <w:lastRenderedPageBreak/>
        <w:t>Subtract</w:t>
      </w:r>
    </w:p>
    <w:p w14:paraId="26CFF78C" w14:textId="77777777" w:rsidR="00955DB2" w:rsidRDefault="00955DB2" w:rsidP="00955DB2">
      <w:pPr>
        <w:contextualSpacing/>
        <w:rPr>
          <w:color w:val="000000"/>
        </w:rPr>
      </w:pPr>
    </w:p>
    <w:p w14:paraId="3AAE1DF3" w14:textId="77777777" w:rsidR="00764438" w:rsidRDefault="007437FA">
      <w:pPr>
        <w:numPr>
          <w:ilvl w:val="3"/>
          <w:numId w:val="6"/>
        </w:numPr>
        <w:contextualSpacing/>
        <w:rPr>
          <w:color w:val="000000"/>
        </w:rPr>
      </w:pPr>
      <w:r>
        <w:rPr>
          <w:color w:val="000000"/>
        </w:rPr>
        <w:t>Cross Product</w:t>
      </w:r>
    </w:p>
    <w:p w14:paraId="135874A7" w14:textId="77777777" w:rsidR="00955DB2" w:rsidRDefault="00955DB2" w:rsidP="00955DB2">
      <w:pPr>
        <w:contextualSpacing/>
        <w:rPr>
          <w:color w:val="000000"/>
        </w:rPr>
      </w:pPr>
    </w:p>
    <w:p w14:paraId="44BFC8D8" w14:textId="77777777" w:rsidR="00764438" w:rsidRDefault="007437FA">
      <w:pPr>
        <w:numPr>
          <w:ilvl w:val="3"/>
          <w:numId w:val="6"/>
        </w:numPr>
        <w:contextualSpacing/>
        <w:rPr>
          <w:color w:val="000000"/>
        </w:rPr>
      </w:pPr>
      <w:r>
        <w:rPr>
          <w:color w:val="000000"/>
        </w:rPr>
        <w:t>Dot Product</w:t>
      </w:r>
    </w:p>
    <w:p w14:paraId="1CB634E4" w14:textId="77777777" w:rsidR="00955DB2" w:rsidRDefault="00955DB2" w:rsidP="00955DB2">
      <w:pPr>
        <w:contextualSpacing/>
        <w:rPr>
          <w:color w:val="000000"/>
        </w:rPr>
      </w:pPr>
    </w:p>
    <w:p w14:paraId="0C88F0F2" w14:textId="77777777" w:rsidR="00764438" w:rsidRDefault="007437FA">
      <w:pPr>
        <w:numPr>
          <w:ilvl w:val="3"/>
          <w:numId w:val="6"/>
        </w:numPr>
        <w:contextualSpacing/>
        <w:rPr>
          <w:color w:val="000000"/>
        </w:rPr>
      </w:pPr>
      <w:r>
        <w:rPr>
          <w:color w:val="000000"/>
        </w:rPr>
        <w:t>Calculate device pitch/yaw/roll</w:t>
      </w:r>
    </w:p>
    <w:p w14:paraId="4C82F0A0" w14:textId="77777777" w:rsidR="00955DB2" w:rsidRDefault="00955DB2" w:rsidP="00955DB2">
      <w:pPr>
        <w:contextualSpacing/>
        <w:rPr>
          <w:color w:val="000000"/>
        </w:rPr>
      </w:pPr>
    </w:p>
    <w:p w14:paraId="7C902BA8" w14:textId="77777777" w:rsidR="00764438" w:rsidRDefault="007437FA">
      <w:pPr>
        <w:numPr>
          <w:ilvl w:val="3"/>
          <w:numId w:val="6"/>
        </w:numPr>
        <w:contextualSpacing/>
        <w:rPr>
          <w:color w:val="000000"/>
        </w:rPr>
      </w:pPr>
      <w:r>
        <w:rPr>
          <w:color w:val="000000"/>
        </w:rPr>
        <w:t>Calculate device up</w:t>
      </w:r>
      <w:r>
        <w:rPr>
          <w:color w:val="000000"/>
        </w:rPr>
        <w:t xml:space="preserve"> vector/front vector/right vector</w:t>
      </w:r>
    </w:p>
    <w:p w14:paraId="3FF688F8" w14:textId="77777777" w:rsidR="00955DB2" w:rsidRDefault="00955DB2" w:rsidP="00955DB2">
      <w:pPr>
        <w:contextualSpacing/>
        <w:rPr>
          <w:color w:val="000000"/>
        </w:rPr>
      </w:pPr>
    </w:p>
    <w:p w14:paraId="41E7D1A1" w14:textId="77777777" w:rsidR="00764438" w:rsidRDefault="007437FA">
      <w:pPr>
        <w:numPr>
          <w:ilvl w:val="3"/>
          <w:numId w:val="6"/>
        </w:numPr>
        <w:contextualSpacing/>
        <w:rPr>
          <w:color w:val="000000"/>
        </w:rPr>
      </w:pPr>
      <w:r>
        <w:rPr>
          <w:color w:val="000000"/>
        </w:rPr>
        <w:t>Calculate compass bearing and elevation angle</w:t>
      </w:r>
    </w:p>
    <w:p w14:paraId="19371EFC" w14:textId="77777777" w:rsidR="00955DB2" w:rsidRDefault="00955DB2" w:rsidP="00955DB2">
      <w:pPr>
        <w:contextualSpacing/>
        <w:rPr>
          <w:color w:val="000000"/>
        </w:rPr>
      </w:pPr>
    </w:p>
    <w:p w14:paraId="7561E23B" w14:textId="77777777" w:rsidR="00764438" w:rsidRDefault="007437FA">
      <w:pPr>
        <w:numPr>
          <w:ilvl w:val="3"/>
          <w:numId w:val="6"/>
        </w:numPr>
        <w:contextualSpacing/>
        <w:rPr>
          <w:color w:val="000000"/>
        </w:rPr>
      </w:pPr>
      <w:r>
        <w:rPr>
          <w:color w:val="000000"/>
        </w:rPr>
        <w:t>Convert vector from world coordinates to device coordinate (and vice versa)</w:t>
      </w:r>
    </w:p>
    <w:p w14:paraId="75FB380D" w14:textId="77777777" w:rsidR="0053401F" w:rsidRDefault="0053401F" w:rsidP="0053401F">
      <w:pPr>
        <w:ind w:left="1728"/>
        <w:contextualSpacing/>
        <w:rPr>
          <w:color w:val="000000"/>
        </w:rPr>
      </w:pPr>
    </w:p>
    <w:p w14:paraId="4730DBFB" w14:textId="77777777" w:rsidR="00764438" w:rsidRDefault="007437FA">
      <w:pPr>
        <w:numPr>
          <w:ilvl w:val="2"/>
          <w:numId w:val="6"/>
        </w:numPr>
        <w:contextualSpacing/>
        <w:rPr>
          <w:color w:val="000000"/>
        </w:rPr>
      </w:pPr>
      <w:r>
        <w:rPr>
          <w:color w:val="000000"/>
        </w:rPr>
        <w:t>The framework shall provide functions for the following geographical math operations:</w:t>
      </w:r>
    </w:p>
    <w:p w14:paraId="41A24023" w14:textId="77777777" w:rsidR="0053401F" w:rsidRDefault="0053401F" w:rsidP="0053401F">
      <w:pPr>
        <w:ind w:left="1224"/>
        <w:contextualSpacing/>
        <w:rPr>
          <w:color w:val="000000"/>
        </w:rPr>
      </w:pPr>
    </w:p>
    <w:p w14:paraId="3874116A" w14:textId="77777777" w:rsidR="00764438" w:rsidRDefault="007437FA">
      <w:pPr>
        <w:numPr>
          <w:ilvl w:val="3"/>
          <w:numId w:val="6"/>
        </w:numPr>
        <w:contextualSpacing/>
        <w:rPr>
          <w:color w:val="000000"/>
        </w:rPr>
      </w:pPr>
      <w:r>
        <w:rPr>
          <w:color w:val="000000"/>
        </w:rPr>
        <w:t>Convert betwee</w:t>
      </w:r>
      <w:r>
        <w:rPr>
          <w:color w:val="000000"/>
        </w:rPr>
        <w:t xml:space="preserve">n </w:t>
      </w:r>
      <w:proofErr w:type="spellStart"/>
      <w:r>
        <w:rPr>
          <w:color w:val="000000"/>
        </w:rPr>
        <w:t>lat</w:t>
      </w:r>
      <w:proofErr w:type="spellEnd"/>
      <w:r>
        <w:rPr>
          <w:color w:val="000000"/>
        </w:rPr>
        <w:t>/</w:t>
      </w:r>
      <w:proofErr w:type="spellStart"/>
      <w:r>
        <w:rPr>
          <w:color w:val="000000"/>
        </w:rPr>
        <w:t>lon</w:t>
      </w:r>
      <w:proofErr w:type="spellEnd"/>
      <w:r>
        <w:rPr>
          <w:color w:val="000000"/>
        </w:rPr>
        <w:t>/altitude and an absolute x/y/z;</w:t>
      </w:r>
    </w:p>
    <w:p w14:paraId="2FCCA993" w14:textId="77777777" w:rsidR="0053401F" w:rsidRDefault="0053401F" w:rsidP="0053401F">
      <w:pPr>
        <w:ind w:left="1728"/>
        <w:contextualSpacing/>
        <w:rPr>
          <w:color w:val="000000"/>
        </w:rPr>
      </w:pPr>
    </w:p>
    <w:p w14:paraId="57CCD231" w14:textId="77777777" w:rsidR="00764438" w:rsidRDefault="007437FA">
      <w:pPr>
        <w:numPr>
          <w:ilvl w:val="3"/>
          <w:numId w:val="6"/>
        </w:numPr>
        <w:contextualSpacing/>
        <w:rPr>
          <w:color w:val="000000"/>
        </w:rPr>
      </w:pPr>
      <w:r>
        <w:rPr>
          <w:color w:val="000000"/>
        </w:rPr>
        <w:t>Given two coordinates calculate compass bearing and elevation angle from the first coordinate to the second.</w:t>
      </w:r>
    </w:p>
    <w:p w14:paraId="08834A79" w14:textId="77777777" w:rsidR="0053401F" w:rsidRDefault="0053401F" w:rsidP="0053401F">
      <w:pPr>
        <w:ind w:left="1728"/>
        <w:contextualSpacing/>
        <w:rPr>
          <w:color w:val="000000"/>
        </w:rPr>
      </w:pPr>
    </w:p>
    <w:p w14:paraId="67A894F7" w14:textId="59E33711" w:rsidR="00764438" w:rsidRDefault="007437FA">
      <w:pPr>
        <w:numPr>
          <w:ilvl w:val="1"/>
          <w:numId w:val="6"/>
        </w:numPr>
        <w:contextualSpacing/>
        <w:rPr>
          <w:color w:val="000000"/>
        </w:rPr>
      </w:pPr>
      <w:r>
        <w:rPr>
          <w:color w:val="000000"/>
        </w:rPr>
        <w:t xml:space="preserve">Point </w:t>
      </w:r>
      <w:r w:rsidR="00AD5FE7">
        <w:rPr>
          <w:color w:val="000000"/>
        </w:rPr>
        <w:t>of</w:t>
      </w:r>
      <w:r>
        <w:rPr>
          <w:color w:val="000000"/>
        </w:rPr>
        <w:t xml:space="preserve"> Interest (POI) management</w:t>
      </w:r>
    </w:p>
    <w:p w14:paraId="599226EC" w14:textId="77777777" w:rsidR="0053401F" w:rsidRDefault="0053401F" w:rsidP="0053401F">
      <w:pPr>
        <w:ind w:left="792"/>
        <w:contextualSpacing/>
        <w:rPr>
          <w:color w:val="000000"/>
        </w:rPr>
      </w:pPr>
    </w:p>
    <w:p w14:paraId="4967A88A" w14:textId="77777777" w:rsidR="00764438" w:rsidRDefault="007437FA">
      <w:pPr>
        <w:numPr>
          <w:ilvl w:val="2"/>
          <w:numId w:val="6"/>
        </w:numPr>
        <w:contextualSpacing/>
        <w:rPr>
          <w:color w:val="000000"/>
        </w:rPr>
      </w:pPr>
      <w:r>
        <w:rPr>
          <w:color w:val="000000"/>
        </w:rPr>
        <w:t>The framework shall provide an abstraction of Points of Interest (POIs</w:t>
      </w:r>
      <w:r>
        <w:rPr>
          <w:color w:val="000000"/>
        </w:rPr>
        <w:t>) that includes at minimum a type identifier, geographic location (latitude, longitude, altitude), and name.</w:t>
      </w:r>
    </w:p>
    <w:p w14:paraId="56EC0041" w14:textId="77777777" w:rsidR="0053401F" w:rsidRDefault="0053401F" w:rsidP="0053401F">
      <w:pPr>
        <w:ind w:left="1224"/>
        <w:contextualSpacing/>
        <w:rPr>
          <w:color w:val="000000"/>
        </w:rPr>
      </w:pPr>
    </w:p>
    <w:p w14:paraId="28B983AF" w14:textId="77777777" w:rsidR="00764438" w:rsidRDefault="007437FA">
      <w:pPr>
        <w:numPr>
          <w:ilvl w:val="2"/>
          <w:numId w:val="6"/>
        </w:numPr>
        <w:contextualSpacing/>
        <w:rPr>
          <w:color w:val="000000"/>
        </w:rPr>
      </w:pPr>
      <w:r>
        <w:rPr>
          <w:color w:val="000000"/>
        </w:rPr>
        <w:t>The framework shall provide an abstraction of a POI data structure that allows adding, removing, filtering, saving, loading, iterating through POIs</w:t>
      </w:r>
      <w:r>
        <w:rPr>
          <w:color w:val="000000"/>
        </w:rPr>
        <w:t xml:space="preserve"> efficiently</w:t>
      </w:r>
    </w:p>
    <w:p w14:paraId="36D29342" w14:textId="77777777" w:rsidR="0053401F" w:rsidRDefault="0053401F" w:rsidP="0053401F">
      <w:pPr>
        <w:contextualSpacing/>
        <w:rPr>
          <w:color w:val="000000"/>
        </w:rPr>
      </w:pPr>
    </w:p>
    <w:p w14:paraId="6FFDAA56" w14:textId="77777777" w:rsidR="00764438" w:rsidRDefault="007437FA">
      <w:pPr>
        <w:numPr>
          <w:ilvl w:val="1"/>
          <w:numId w:val="6"/>
        </w:numPr>
        <w:contextualSpacing/>
        <w:rPr>
          <w:color w:val="000000"/>
        </w:rPr>
      </w:pPr>
      <w:proofErr w:type="spellStart"/>
      <w:r>
        <w:rPr>
          <w:color w:val="000000"/>
        </w:rPr>
        <w:t>Watertrek</w:t>
      </w:r>
      <w:proofErr w:type="spellEnd"/>
      <w:r>
        <w:rPr>
          <w:color w:val="000000"/>
        </w:rPr>
        <w:t xml:space="preserve"> Hydrology access</w:t>
      </w:r>
    </w:p>
    <w:p w14:paraId="7CC47A7D" w14:textId="77777777" w:rsidR="00AD5FE7" w:rsidRDefault="00AD5FE7" w:rsidP="00AD5FE7">
      <w:pPr>
        <w:ind w:left="792"/>
        <w:contextualSpacing/>
        <w:rPr>
          <w:color w:val="000000"/>
        </w:rPr>
      </w:pPr>
    </w:p>
    <w:p w14:paraId="717C964E" w14:textId="77777777" w:rsidR="00764438" w:rsidRDefault="007437FA">
      <w:pPr>
        <w:numPr>
          <w:ilvl w:val="2"/>
          <w:numId w:val="6"/>
        </w:numPr>
        <w:contextualSpacing/>
        <w:rPr>
          <w:color w:val="000000"/>
        </w:rPr>
      </w:pPr>
      <w:r>
        <w:rPr>
          <w:color w:val="000000"/>
        </w:rPr>
        <w:lastRenderedPageBreak/>
        <w:t>The framework shall provide a method to securely query Water Trek with various parameters for points of interest.</w:t>
      </w:r>
    </w:p>
    <w:p w14:paraId="189BFC28" w14:textId="77777777" w:rsidR="00AD5FE7" w:rsidRDefault="00AD5FE7" w:rsidP="00AD5FE7">
      <w:pPr>
        <w:ind w:left="1224"/>
        <w:contextualSpacing/>
        <w:rPr>
          <w:color w:val="000000"/>
        </w:rPr>
      </w:pPr>
    </w:p>
    <w:p w14:paraId="539F3249" w14:textId="77777777" w:rsidR="00764438" w:rsidRDefault="007437FA">
      <w:pPr>
        <w:numPr>
          <w:ilvl w:val="2"/>
          <w:numId w:val="6"/>
        </w:numPr>
        <w:contextualSpacing/>
        <w:rPr>
          <w:color w:val="000000"/>
        </w:rPr>
      </w:pPr>
      <w:r>
        <w:rPr>
          <w:color w:val="000000"/>
        </w:rPr>
        <w:t>The framework shall provide methods for storing and locally querying data.</w:t>
      </w:r>
    </w:p>
    <w:p w14:paraId="33254FFE" w14:textId="77777777" w:rsidR="00AD5FE7" w:rsidRDefault="00AD5FE7" w:rsidP="00AD5FE7">
      <w:pPr>
        <w:contextualSpacing/>
        <w:rPr>
          <w:color w:val="000000"/>
        </w:rPr>
      </w:pPr>
    </w:p>
    <w:p w14:paraId="1D58EF6A" w14:textId="77777777" w:rsidR="00764438" w:rsidRDefault="007437FA">
      <w:pPr>
        <w:numPr>
          <w:ilvl w:val="2"/>
          <w:numId w:val="6"/>
        </w:numPr>
        <w:contextualSpacing/>
        <w:rPr>
          <w:color w:val="000000"/>
        </w:rPr>
      </w:pPr>
      <w:r>
        <w:rPr>
          <w:color w:val="000000"/>
        </w:rPr>
        <w:t>Provide method of programma</w:t>
      </w:r>
      <w:r>
        <w:rPr>
          <w:color w:val="000000"/>
        </w:rPr>
        <w:t>tically detecting or being notified of connection error, data compatibility error, or other type of error associated with Water Trek access.</w:t>
      </w:r>
    </w:p>
    <w:p w14:paraId="3B910853" w14:textId="2C5AFC34" w:rsidR="00764438" w:rsidRDefault="007437FA">
      <w:pPr>
        <w:rPr>
          <w:color w:val="0000FF"/>
        </w:rPr>
      </w:pPr>
      <w:r>
        <w:rPr>
          <w:color w:val="0000FF"/>
        </w:rPr>
        <w:t xml:space="preserve"> </w:t>
      </w:r>
    </w:p>
    <w:p w14:paraId="45F93417" w14:textId="77777777" w:rsidR="00764438" w:rsidRDefault="007437FA">
      <w:pPr>
        <w:pStyle w:val="Heading2"/>
        <w:keepLines w:val="0"/>
        <w:spacing w:before="360"/>
        <w:contextualSpacing w:val="0"/>
      </w:pPr>
      <w:r>
        <w:t xml:space="preserve">4.2 </w:t>
      </w:r>
      <w:r>
        <w:tab/>
        <w:t>External Interface</w:t>
      </w:r>
      <w:r>
        <w:t xml:space="preserve"> Requirements</w:t>
      </w:r>
    </w:p>
    <w:p w14:paraId="09B8729B" w14:textId="2C7A9532" w:rsidR="00AD5FE7" w:rsidRPr="00AD5FE7" w:rsidRDefault="00AD5FE7" w:rsidP="00AD5FE7">
      <w:pPr>
        <w:pStyle w:val="Heading2"/>
        <w:keepLines w:val="0"/>
        <w:spacing w:before="360"/>
        <w:ind w:left="360"/>
        <w:contextualSpacing w:val="0"/>
      </w:pPr>
      <w:r>
        <w:rPr>
          <w:b w:val="0"/>
          <w:sz w:val="24"/>
          <w:szCs w:val="24"/>
        </w:rPr>
        <w:t>This project does not have requirements placing restrictions on the external interfaces</w:t>
      </w:r>
    </w:p>
    <w:p w14:paraId="266B61A0" w14:textId="04116C52" w:rsidR="00764438" w:rsidRDefault="007437FA" w:rsidP="00AD5FE7">
      <w:pPr>
        <w:pStyle w:val="Heading2"/>
        <w:keepLines w:val="0"/>
        <w:spacing w:before="360"/>
        <w:contextualSpacing w:val="0"/>
      </w:pPr>
      <w:r>
        <w:t xml:space="preserve">4.3 </w:t>
      </w:r>
      <w:r>
        <w:tab/>
        <w:t>Logical Database Requirements</w:t>
      </w:r>
    </w:p>
    <w:p w14:paraId="008D03EE" w14:textId="77777777" w:rsidR="00764438" w:rsidRDefault="00764438">
      <w:pPr>
        <w:rPr>
          <w:color w:val="0000FF"/>
        </w:rPr>
      </w:pPr>
    </w:p>
    <w:p w14:paraId="3CDC7BE8" w14:textId="77777777" w:rsidR="00764438" w:rsidRDefault="007437FA">
      <w:pPr>
        <w:rPr>
          <w:color w:val="0000FF"/>
        </w:rPr>
      </w:pPr>
      <w:r>
        <w:rPr>
          <w:color w:val="000000"/>
        </w:rPr>
        <w:t>An internal database will be utilized to cache queried data. As such, the information to be used perta</w:t>
      </w:r>
      <w:r>
        <w:rPr>
          <w:color w:val="000000"/>
        </w:rPr>
        <w:t>ins to the Hydrology data requested by the framework and application. The information will be kept in memory and will be used as long as it is relevant to the user’s location. Should there be out of date data, the functions will query or access the relevan</w:t>
      </w:r>
      <w:r>
        <w:rPr>
          <w:color w:val="000000"/>
        </w:rPr>
        <w:t>t data. Current entities are reserved but not limited to: Wells, Rivers, Rapids, Snow Sensor, Stream Gauge.</w:t>
      </w:r>
      <w:r>
        <w:rPr>
          <w:color w:val="0000FF"/>
        </w:rPr>
        <w:t xml:space="preserve">    </w:t>
      </w:r>
    </w:p>
    <w:p w14:paraId="718A40D5" w14:textId="77777777" w:rsidR="00764438" w:rsidRDefault="00764438">
      <w:pPr>
        <w:rPr>
          <w:color w:val="0000FF"/>
        </w:rPr>
      </w:pPr>
    </w:p>
    <w:p w14:paraId="5FE6109B" w14:textId="77777777" w:rsidR="00764438" w:rsidRDefault="007437FA">
      <w:r>
        <w:rPr>
          <w:noProof/>
        </w:rPr>
        <w:lastRenderedPageBreak/>
        <w:drawing>
          <wp:inline distT="114300" distB="114300" distL="114300" distR="114300" wp14:anchorId="3904B984" wp14:editId="054DD66C">
            <wp:extent cx="5543550" cy="48291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43550" cy="4829175"/>
                    </a:xfrm>
                    <a:prstGeom prst="rect">
                      <a:avLst/>
                    </a:prstGeom>
                    <a:ln/>
                  </pic:spPr>
                </pic:pic>
              </a:graphicData>
            </a:graphic>
          </wp:inline>
        </w:drawing>
      </w:r>
    </w:p>
    <w:p w14:paraId="1817F370" w14:textId="77777777" w:rsidR="00764438" w:rsidRDefault="007437FA">
      <w:pPr>
        <w:pStyle w:val="Heading2"/>
        <w:keepLines w:val="0"/>
        <w:spacing w:before="360"/>
        <w:contextualSpacing w:val="0"/>
      </w:pPr>
      <w:r>
        <w:t xml:space="preserve">4.4 </w:t>
      </w:r>
      <w:r>
        <w:tab/>
        <w:t>Design Constraints</w:t>
      </w:r>
    </w:p>
    <w:p w14:paraId="69E2BD18" w14:textId="77777777" w:rsidR="00764438" w:rsidRDefault="007437FA">
      <w:pPr>
        <w:tabs>
          <w:tab w:val="left" w:pos="720"/>
          <w:tab w:val="left" w:pos="1520"/>
        </w:tabs>
      </w:pPr>
      <w:r>
        <w:t xml:space="preserve">Specify design constraints that can be imposed by other standards, hardware limitations, etc.  This should be a more </w:t>
      </w:r>
      <w:r>
        <w:t>technical description of the overview given in section 2.5.</w:t>
      </w:r>
    </w:p>
    <w:p w14:paraId="3A7D1E68" w14:textId="77777777" w:rsidR="00764438" w:rsidRDefault="00764438">
      <w:pPr>
        <w:rPr>
          <w:color w:val="006600"/>
          <w:sz w:val="22"/>
          <w:szCs w:val="22"/>
        </w:rPr>
      </w:pPr>
    </w:p>
    <w:p w14:paraId="6D0449B4" w14:textId="77777777" w:rsidR="00764438" w:rsidRDefault="00764438">
      <w:pPr>
        <w:rPr>
          <w:color w:val="0000FF"/>
          <w:sz w:val="22"/>
          <w:szCs w:val="22"/>
        </w:rPr>
      </w:pPr>
    </w:p>
    <w:p w14:paraId="49608449" w14:textId="77777777" w:rsidR="00785FA8" w:rsidRDefault="00785FA8">
      <w:pPr>
        <w:rPr>
          <w:b/>
          <w:color w:val="000000"/>
          <w:sz w:val="46"/>
          <w:szCs w:val="46"/>
        </w:rPr>
      </w:pPr>
      <w:bookmarkStart w:id="24" w:name="_qsh70q" w:colFirst="0" w:colLast="0"/>
      <w:bookmarkEnd w:id="24"/>
      <w:r>
        <w:br w:type="page"/>
      </w:r>
    </w:p>
    <w:p w14:paraId="588C7AFF" w14:textId="120E4B04" w:rsidR="00764438" w:rsidRDefault="007437FA">
      <w:pPr>
        <w:pStyle w:val="Heading1"/>
        <w:keepLines w:val="0"/>
        <w:contextualSpacing w:val="0"/>
      </w:pPr>
      <w:r>
        <w:lastRenderedPageBreak/>
        <w:t xml:space="preserve">5. </w:t>
      </w:r>
      <w:r>
        <w:tab/>
        <w:t>Other Nonfunctional Requirements</w:t>
      </w:r>
    </w:p>
    <w:p w14:paraId="2057652D" w14:textId="77777777" w:rsidR="00764438" w:rsidRDefault="007437FA">
      <w:pPr>
        <w:pStyle w:val="Heading2"/>
        <w:keepLines w:val="0"/>
        <w:spacing w:before="360"/>
        <w:contextualSpacing w:val="0"/>
      </w:pPr>
      <w:bookmarkStart w:id="25" w:name="_3as4poj" w:colFirst="0" w:colLast="0"/>
      <w:bookmarkEnd w:id="25"/>
      <w:r>
        <w:t>5.1     Performance Requirements</w:t>
      </w:r>
    </w:p>
    <w:p w14:paraId="53D12F56" w14:textId="77777777" w:rsidR="00764438" w:rsidRDefault="00764438"/>
    <w:p w14:paraId="1B11D4BB" w14:textId="77777777" w:rsidR="00764438" w:rsidRDefault="007437FA">
      <w:pPr>
        <w:rPr>
          <w:color w:val="000000"/>
        </w:rPr>
      </w:pPr>
      <w:r>
        <w:rPr>
          <w:color w:val="000000"/>
        </w:rPr>
        <w:t>The application should receive and output desired motion immediately. Input device should maintain its fluid response throughout and saving and loading of setting should take less than 1 second. Updates received from the server should take no longer than 1</w:t>
      </w:r>
      <w:r>
        <w:rPr>
          <w:color w:val="000000"/>
        </w:rPr>
        <w:t xml:space="preserve"> second to appear on screen.</w:t>
      </w:r>
    </w:p>
    <w:p w14:paraId="161ABF49" w14:textId="77777777" w:rsidR="00764438" w:rsidRDefault="007437FA">
      <w:pPr>
        <w:pStyle w:val="Heading2"/>
        <w:keepLines w:val="0"/>
        <w:spacing w:before="360"/>
        <w:contextualSpacing w:val="0"/>
      </w:pPr>
      <w:bookmarkStart w:id="26" w:name="_1pxezwc" w:colFirst="0" w:colLast="0"/>
      <w:bookmarkEnd w:id="26"/>
      <w:r>
        <w:t xml:space="preserve">5.2 </w:t>
      </w:r>
      <w:r>
        <w:tab/>
        <w:t>Safety Requirements</w:t>
      </w:r>
    </w:p>
    <w:p w14:paraId="1B291396" w14:textId="77777777" w:rsidR="00764438" w:rsidRDefault="00764438"/>
    <w:p w14:paraId="11E12096" w14:textId="77777777" w:rsidR="00764438" w:rsidRDefault="007437FA">
      <w:pPr>
        <w:rPr>
          <w:color w:val="000000"/>
        </w:rPr>
      </w:pPr>
      <w:r>
        <w:rPr>
          <w:color w:val="000000"/>
        </w:rPr>
        <w:t xml:space="preserve">The possibility of harm, loss, or damage from the use of the application are highly improbable being that the product is intended for use in what is assumed to be controlled environment. Additionally, </w:t>
      </w:r>
      <w:r>
        <w:rPr>
          <w:color w:val="000000"/>
        </w:rPr>
        <w:t>the intended use of the product does not present any foreseeable scenarios where a user would have to encounter harm of any kind in order to fulfill the maximum utility of the product.</w:t>
      </w:r>
    </w:p>
    <w:p w14:paraId="04ABCBB9" w14:textId="77777777" w:rsidR="00764438" w:rsidRDefault="007437FA">
      <w:pPr>
        <w:pStyle w:val="Heading2"/>
        <w:keepLines w:val="0"/>
        <w:spacing w:before="360"/>
        <w:contextualSpacing w:val="0"/>
      </w:pPr>
      <w:bookmarkStart w:id="27" w:name="_49x2ik5" w:colFirst="0" w:colLast="0"/>
      <w:bookmarkEnd w:id="27"/>
      <w:r>
        <w:t xml:space="preserve">5.3 </w:t>
      </w:r>
      <w:r>
        <w:tab/>
        <w:t>Security Requirements</w:t>
      </w:r>
    </w:p>
    <w:p w14:paraId="4DB338A5" w14:textId="77777777" w:rsidR="00764438" w:rsidRDefault="007437FA">
      <w:pPr>
        <w:rPr>
          <w:color w:val="000000"/>
        </w:rPr>
      </w:pPr>
      <w:r>
        <w:rPr>
          <w:color w:val="000000"/>
        </w:rPr>
        <w:t>The Application will only require a unique d</w:t>
      </w:r>
      <w:r>
        <w:rPr>
          <w:color w:val="000000"/>
        </w:rPr>
        <w:t xml:space="preserve">igital certificate to determine the appropriate route for a connection to be established and maintained. No user information will be collected and used. </w:t>
      </w:r>
    </w:p>
    <w:p w14:paraId="6F90F3DF" w14:textId="77777777" w:rsidR="00764438" w:rsidRDefault="00764438">
      <w:pPr>
        <w:rPr>
          <w:color w:val="4A86E8"/>
        </w:rPr>
      </w:pPr>
    </w:p>
    <w:p w14:paraId="26E89B5D" w14:textId="77777777" w:rsidR="00764438" w:rsidRDefault="007437FA">
      <w:pPr>
        <w:pStyle w:val="Heading2"/>
        <w:keepLines w:val="0"/>
        <w:spacing w:before="360"/>
        <w:contextualSpacing w:val="0"/>
      </w:pPr>
      <w:bookmarkStart w:id="28" w:name="_2p2csry" w:colFirst="0" w:colLast="0"/>
      <w:bookmarkEnd w:id="28"/>
      <w:r>
        <w:t xml:space="preserve">5.4 </w:t>
      </w:r>
      <w:r>
        <w:tab/>
        <w:t>Software Quality Attributes</w:t>
      </w:r>
    </w:p>
    <w:p w14:paraId="449D013F" w14:textId="77777777" w:rsidR="00764438" w:rsidRDefault="00764438"/>
    <w:p w14:paraId="5645AC25" w14:textId="77777777" w:rsidR="00764438" w:rsidRDefault="007437FA">
      <w:pPr>
        <w:rPr>
          <w:color w:val="000000"/>
        </w:rPr>
      </w:pPr>
      <w:r>
        <w:rPr>
          <w:color w:val="000000"/>
        </w:rPr>
        <w:t>The application shall be developed and tested to ensure that there is minimal latency in</w:t>
      </w:r>
    </w:p>
    <w:p w14:paraId="49E9F49D" w14:textId="77777777" w:rsidR="00764438" w:rsidRDefault="007437FA">
      <w:pPr>
        <w:rPr>
          <w:color w:val="000000"/>
        </w:rPr>
      </w:pPr>
      <w:r>
        <w:rPr>
          <w:color w:val="000000"/>
        </w:rPr>
        <w:t>the background processes that occur during the use of the application. The application</w:t>
      </w:r>
    </w:p>
    <w:p w14:paraId="2F59F777" w14:textId="77777777" w:rsidR="00764438" w:rsidRDefault="007437FA">
      <w:pPr>
        <w:rPr>
          <w:color w:val="000000"/>
        </w:rPr>
      </w:pPr>
      <w:r>
        <w:rPr>
          <w:color w:val="000000"/>
        </w:rPr>
        <w:t>shall be designed to ensure that the user is able to quickly acclimate to the us</w:t>
      </w:r>
      <w:r>
        <w:rPr>
          <w:color w:val="000000"/>
        </w:rPr>
        <w:t xml:space="preserve">er </w:t>
      </w:r>
    </w:p>
    <w:p w14:paraId="29774E33" w14:textId="77777777" w:rsidR="00764438" w:rsidRDefault="007437FA">
      <w:pPr>
        <w:rPr>
          <w:color w:val="000000"/>
        </w:rPr>
      </w:pPr>
      <w:r>
        <w:rPr>
          <w:color w:val="000000"/>
        </w:rPr>
        <w:t>interface and is able to quickly learn how to navigate through the application be able to</w:t>
      </w:r>
    </w:p>
    <w:p w14:paraId="60FFB652" w14:textId="77777777" w:rsidR="00764438" w:rsidRDefault="007437FA">
      <w:pPr>
        <w:rPr>
          <w:color w:val="000000"/>
        </w:rPr>
      </w:pPr>
      <w:r>
        <w:rPr>
          <w:color w:val="000000"/>
        </w:rPr>
        <w:t xml:space="preserve">use all the functions of the application with ease. </w:t>
      </w:r>
    </w:p>
    <w:p w14:paraId="4D023FAE" w14:textId="77777777" w:rsidR="00764438" w:rsidRDefault="00764438">
      <w:pPr>
        <w:rPr>
          <w:color w:val="0000FF"/>
        </w:rPr>
      </w:pPr>
    </w:p>
    <w:p w14:paraId="6A51D285" w14:textId="77777777" w:rsidR="00764438" w:rsidRDefault="007437FA">
      <w:pPr>
        <w:pStyle w:val="Heading2"/>
        <w:keepLines w:val="0"/>
        <w:spacing w:before="360"/>
        <w:contextualSpacing w:val="0"/>
        <w:rPr>
          <w:color w:val="4A86E8"/>
        </w:rPr>
      </w:pPr>
      <w:bookmarkStart w:id="29" w:name="_147n2zr" w:colFirst="0" w:colLast="0"/>
      <w:bookmarkEnd w:id="29"/>
      <w:r>
        <w:lastRenderedPageBreak/>
        <w:t xml:space="preserve">5.5 </w:t>
      </w:r>
      <w:r>
        <w:tab/>
        <w:t>Business Rules</w:t>
      </w:r>
    </w:p>
    <w:p w14:paraId="60063020" w14:textId="77777777" w:rsidR="00764438" w:rsidRDefault="007437FA">
      <w:pPr>
        <w:rPr>
          <w:color w:val="000000"/>
        </w:rPr>
      </w:pPr>
      <w:r>
        <w:rPr>
          <w:color w:val="000000"/>
        </w:rPr>
        <w:t>The application shall not be used as an enterprise application to assist in the operatio</w:t>
      </w:r>
      <w:r>
        <w:rPr>
          <w:color w:val="000000"/>
        </w:rPr>
        <w:t>ns of any organization involved in business, government, education, etc. However later implementations may allow the application to be used as an educational tool and as an application used for research. The domain of use for this application shall fall in</w:t>
      </w:r>
      <w:r>
        <w:rPr>
          <w:color w:val="000000"/>
        </w:rPr>
        <w:t xml:space="preserve"> the realm of consumer leisure and entertainment as it will be used as an application by users, which are assumed to have little to no scientific or technical knowledge, to interact with JPL’s Water Trek portals.</w:t>
      </w:r>
    </w:p>
    <w:p w14:paraId="68712678" w14:textId="77777777" w:rsidR="00764438" w:rsidRDefault="00764438">
      <w:pPr>
        <w:pStyle w:val="Heading1"/>
        <w:keepLines w:val="0"/>
        <w:spacing w:after="0"/>
        <w:contextualSpacing w:val="0"/>
      </w:pPr>
      <w:bookmarkStart w:id="30" w:name="_3o7alnk" w:colFirst="0" w:colLast="0"/>
      <w:bookmarkEnd w:id="30"/>
    </w:p>
    <w:p w14:paraId="57DDCA8B" w14:textId="77777777" w:rsidR="00764438" w:rsidRDefault="007437FA">
      <w:pPr>
        <w:pStyle w:val="Heading1"/>
        <w:keepLines w:val="0"/>
        <w:spacing w:before="0" w:after="0"/>
        <w:contextualSpacing w:val="0"/>
      </w:pPr>
      <w:bookmarkStart w:id="31" w:name="_23ckvvd" w:colFirst="0" w:colLast="0"/>
      <w:bookmarkEnd w:id="31"/>
      <w:r>
        <w:br w:type="page"/>
      </w:r>
    </w:p>
    <w:p w14:paraId="72B0277C" w14:textId="77777777" w:rsidR="00764438" w:rsidRDefault="007437FA">
      <w:pPr>
        <w:pStyle w:val="Heading1"/>
        <w:keepLines w:val="0"/>
        <w:spacing w:before="0"/>
        <w:contextualSpacing w:val="0"/>
      </w:pPr>
      <w:bookmarkStart w:id="32" w:name="_ihv636" w:colFirst="0" w:colLast="0"/>
      <w:bookmarkEnd w:id="32"/>
      <w:r>
        <w:lastRenderedPageBreak/>
        <w:t xml:space="preserve">6. </w:t>
      </w:r>
      <w:r>
        <w:tab/>
        <w:t>Other Requirements</w:t>
      </w:r>
    </w:p>
    <w:p w14:paraId="6AE7BCF3" w14:textId="77777777" w:rsidR="00764438" w:rsidRDefault="00764438">
      <w:pPr>
        <w:rPr>
          <w:color w:val="000000"/>
        </w:rPr>
      </w:pPr>
    </w:p>
    <w:p w14:paraId="5748AEB0" w14:textId="77777777" w:rsidR="00764438" w:rsidRDefault="007437FA">
      <w:pPr>
        <w:rPr>
          <w:color w:val="000000"/>
        </w:rPr>
      </w:pPr>
      <w:r>
        <w:rPr>
          <w:color w:val="000000"/>
        </w:rPr>
        <w:t>The reuse object</w:t>
      </w:r>
      <w:r>
        <w:rPr>
          <w:color w:val="000000"/>
        </w:rPr>
        <w:t xml:space="preserve">ive for this project aims to create a fully functional framework that other developers will be able to easily modify and implement for their own uses. As such, the objective is to create easy to use abstract, and malleable classes and structures to handle </w:t>
      </w:r>
      <w:r>
        <w:rPr>
          <w:color w:val="000000"/>
        </w:rPr>
        <w:t>the heavy lifting for the developer and only have them worry about designing their application using the tools and framework we have provided.</w:t>
      </w:r>
    </w:p>
    <w:p w14:paraId="1A626BE2" w14:textId="77777777" w:rsidR="00764438" w:rsidRDefault="007437FA">
      <w:r>
        <w:br w:type="page"/>
      </w:r>
    </w:p>
    <w:p w14:paraId="4CD17DB0" w14:textId="77777777" w:rsidR="00764438" w:rsidRDefault="007437FA">
      <w:pPr>
        <w:pStyle w:val="Heading1"/>
        <w:contextualSpacing w:val="0"/>
      </w:pPr>
      <w:bookmarkStart w:id="33" w:name="_32hioqz" w:colFirst="0" w:colLast="0"/>
      <w:bookmarkEnd w:id="33"/>
      <w:r>
        <w:lastRenderedPageBreak/>
        <w:t>Appendix A: Glossary</w:t>
      </w:r>
    </w:p>
    <w:p w14:paraId="1BCFB8CF" w14:textId="77777777" w:rsidR="00764438" w:rsidRDefault="00764438">
      <w:pPr>
        <w:spacing w:line="240" w:lineRule="auto"/>
        <w:rPr>
          <w:color w:val="006600"/>
        </w:rPr>
      </w:pPr>
    </w:p>
    <w:p w14:paraId="0AF197F2" w14:textId="77777777" w:rsidR="00764438" w:rsidRDefault="007437FA">
      <w:pPr>
        <w:rPr>
          <w:color w:val="000000"/>
        </w:rPr>
      </w:pPr>
      <w:r>
        <w:rPr>
          <w:b/>
          <w:color w:val="000000"/>
        </w:rPr>
        <w:t>Augmented Reality (AR)</w:t>
      </w:r>
      <w:r>
        <w:rPr>
          <w:color w:val="000000"/>
        </w:rPr>
        <w:t xml:space="preserve"> - Various techniques for providing computer generated information on top of a person’s perception of the real world. Usually, and in the case of our application/framework, this is accomplished by drawing computer text and graphics on top of a camera view.</w:t>
      </w:r>
    </w:p>
    <w:p w14:paraId="715EE1F9" w14:textId="77777777" w:rsidR="00764438" w:rsidRDefault="00764438">
      <w:pPr>
        <w:rPr>
          <w:color w:val="000000"/>
        </w:rPr>
      </w:pPr>
    </w:p>
    <w:p w14:paraId="600FFD19" w14:textId="77777777" w:rsidR="00764438" w:rsidRDefault="007437FA">
      <w:pPr>
        <w:rPr>
          <w:color w:val="000000"/>
        </w:rPr>
      </w:pPr>
      <w:r>
        <w:rPr>
          <w:b/>
          <w:color w:val="000000"/>
        </w:rPr>
        <w:t xml:space="preserve">Augmented Reality for Hydrology </w:t>
      </w:r>
      <w:proofErr w:type="gramStart"/>
      <w:r>
        <w:rPr>
          <w:b/>
          <w:color w:val="000000"/>
        </w:rPr>
        <w:t>project</w:t>
      </w:r>
      <w:r>
        <w:rPr>
          <w:color w:val="000000"/>
        </w:rPr>
        <w:t xml:space="preserve">  -</w:t>
      </w:r>
      <w:proofErr w:type="gramEnd"/>
      <w:r>
        <w:rPr>
          <w:color w:val="000000"/>
        </w:rPr>
        <w:t xml:space="preserve"> The software project described in this document, which includes both an application, referred to as ‘the application’, and a framework, referred to as ‘the framework’.</w:t>
      </w:r>
    </w:p>
    <w:p w14:paraId="606D9ACC" w14:textId="77777777" w:rsidR="00764438" w:rsidRDefault="00764438">
      <w:pPr>
        <w:rPr>
          <w:color w:val="000000"/>
        </w:rPr>
      </w:pPr>
    </w:p>
    <w:p w14:paraId="67D86178" w14:textId="77777777" w:rsidR="00764438" w:rsidRDefault="007437FA">
      <w:pPr>
        <w:rPr>
          <w:color w:val="000000"/>
        </w:rPr>
      </w:pPr>
      <w:r>
        <w:rPr>
          <w:b/>
          <w:color w:val="000000"/>
        </w:rPr>
        <w:t>The Application</w:t>
      </w:r>
      <w:r>
        <w:rPr>
          <w:color w:val="000000"/>
        </w:rPr>
        <w:t xml:space="preserve"> - One of the two major sof</w:t>
      </w:r>
      <w:r>
        <w:rPr>
          <w:color w:val="000000"/>
        </w:rPr>
        <w:t xml:space="preserve">tware deliverables from the Augmented Reality for Hydrology Project. </w:t>
      </w:r>
      <w:proofErr w:type="spellStart"/>
      <w:proofErr w:type="gramStart"/>
      <w:r>
        <w:rPr>
          <w:color w:val="000000"/>
        </w:rPr>
        <w:t>It’s</w:t>
      </w:r>
      <w:proofErr w:type="spellEnd"/>
      <w:proofErr w:type="gramEnd"/>
      <w:r>
        <w:rPr>
          <w:color w:val="000000"/>
        </w:rPr>
        <w:t xml:space="preserve"> purpose is to allow visualization of JPL’s </w:t>
      </w:r>
      <w:proofErr w:type="spellStart"/>
      <w:r>
        <w:rPr>
          <w:color w:val="000000"/>
        </w:rPr>
        <w:t>Watertrek</w:t>
      </w:r>
      <w:proofErr w:type="spellEnd"/>
      <w:r>
        <w:rPr>
          <w:color w:val="000000"/>
        </w:rPr>
        <w:t xml:space="preserve"> data, using Augmented Reality techniques, on a mobile device.</w:t>
      </w:r>
    </w:p>
    <w:p w14:paraId="73201EDE" w14:textId="77777777" w:rsidR="00764438" w:rsidRDefault="00764438">
      <w:pPr>
        <w:rPr>
          <w:color w:val="000000"/>
        </w:rPr>
      </w:pPr>
    </w:p>
    <w:p w14:paraId="324D2887" w14:textId="77777777" w:rsidR="00764438" w:rsidRDefault="007437FA">
      <w:pPr>
        <w:rPr>
          <w:color w:val="000000"/>
        </w:rPr>
      </w:pPr>
      <w:r>
        <w:rPr>
          <w:b/>
          <w:color w:val="000000"/>
        </w:rPr>
        <w:t xml:space="preserve">The Framework </w:t>
      </w:r>
      <w:r>
        <w:rPr>
          <w:color w:val="000000"/>
        </w:rPr>
        <w:t>- One of the two major software deliverables from th</w:t>
      </w:r>
      <w:r>
        <w:rPr>
          <w:color w:val="000000"/>
        </w:rPr>
        <w:t>e Augmented Reality for Hydrology Project. It consists of generally useful software components that were created to support development of The Application portion of the project. These components are packaged in a reusable format, such that other developer</w:t>
      </w:r>
      <w:r>
        <w:rPr>
          <w:color w:val="000000"/>
        </w:rPr>
        <w:t>s can use these components in their own apps. The framework functionality includes Sensor, 3D rendering, UI components, and POI management functionality.</w:t>
      </w:r>
    </w:p>
    <w:p w14:paraId="5518A2E0" w14:textId="77777777" w:rsidR="00764438" w:rsidRDefault="00764438">
      <w:pPr>
        <w:rPr>
          <w:color w:val="000000"/>
        </w:rPr>
      </w:pPr>
    </w:p>
    <w:p w14:paraId="2D2D516E" w14:textId="77777777" w:rsidR="00764438" w:rsidRDefault="007437FA">
      <w:pPr>
        <w:rPr>
          <w:color w:val="000000"/>
        </w:rPr>
      </w:pPr>
      <w:r>
        <w:rPr>
          <w:b/>
          <w:color w:val="000000"/>
        </w:rPr>
        <w:t>Hydrology</w:t>
      </w:r>
      <w:r>
        <w:rPr>
          <w:color w:val="000000"/>
        </w:rPr>
        <w:t xml:space="preserve"> - The study of earth’s water, where it is located, and how it moves.</w:t>
      </w:r>
    </w:p>
    <w:p w14:paraId="3E99AB93" w14:textId="77777777" w:rsidR="00764438" w:rsidRDefault="00764438">
      <w:pPr>
        <w:rPr>
          <w:color w:val="000000"/>
        </w:rPr>
      </w:pPr>
    </w:p>
    <w:p w14:paraId="2857EC3D" w14:textId="77777777" w:rsidR="00764438" w:rsidRDefault="007437FA">
      <w:pPr>
        <w:rPr>
          <w:color w:val="000000"/>
        </w:rPr>
      </w:pPr>
      <w:proofErr w:type="spellStart"/>
      <w:r>
        <w:rPr>
          <w:b/>
          <w:color w:val="000000"/>
        </w:rPr>
        <w:t>Watertrek</w:t>
      </w:r>
      <w:proofErr w:type="spellEnd"/>
      <w:r>
        <w:rPr>
          <w:color w:val="000000"/>
        </w:rPr>
        <w:t xml:space="preserve"> - A databas</w:t>
      </w:r>
      <w:r>
        <w:rPr>
          <w:color w:val="000000"/>
        </w:rPr>
        <w:t>e and its associated REST API, provided by JPL, which provides, names, locations and various data for hydrology data.</w:t>
      </w:r>
    </w:p>
    <w:p w14:paraId="500E9EBA" w14:textId="77777777" w:rsidR="00764438" w:rsidRDefault="00764438">
      <w:pPr>
        <w:rPr>
          <w:color w:val="000000"/>
        </w:rPr>
      </w:pPr>
    </w:p>
    <w:p w14:paraId="5BEC12BF" w14:textId="77777777" w:rsidR="00764438" w:rsidRDefault="007437FA">
      <w:pPr>
        <w:rPr>
          <w:color w:val="000000"/>
        </w:rPr>
      </w:pPr>
      <w:r>
        <w:rPr>
          <w:b/>
          <w:color w:val="000000"/>
        </w:rPr>
        <w:t>Application Programming Interface (API)</w:t>
      </w:r>
      <w:r>
        <w:rPr>
          <w:color w:val="000000"/>
        </w:rPr>
        <w:t xml:space="preserve"> - A defined interface for accessing a software service. Usually an API consists of class names, f</w:t>
      </w:r>
      <w:r>
        <w:rPr>
          <w:color w:val="000000"/>
        </w:rPr>
        <w:t xml:space="preserve">unction names, or HTTP request </w:t>
      </w:r>
      <w:proofErr w:type="spellStart"/>
      <w:r>
        <w:rPr>
          <w:color w:val="000000"/>
        </w:rPr>
        <w:t>url</w:t>
      </w:r>
      <w:proofErr w:type="spellEnd"/>
      <w:r>
        <w:rPr>
          <w:color w:val="000000"/>
        </w:rPr>
        <w:t xml:space="preserve"> formats that have defined behavior. </w:t>
      </w:r>
    </w:p>
    <w:p w14:paraId="0A9806AD" w14:textId="77777777" w:rsidR="00764438" w:rsidRDefault="00764438">
      <w:pPr>
        <w:rPr>
          <w:color w:val="000000"/>
        </w:rPr>
      </w:pPr>
    </w:p>
    <w:p w14:paraId="0544D3CC" w14:textId="77777777" w:rsidR="00764438" w:rsidRDefault="007437FA">
      <w:pPr>
        <w:rPr>
          <w:color w:val="000000"/>
        </w:rPr>
      </w:pPr>
      <w:r>
        <w:rPr>
          <w:b/>
          <w:color w:val="000000"/>
        </w:rPr>
        <w:t>REST API</w:t>
      </w:r>
      <w:r>
        <w:rPr>
          <w:color w:val="000000"/>
        </w:rPr>
        <w:t xml:space="preserve"> - An API that uses HTTP or HTTPS requests to GET, PUT, POST and DELETE data. Uses a GET call to request exposed resources or data. </w:t>
      </w:r>
    </w:p>
    <w:p w14:paraId="3C7DEE62" w14:textId="77777777" w:rsidR="00764438" w:rsidRDefault="00764438">
      <w:pPr>
        <w:rPr>
          <w:color w:val="000000"/>
        </w:rPr>
      </w:pPr>
    </w:p>
    <w:p w14:paraId="462F050F" w14:textId="77777777" w:rsidR="00764438" w:rsidRDefault="007437FA">
      <w:pPr>
        <w:rPr>
          <w:color w:val="000000"/>
        </w:rPr>
      </w:pPr>
      <w:r>
        <w:rPr>
          <w:b/>
          <w:color w:val="000000"/>
        </w:rPr>
        <w:lastRenderedPageBreak/>
        <w:t xml:space="preserve">Endpoint - </w:t>
      </w:r>
      <w:r>
        <w:rPr>
          <w:color w:val="000000"/>
        </w:rPr>
        <w:t>The endpoint is a connection p</w:t>
      </w:r>
      <w:r>
        <w:rPr>
          <w:color w:val="000000"/>
        </w:rPr>
        <w:t>oint where HTML files or active server pages are exposed. Endpoints provide information needed to address a Web service.</w:t>
      </w:r>
    </w:p>
    <w:p w14:paraId="14E1FA07" w14:textId="77777777" w:rsidR="00764438" w:rsidRDefault="00764438">
      <w:pPr>
        <w:rPr>
          <w:color w:val="000000"/>
        </w:rPr>
      </w:pPr>
    </w:p>
    <w:p w14:paraId="3C418F66" w14:textId="77777777" w:rsidR="00764438" w:rsidRDefault="007437FA">
      <w:pPr>
        <w:rPr>
          <w:color w:val="000000"/>
        </w:rPr>
      </w:pPr>
      <w:r>
        <w:rPr>
          <w:b/>
          <w:color w:val="000000"/>
        </w:rPr>
        <w:t>Billboard</w:t>
      </w:r>
      <w:r>
        <w:rPr>
          <w:color w:val="000000"/>
        </w:rPr>
        <w:t xml:space="preserve"> - A rectangle object that is drawn in a 3D virtual world that has graphics drawn on it, always faces the user and functions </w:t>
      </w:r>
      <w:r>
        <w:rPr>
          <w:color w:val="000000"/>
        </w:rPr>
        <w:t>as a sign. The size, location in the 3D world, and graphics to be displayed can all be specified for each Billboard object.</w:t>
      </w:r>
    </w:p>
    <w:p w14:paraId="3A270004" w14:textId="77777777" w:rsidR="00764438" w:rsidRDefault="00764438">
      <w:pPr>
        <w:rPr>
          <w:color w:val="000000"/>
        </w:rPr>
      </w:pPr>
    </w:p>
    <w:p w14:paraId="053869A1" w14:textId="77777777" w:rsidR="00764438" w:rsidRDefault="007437FA">
      <w:pPr>
        <w:rPr>
          <w:color w:val="000000"/>
        </w:rPr>
      </w:pPr>
      <w:r>
        <w:rPr>
          <w:b/>
          <w:color w:val="000000"/>
        </w:rPr>
        <w:t>Point-Of-Interest (POI)</w:t>
      </w:r>
      <w:r>
        <w:rPr>
          <w:color w:val="000000"/>
        </w:rPr>
        <w:t xml:space="preserve"> - POI objects are a method of representing real world places or objects the Augmented Reality for Hydrology</w:t>
      </w:r>
      <w:r>
        <w:rPr>
          <w:color w:val="000000"/>
        </w:rPr>
        <w:t xml:space="preserve"> project. Each POI has a name, a type, and a location (latitude, longitude, altitude). In addition, the various types of POIs can have their own data fields. For example, a river segment POI object will have data representing the current and historical wat</w:t>
      </w:r>
      <w:r>
        <w:rPr>
          <w:color w:val="000000"/>
        </w:rPr>
        <w:t xml:space="preserve">er flow measurements, and the physical boundaries of the river segment. </w:t>
      </w:r>
    </w:p>
    <w:p w14:paraId="60390699" w14:textId="77777777" w:rsidR="00764438" w:rsidRDefault="00764438">
      <w:pPr>
        <w:spacing w:line="240" w:lineRule="auto"/>
        <w:rPr>
          <w:color w:val="006600"/>
        </w:rPr>
      </w:pPr>
    </w:p>
    <w:p w14:paraId="06BF15DE" w14:textId="77777777" w:rsidR="00764438" w:rsidRDefault="007437FA">
      <w:pPr>
        <w:spacing w:line="240" w:lineRule="auto"/>
        <w:rPr>
          <w:color w:val="006600"/>
        </w:rPr>
      </w:pPr>
      <w:r>
        <w:br w:type="page"/>
      </w:r>
    </w:p>
    <w:p w14:paraId="6BB6A9E8" w14:textId="77777777" w:rsidR="00764438" w:rsidRDefault="007437FA">
      <w:pPr>
        <w:pStyle w:val="Heading1"/>
        <w:contextualSpacing w:val="0"/>
      </w:pPr>
      <w:bookmarkStart w:id="34" w:name="_1hmsyys" w:colFirst="0" w:colLast="0"/>
      <w:bookmarkEnd w:id="34"/>
      <w:r>
        <w:lastRenderedPageBreak/>
        <w:t>Appendix B: Analysis Models</w:t>
      </w:r>
    </w:p>
    <w:p w14:paraId="59A11554" w14:textId="7987999E" w:rsidR="00764438" w:rsidRPr="00955DB2" w:rsidRDefault="00955DB2">
      <w:pPr>
        <w:rPr>
          <w:color w:val="000000" w:themeColor="text1"/>
        </w:rPr>
      </w:pPr>
      <w:r w:rsidRPr="00955DB2">
        <w:rPr>
          <w:color w:val="000000" w:themeColor="text1"/>
        </w:rPr>
        <w:t>No analysis models are provided as part of this SRS</w:t>
      </w:r>
    </w:p>
    <w:p w14:paraId="13BC0EA9" w14:textId="77777777" w:rsidR="00764438" w:rsidRDefault="00764438">
      <w:pPr>
        <w:spacing w:line="240" w:lineRule="auto"/>
        <w:rPr>
          <w:color w:val="006600"/>
        </w:rPr>
      </w:pPr>
    </w:p>
    <w:p w14:paraId="308B2663" w14:textId="77777777" w:rsidR="00764438" w:rsidRDefault="007437FA">
      <w:pPr>
        <w:spacing w:line="240" w:lineRule="auto"/>
        <w:rPr>
          <w:color w:val="006600"/>
        </w:rPr>
      </w:pPr>
      <w:r>
        <w:br w:type="page"/>
      </w:r>
    </w:p>
    <w:p w14:paraId="654C7842" w14:textId="77777777" w:rsidR="00764438" w:rsidRDefault="007437FA">
      <w:pPr>
        <w:pStyle w:val="Heading1"/>
        <w:contextualSpacing w:val="0"/>
      </w:pPr>
      <w:bookmarkStart w:id="35" w:name="_41mghml" w:colFirst="0" w:colLast="0"/>
      <w:bookmarkEnd w:id="35"/>
      <w:r>
        <w:lastRenderedPageBreak/>
        <w:t>Appendix C: To Be Determined List</w:t>
      </w:r>
    </w:p>
    <w:p w14:paraId="41AE6314" w14:textId="1497220B" w:rsidR="00764438" w:rsidRPr="00955DB2" w:rsidRDefault="00955DB2">
      <w:pPr>
        <w:rPr>
          <w:color w:val="000000" w:themeColor="text1"/>
        </w:rPr>
      </w:pPr>
      <w:r>
        <w:rPr>
          <w:color w:val="000000" w:themeColor="text1"/>
        </w:rPr>
        <w:t>There are no TBD items in this SRS.</w:t>
      </w:r>
    </w:p>
    <w:p w14:paraId="5A1BCDB5" w14:textId="77777777" w:rsidR="00764438" w:rsidRDefault="00764438">
      <w:pPr>
        <w:spacing w:line="240" w:lineRule="auto"/>
        <w:rPr>
          <w:color w:val="FF00FF"/>
        </w:rPr>
      </w:pPr>
    </w:p>
    <w:p w14:paraId="77AF719E" w14:textId="77777777" w:rsidR="00764438" w:rsidRDefault="00764438">
      <w:pPr>
        <w:spacing w:line="240" w:lineRule="auto"/>
        <w:rPr>
          <w:b/>
          <w:sz w:val="36"/>
          <w:szCs w:val="36"/>
        </w:rPr>
      </w:pPr>
    </w:p>
    <w:p w14:paraId="20A6A493" w14:textId="77777777" w:rsidR="00764438" w:rsidRDefault="00764438">
      <w:pPr>
        <w:spacing w:line="240" w:lineRule="auto"/>
      </w:pPr>
    </w:p>
    <w:p w14:paraId="2AF3D382" w14:textId="3A5D540C" w:rsidR="00764438" w:rsidRDefault="00764438" w:rsidP="00955DB2">
      <w:pPr>
        <w:spacing w:line="240" w:lineRule="auto"/>
      </w:pPr>
    </w:p>
    <w:sectPr w:rsidR="00764438">
      <w:headerReference w:type="default" r:id="rId14"/>
      <w:footerReference w:type="default" r:id="rId15"/>
      <w:headerReference w:type="first" r:id="rId16"/>
      <w:footerReference w:type="first" r:id="rId17"/>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0A258" w14:textId="77777777" w:rsidR="007437FA" w:rsidRDefault="007437FA">
      <w:pPr>
        <w:spacing w:line="240" w:lineRule="auto"/>
      </w:pPr>
      <w:r>
        <w:separator/>
      </w:r>
    </w:p>
  </w:endnote>
  <w:endnote w:type="continuationSeparator" w:id="0">
    <w:p w14:paraId="4F1D6399" w14:textId="77777777" w:rsidR="007437FA" w:rsidRDefault="00743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7AC02" w14:textId="77777777" w:rsidR="00764438" w:rsidRDefault="007437FA">
    <w:pPr>
      <w:shd w:val="clear" w:color="auto" w:fill="FFFFFF"/>
      <w:spacing w:after="2160"/>
      <w:jc w:val="right"/>
    </w:pPr>
    <w:r>
      <w:rPr>
        <w:color w:val="000000"/>
      </w:rPr>
      <w:fldChar w:fldCharType="begin"/>
    </w:r>
    <w:r>
      <w:rPr>
        <w:color w:val="000000"/>
      </w:rPr>
      <w:instrText>PAGE</w:instrText>
    </w:r>
    <w:r w:rsidR="00D64D76">
      <w:rPr>
        <w:color w:val="000000"/>
      </w:rPr>
      <w:fldChar w:fldCharType="separate"/>
    </w:r>
    <w:r w:rsidR="00785FA8">
      <w:rPr>
        <w:noProof/>
        <w:color w:val="000000"/>
      </w:rPr>
      <w:t>2</w:t>
    </w:r>
    <w:r>
      <w:rPr>
        <w:color w:val="00000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DFB0C" w14:textId="77777777" w:rsidR="00764438" w:rsidRDefault="00764438">
    <w:pPr>
      <w:spacing w:after="72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AD3C7" w14:textId="77777777" w:rsidR="007437FA" w:rsidRDefault="007437FA">
      <w:pPr>
        <w:spacing w:line="240" w:lineRule="auto"/>
      </w:pPr>
      <w:r>
        <w:separator/>
      </w:r>
    </w:p>
  </w:footnote>
  <w:footnote w:type="continuationSeparator" w:id="0">
    <w:p w14:paraId="42B296B7" w14:textId="77777777" w:rsidR="007437FA" w:rsidRDefault="007437F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30F9F" w14:textId="77777777" w:rsidR="00764438" w:rsidRDefault="007437FA">
    <w:pPr>
      <w:rPr>
        <w:color w:val="434343"/>
      </w:rPr>
    </w:pPr>
    <w:r>
      <w:rPr>
        <w:color w:val="434343"/>
      </w:rPr>
      <w:t>Software Requirements Specification for Augmented Reality for Hydrology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136C1" w14:textId="77777777" w:rsidR="00764438" w:rsidRDefault="00764438">
    <w:pPr>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3C30"/>
    <w:multiLevelType w:val="multilevel"/>
    <w:tmpl w:val="89BEA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7013CF"/>
    <w:multiLevelType w:val="multilevel"/>
    <w:tmpl w:val="14BCC710"/>
    <w:lvl w:ilvl="0">
      <w:start w:val="1"/>
      <w:numFmt w:val="decimal"/>
      <w:lvlText w:val="4.1.%1"/>
      <w:lvlJc w:val="left"/>
      <w:pPr>
        <w:ind w:left="360" w:hanging="360"/>
      </w:pPr>
      <w:rPr>
        <w:rFonts w:hint="default"/>
        <w:u w:val="none"/>
      </w:rPr>
    </w:lvl>
    <w:lvl w:ilvl="1">
      <w:start w:val="1"/>
      <w:numFmt w:val="none"/>
      <w:lvlText w:val="4.1.1.1"/>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
    <w:nsid w:val="0BDA64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1629A0"/>
    <w:multiLevelType w:val="multilevel"/>
    <w:tmpl w:val="3C6C5FFE"/>
    <w:lvl w:ilvl="0">
      <w:start w:val="1"/>
      <w:numFmt w:val="decimal"/>
      <w:lvlText w:val="4.1.%1."/>
      <w:lvlJc w:val="left"/>
      <w:pPr>
        <w:ind w:left="360" w:hanging="360"/>
      </w:pPr>
      <w:rPr>
        <w:rFonts w:hint="default"/>
        <w:u w:val="none"/>
      </w:rPr>
    </w:lvl>
    <w:lvl w:ilvl="1">
      <w:start w:val="1"/>
      <w:numFmt w:val="decimal"/>
      <w:lvlText w:val="%1.%2."/>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
    <w:nsid w:val="0D3C7428"/>
    <w:multiLevelType w:val="multilevel"/>
    <w:tmpl w:val="EE90A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D6B6739"/>
    <w:multiLevelType w:val="multilevel"/>
    <w:tmpl w:val="251C0908"/>
    <w:lvl w:ilvl="0">
      <w:start w:val="1"/>
      <w:numFmt w:val="decimal"/>
      <w:lvlText w:val="4.1.%1."/>
      <w:lvlJc w:val="left"/>
      <w:pPr>
        <w:ind w:left="360" w:hanging="360"/>
      </w:pPr>
      <w:rPr>
        <w:rFonts w:hint="default"/>
        <w:u w:val="none"/>
      </w:rPr>
    </w:lvl>
    <w:lvl w:ilvl="1">
      <w:start w:val="1"/>
      <w:numFmt w:val="decimal"/>
      <w:lvlText w:val="4.1.%1.%2."/>
      <w:lvlJc w:val="left"/>
      <w:pPr>
        <w:ind w:left="792" w:hanging="432"/>
      </w:pPr>
      <w:rPr>
        <w:rFonts w:hint="default"/>
        <w:u w:val="none"/>
      </w:rPr>
    </w:lvl>
    <w:lvl w:ilvl="2">
      <w:start w:val="1"/>
      <w:numFmt w:val="decimal"/>
      <w:lvlText w:val="4.1.%1.%2.%3."/>
      <w:lvlJc w:val="left"/>
      <w:pPr>
        <w:ind w:left="1224" w:hanging="504"/>
      </w:pPr>
      <w:rPr>
        <w:rFonts w:hint="default"/>
        <w:u w:val="none"/>
      </w:rPr>
    </w:lvl>
    <w:lvl w:ilvl="3">
      <w:start w:val="1"/>
      <w:numFmt w:val="decimal"/>
      <w:lvlText w:val="4.1.%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6">
    <w:nsid w:val="0F9B5049"/>
    <w:multiLevelType w:val="multilevel"/>
    <w:tmpl w:val="F6B897E0"/>
    <w:lvl w:ilvl="0">
      <w:start w:val="1"/>
      <w:numFmt w:val="decimal"/>
      <w:suff w:val="space"/>
      <w:lvlText w:val="4.1.%1."/>
      <w:lvlJc w:val="left"/>
      <w:pPr>
        <w:ind w:left="360" w:hanging="360"/>
      </w:pPr>
      <w:rPr>
        <w:rFonts w:hint="default"/>
        <w:u w:val="none"/>
      </w:rPr>
    </w:lvl>
    <w:lvl w:ilvl="1">
      <w:start w:val="1"/>
      <w:numFmt w:val="decimal"/>
      <w:suff w:val="space"/>
      <w:lvlText w:val="4.1.%1.%2."/>
      <w:lvlJc w:val="left"/>
      <w:pPr>
        <w:ind w:left="792" w:hanging="432"/>
      </w:pPr>
      <w:rPr>
        <w:rFonts w:hint="default"/>
        <w:u w:val="none"/>
      </w:rPr>
    </w:lvl>
    <w:lvl w:ilvl="2">
      <w:start w:val="1"/>
      <w:numFmt w:val="decimal"/>
      <w:suff w:val="space"/>
      <w:lvlText w:val="4.1.%1.%2.%3."/>
      <w:lvlJc w:val="left"/>
      <w:pPr>
        <w:ind w:left="1224" w:hanging="504"/>
      </w:pPr>
      <w:rPr>
        <w:rFonts w:hint="default"/>
        <w:u w:val="none"/>
      </w:rPr>
    </w:lvl>
    <w:lvl w:ilvl="3">
      <w:start w:val="1"/>
      <w:numFmt w:val="decimal"/>
      <w:suff w:val="space"/>
      <w:lvlText w:val="4.1.%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7">
    <w:nsid w:val="2DEC7ED1"/>
    <w:multiLevelType w:val="multilevel"/>
    <w:tmpl w:val="DA7EA740"/>
    <w:lvl w:ilvl="0">
      <w:start w:val="1"/>
      <w:numFmt w:val="decimal"/>
      <w:lvlText w:val="%1."/>
      <w:lvlJc w:val="right"/>
      <w:pPr>
        <w:ind w:left="720" w:firstLine="1080"/>
      </w:pPr>
      <w:rPr>
        <w:sz w:val="24"/>
        <w:szCs w:val="24"/>
        <w:u w:val="none"/>
      </w:rPr>
    </w:lvl>
    <w:lvl w:ilvl="1">
      <w:start w:val="1"/>
      <w:numFmt w:val="decimal"/>
      <w:lvlText w:val="%1.%2."/>
      <w:lvlJc w:val="right"/>
      <w:pPr>
        <w:ind w:left="1440" w:firstLine="2520"/>
      </w:pPr>
      <w:rPr>
        <w:sz w:val="24"/>
        <w:szCs w:val="24"/>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abstractNum w:abstractNumId="8">
    <w:nsid w:val="2ED31CFB"/>
    <w:multiLevelType w:val="multilevel"/>
    <w:tmpl w:val="F006AE2E"/>
    <w:lvl w:ilvl="0">
      <w:start w:val="1"/>
      <w:numFmt w:val="decimal"/>
      <w:lvlText w:val="4.1.%1"/>
      <w:lvlJc w:val="left"/>
      <w:pPr>
        <w:ind w:left="360" w:hanging="360"/>
      </w:pPr>
      <w:rPr>
        <w:rFonts w:hint="default"/>
        <w:u w:val="none"/>
      </w:rPr>
    </w:lvl>
    <w:lvl w:ilvl="1">
      <w:start w:val="1"/>
      <w:numFmt w:val="none"/>
      <w:lvlText w:val="4.1.1.1"/>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9">
    <w:nsid w:val="31973B44"/>
    <w:multiLevelType w:val="multilevel"/>
    <w:tmpl w:val="E0769F20"/>
    <w:lvl w:ilvl="0">
      <w:start w:val="1"/>
      <w:numFmt w:val="decimal"/>
      <w:lvlText w:val="%1."/>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0">
    <w:nsid w:val="32D71601"/>
    <w:multiLevelType w:val="multilevel"/>
    <w:tmpl w:val="CE6CB93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1">
    <w:nsid w:val="3BD22891"/>
    <w:multiLevelType w:val="multilevel"/>
    <w:tmpl w:val="1CEE4778"/>
    <w:lvl w:ilvl="0">
      <w:start w:val="1"/>
      <w:numFmt w:val="decimal"/>
      <w:suff w:val="space"/>
      <w:lvlText w:val="4.1.%1."/>
      <w:lvlJc w:val="left"/>
      <w:pPr>
        <w:ind w:left="360" w:hanging="360"/>
      </w:pPr>
      <w:rPr>
        <w:rFonts w:hint="default"/>
        <w:u w:val="none"/>
      </w:rPr>
    </w:lvl>
    <w:lvl w:ilvl="1">
      <w:start w:val="1"/>
      <w:numFmt w:val="decimal"/>
      <w:suff w:val="space"/>
      <w:lvlText w:val="4.1.%1.%2."/>
      <w:lvlJc w:val="left"/>
      <w:pPr>
        <w:ind w:left="792" w:hanging="432"/>
      </w:pPr>
      <w:rPr>
        <w:rFonts w:hint="default"/>
        <w:u w:val="none"/>
      </w:rPr>
    </w:lvl>
    <w:lvl w:ilvl="2">
      <w:start w:val="1"/>
      <w:numFmt w:val="decimal"/>
      <w:suff w:val="space"/>
      <w:lvlText w:val="4.1.%1.%2.%3."/>
      <w:lvlJc w:val="left"/>
      <w:pPr>
        <w:ind w:left="1224" w:hanging="504"/>
      </w:pPr>
      <w:rPr>
        <w:rFonts w:hint="default"/>
        <w:u w:val="none"/>
      </w:rPr>
    </w:lvl>
    <w:lvl w:ilvl="3">
      <w:start w:val="1"/>
      <w:numFmt w:val="decimal"/>
      <w:suff w:val="space"/>
      <w:lvlText w:val="4.1.%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2">
    <w:nsid w:val="41813C52"/>
    <w:multiLevelType w:val="multilevel"/>
    <w:tmpl w:val="AAD43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4166C4"/>
    <w:multiLevelType w:val="multilevel"/>
    <w:tmpl w:val="7522F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01C188C"/>
    <w:multiLevelType w:val="multilevel"/>
    <w:tmpl w:val="14BCC710"/>
    <w:lvl w:ilvl="0">
      <w:start w:val="1"/>
      <w:numFmt w:val="decimal"/>
      <w:lvlText w:val="4.1.%1"/>
      <w:lvlJc w:val="left"/>
      <w:pPr>
        <w:ind w:left="360" w:hanging="360"/>
      </w:pPr>
      <w:rPr>
        <w:rFonts w:hint="default"/>
        <w:u w:val="none"/>
      </w:rPr>
    </w:lvl>
    <w:lvl w:ilvl="1">
      <w:start w:val="1"/>
      <w:numFmt w:val="none"/>
      <w:lvlText w:val="4.1.1.1"/>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5">
    <w:nsid w:val="5CB02602"/>
    <w:multiLevelType w:val="multilevel"/>
    <w:tmpl w:val="3C6C5FFE"/>
    <w:lvl w:ilvl="0">
      <w:start w:val="1"/>
      <w:numFmt w:val="decimal"/>
      <w:lvlText w:val="4.1.%1."/>
      <w:lvlJc w:val="left"/>
      <w:pPr>
        <w:ind w:left="360" w:hanging="360"/>
      </w:pPr>
      <w:rPr>
        <w:rFonts w:hint="default"/>
        <w:u w:val="none"/>
      </w:rPr>
    </w:lvl>
    <w:lvl w:ilvl="1">
      <w:start w:val="1"/>
      <w:numFmt w:val="decimal"/>
      <w:lvlText w:val="%1.%2."/>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6">
    <w:nsid w:val="61385D04"/>
    <w:multiLevelType w:val="multilevel"/>
    <w:tmpl w:val="4A24D6FE"/>
    <w:lvl w:ilvl="0">
      <w:start w:val="1"/>
      <w:numFmt w:val="bullet"/>
      <w:lvlText w:val="●"/>
      <w:lvlJc w:val="left"/>
      <w:pPr>
        <w:ind w:left="720" w:firstLine="1080"/>
      </w:pPr>
      <w:rPr>
        <w:rFonts w:ascii="Arial" w:eastAsia="Arial" w:hAnsi="Arial" w:cs="Arial"/>
        <w:b/>
        <w:sz w:val="24"/>
        <w:szCs w:val="24"/>
        <w:u w:val="none"/>
      </w:rPr>
    </w:lvl>
    <w:lvl w:ilvl="1">
      <w:start w:val="1"/>
      <w:numFmt w:val="bullet"/>
      <w:lvlText w:val="•"/>
      <w:lvlJc w:val="left"/>
      <w:pPr>
        <w:ind w:left="1440" w:firstLine="2520"/>
      </w:pPr>
      <w:rPr>
        <w:rFonts w:ascii="Arial" w:eastAsia="Arial" w:hAnsi="Arial" w:cs="Arial"/>
        <w:sz w:val="24"/>
        <w:szCs w:val="24"/>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nsid w:val="66BD3D90"/>
    <w:multiLevelType w:val="multilevel"/>
    <w:tmpl w:val="1CEE4778"/>
    <w:lvl w:ilvl="0">
      <w:start w:val="1"/>
      <w:numFmt w:val="decimal"/>
      <w:suff w:val="space"/>
      <w:lvlText w:val="4.1.%1."/>
      <w:lvlJc w:val="left"/>
      <w:pPr>
        <w:ind w:left="360" w:hanging="360"/>
      </w:pPr>
      <w:rPr>
        <w:rFonts w:hint="default"/>
        <w:u w:val="none"/>
      </w:rPr>
    </w:lvl>
    <w:lvl w:ilvl="1">
      <w:start w:val="1"/>
      <w:numFmt w:val="decimal"/>
      <w:suff w:val="space"/>
      <w:lvlText w:val="4.1.%1.%2."/>
      <w:lvlJc w:val="left"/>
      <w:pPr>
        <w:ind w:left="792" w:hanging="432"/>
      </w:pPr>
      <w:rPr>
        <w:rFonts w:hint="default"/>
        <w:u w:val="none"/>
      </w:rPr>
    </w:lvl>
    <w:lvl w:ilvl="2">
      <w:start w:val="1"/>
      <w:numFmt w:val="decimal"/>
      <w:suff w:val="space"/>
      <w:lvlText w:val="4.1.%1.%2.%3."/>
      <w:lvlJc w:val="left"/>
      <w:pPr>
        <w:ind w:left="1224" w:hanging="504"/>
      </w:pPr>
      <w:rPr>
        <w:rFonts w:hint="default"/>
        <w:u w:val="none"/>
      </w:rPr>
    </w:lvl>
    <w:lvl w:ilvl="3">
      <w:start w:val="1"/>
      <w:numFmt w:val="decimal"/>
      <w:suff w:val="space"/>
      <w:lvlText w:val="4.1.%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8">
    <w:nsid w:val="6847339A"/>
    <w:multiLevelType w:val="multilevel"/>
    <w:tmpl w:val="D7FA1A70"/>
    <w:lvl w:ilvl="0">
      <w:start w:val="1"/>
      <w:numFmt w:val="decimal"/>
      <w:lvlText w:val="4.1.%1"/>
      <w:lvlJc w:val="left"/>
      <w:pPr>
        <w:ind w:left="360" w:hanging="360"/>
      </w:pPr>
      <w:rPr>
        <w:rFonts w:hint="default"/>
        <w:u w:val="none"/>
      </w:rPr>
    </w:lvl>
    <w:lvl w:ilvl="1">
      <w:start w:val="1"/>
      <w:numFmt w:val="decimal"/>
      <w:lvlText w:val="%1.%2."/>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9">
    <w:nsid w:val="6E18529A"/>
    <w:multiLevelType w:val="multilevel"/>
    <w:tmpl w:val="3BEAE1C6"/>
    <w:lvl w:ilvl="0">
      <w:start w:val="1"/>
      <w:numFmt w:val="decimal"/>
      <w:lvlText w:val="4.1.%1"/>
      <w:lvlJc w:val="left"/>
      <w:pPr>
        <w:ind w:left="360" w:hanging="360"/>
      </w:pPr>
      <w:rPr>
        <w:rFonts w:hint="default"/>
        <w:u w:val="none"/>
      </w:rPr>
    </w:lvl>
    <w:lvl w:ilvl="1">
      <w:start w:val="1"/>
      <w:numFmt w:val="decimal"/>
      <w:lvlText w:val="4.1.1.%2"/>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0">
    <w:nsid w:val="7FD5519C"/>
    <w:multiLevelType w:val="multilevel"/>
    <w:tmpl w:val="F006AE2E"/>
    <w:lvl w:ilvl="0">
      <w:start w:val="1"/>
      <w:numFmt w:val="decimal"/>
      <w:lvlText w:val="4.1.%1"/>
      <w:lvlJc w:val="left"/>
      <w:pPr>
        <w:ind w:left="360" w:hanging="360"/>
      </w:pPr>
      <w:rPr>
        <w:rFonts w:hint="default"/>
        <w:u w:val="none"/>
      </w:rPr>
    </w:lvl>
    <w:lvl w:ilvl="1">
      <w:start w:val="1"/>
      <w:numFmt w:val="none"/>
      <w:lvlText w:val="4.1.1.1"/>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num w:numId="1">
    <w:abstractNumId w:val="7"/>
  </w:num>
  <w:num w:numId="2">
    <w:abstractNumId w:val="16"/>
  </w:num>
  <w:num w:numId="3">
    <w:abstractNumId w:val="9"/>
  </w:num>
  <w:num w:numId="4">
    <w:abstractNumId w:val="0"/>
  </w:num>
  <w:num w:numId="5">
    <w:abstractNumId w:val="13"/>
  </w:num>
  <w:num w:numId="6">
    <w:abstractNumId w:val="17"/>
  </w:num>
  <w:num w:numId="7">
    <w:abstractNumId w:val="10"/>
  </w:num>
  <w:num w:numId="8">
    <w:abstractNumId w:val="12"/>
  </w:num>
  <w:num w:numId="9">
    <w:abstractNumId w:val="4"/>
  </w:num>
  <w:num w:numId="10">
    <w:abstractNumId w:val="3"/>
  </w:num>
  <w:num w:numId="11">
    <w:abstractNumId w:val="15"/>
  </w:num>
  <w:num w:numId="12">
    <w:abstractNumId w:val="18"/>
  </w:num>
  <w:num w:numId="13">
    <w:abstractNumId w:val="20"/>
  </w:num>
  <w:num w:numId="14">
    <w:abstractNumId w:val="8"/>
  </w:num>
  <w:num w:numId="15">
    <w:abstractNumId w:val="14"/>
  </w:num>
  <w:num w:numId="16">
    <w:abstractNumId w:val="1"/>
  </w:num>
  <w:num w:numId="17">
    <w:abstractNumId w:val="19"/>
  </w:num>
  <w:num w:numId="18">
    <w:abstractNumId w:val="5"/>
  </w:num>
  <w:num w:numId="19">
    <w:abstractNumId w:val="6"/>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64438"/>
    <w:rsid w:val="000B3420"/>
    <w:rsid w:val="0053401F"/>
    <w:rsid w:val="007437FA"/>
    <w:rsid w:val="00764438"/>
    <w:rsid w:val="00785FA8"/>
    <w:rsid w:val="00955DB2"/>
    <w:rsid w:val="00AD5FE7"/>
    <w:rsid w:val="00D6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6D6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38761D"/>
        <w:sz w:val="24"/>
        <w:szCs w:val="24"/>
        <w:lang w:val="en-US" w:eastAsia="en-US" w:bidi="ar-SA"/>
      </w:rPr>
    </w:rPrDefault>
    <w:pPrDefault>
      <w:pPr>
        <w:keepNext/>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Lines/>
      <w:spacing w:before="480" w:after="120" w:line="240" w:lineRule="auto"/>
      <w:contextualSpacing/>
      <w:outlineLvl w:val="0"/>
    </w:pPr>
    <w:rPr>
      <w:b/>
      <w:color w:val="000000"/>
      <w:sz w:val="46"/>
      <w:szCs w:val="46"/>
    </w:rPr>
  </w:style>
  <w:style w:type="paragraph" w:styleId="Heading2">
    <w:name w:val="heading 2"/>
    <w:basedOn w:val="Normal"/>
    <w:next w:val="Normal"/>
    <w:pPr>
      <w:keepLines/>
      <w:spacing w:after="80" w:line="240" w:lineRule="auto"/>
      <w:contextualSpacing/>
      <w:outlineLvl w:val="1"/>
    </w:pPr>
    <w:rPr>
      <w:b/>
      <w:color w:val="000000"/>
      <w:sz w:val="34"/>
      <w:szCs w:val="34"/>
    </w:rPr>
  </w:style>
  <w:style w:type="paragraph" w:styleId="Heading3">
    <w:name w:val="heading 3"/>
    <w:basedOn w:val="Normal"/>
    <w:next w:val="Normal"/>
    <w:pPr>
      <w:keepLines/>
      <w:spacing w:before="320" w:after="80" w:line="240" w:lineRule="auto"/>
      <w:contextualSpacing/>
      <w:outlineLvl w:val="2"/>
    </w:pPr>
    <w:rPr>
      <w:rFonts w:ascii="Arial" w:eastAsia="Arial" w:hAnsi="Arial" w:cs="Arial"/>
      <w:color w:val="434343"/>
      <w:sz w:val="28"/>
      <w:szCs w:val="28"/>
    </w:rPr>
  </w:style>
  <w:style w:type="paragraph" w:styleId="Heading4">
    <w:name w:val="heading 4"/>
    <w:basedOn w:val="Normal"/>
    <w:next w:val="Normal"/>
    <w:pPr>
      <w:keepLines/>
      <w:spacing w:before="280" w:after="80" w:line="240" w:lineRule="auto"/>
      <w:contextualSpacing/>
      <w:outlineLvl w:val="3"/>
    </w:pPr>
    <w:rPr>
      <w:rFonts w:ascii="Arial" w:eastAsia="Arial" w:hAnsi="Arial" w:cs="Arial"/>
      <w:color w:val="666666"/>
    </w:rPr>
  </w:style>
  <w:style w:type="paragraph" w:styleId="Heading5">
    <w:name w:val="heading 5"/>
    <w:basedOn w:val="Normal"/>
    <w:next w:val="Normal"/>
    <w:pPr>
      <w:keepLines/>
      <w:spacing w:before="240" w:after="80" w:line="240" w:lineRule="auto"/>
      <w:contextualSpacing/>
      <w:outlineLvl w:val="4"/>
    </w:pPr>
    <w:rPr>
      <w:rFonts w:ascii="Arial" w:eastAsia="Arial" w:hAnsi="Arial" w:cs="Arial"/>
      <w:color w:val="666666"/>
      <w:sz w:val="22"/>
      <w:szCs w:val="22"/>
    </w:rPr>
  </w:style>
  <w:style w:type="paragraph" w:styleId="Heading6">
    <w:name w:val="heading 6"/>
    <w:basedOn w:val="Normal"/>
    <w:next w:val="Normal"/>
    <w:pPr>
      <w:keepLines/>
      <w:spacing w:before="240" w:after="80" w:line="240" w:lineRule="auto"/>
      <w:contextualSpacing/>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Lines/>
      <w:spacing w:after="60" w:line="240" w:lineRule="auto"/>
      <w:contextualSpacing/>
    </w:pPr>
    <w:rPr>
      <w:rFonts w:ascii="Arial" w:eastAsia="Arial" w:hAnsi="Arial" w:cs="Arial"/>
      <w:color w:val="000000"/>
      <w:sz w:val="52"/>
      <w:szCs w:val="52"/>
    </w:rPr>
  </w:style>
  <w:style w:type="paragraph" w:styleId="Subtitle">
    <w:name w:val="Subtitle"/>
    <w:basedOn w:val="Normal"/>
    <w:next w:val="Normal"/>
    <w:pPr>
      <w:keepLines/>
      <w:spacing w:after="320" w:line="240" w:lineRule="auto"/>
      <w:contextualSpacing/>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0" w:type="dxa"/>
        <w:left w:w="70"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csns.calstatela.edu/wiki/content/JPL-1/Hydrology" TargetMode="External"/><Relationship Id="rId9" Type="http://schemas.openxmlformats.org/officeDocument/2006/relationships/hyperlink" Target="https://drive.google.com/file/d/1HrNhtybcGaqYVTzKRXVOHrPKsoKJXl2U/view?usp=sharing"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25</Pages>
  <Words>3616</Words>
  <Characters>20615</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Veit, Wilbert E</cp:lastModifiedBy>
  <cp:revision>3</cp:revision>
  <dcterms:created xsi:type="dcterms:W3CDTF">2017-12-09T06:53:00Z</dcterms:created>
  <dcterms:modified xsi:type="dcterms:W3CDTF">2017-12-09T07:39:00Z</dcterms:modified>
</cp:coreProperties>
</file>